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7F" w:rsidRPr="00B12D7F" w:rsidRDefault="00B12D7F" w:rsidP="00B12D7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034D9" w:rsidRPr="002238EC" w:rsidRDefault="006034D9" w:rsidP="002238E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238E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0725" cy="791210"/>
            <wp:effectExtent l="19050" t="0" r="3175" b="0"/>
            <wp:docPr id="1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4D9" w:rsidRPr="00BE69A9" w:rsidRDefault="006034D9" w:rsidP="002238EC">
      <w:pPr>
        <w:jc w:val="center"/>
        <w:rPr>
          <w:b/>
          <w:sz w:val="28"/>
          <w:szCs w:val="28"/>
        </w:rPr>
      </w:pPr>
      <w:r w:rsidRPr="00BE69A9">
        <w:rPr>
          <w:b/>
          <w:sz w:val="28"/>
          <w:szCs w:val="28"/>
        </w:rPr>
        <w:t>БОТАНИЧЕСКИЙ СЕЛЬСКИЙ СОВЕТ</w:t>
      </w:r>
    </w:p>
    <w:p w:rsidR="006034D9" w:rsidRPr="00BE69A9" w:rsidRDefault="006034D9" w:rsidP="002238EC">
      <w:pPr>
        <w:jc w:val="center"/>
        <w:rPr>
          <w:b/>
          <w:sz w:val="28"/>
          <w:szCs w:val="28"/>
        </w:rPr>
      </w:pPr>
      <w:r w:rsidRPr="00BE69A9">
        <w:rPr>
          <w:b/>
          <w:sz w:val="28"/>
          <w:szCs w:val="28"/>
        </w:rPr>
        <w:t>РАЗДОЛЬНЕНСКОГО РАЙОНА</w:t>
      </w:r>
    </w:p>
    <w:p w:rsidR="006034D9" w:rsidRPr="00BE69A9" w:rsidRDefault="006034D9" w:rsidP="002238EC">
      <w:pPr>
        <w:jc w:val="center"/>
        <w:rPr>
          <w:b/>
          <w:sz w:val="28"/>
          <w:szCs w:val="28"/>
        </w:rPr>
      </w:pPr>
      <w:r w:rsidRPr="00BE69A9">
        <w:rPr>
          <w:b/>
          <w:sz w:val="28"/>
          <w:szCs w:val="28"/>
        </w:rPr>
        <w:t>РЕСПУБЛИКИ КРЫМ</w:t>
      </w:r>
    </w:p>
    <w:p w:rsidR="006034D9" w:rsidRPr="00BE69A9" w:rsidRDefault="006034D9" w:rsidP="002238EC">
      <w:pPr>
        <w:jc w:val="center"/>
        <w:rPr>
          <w:b/>
          <w:strike/>
          <w:sz w:val="28"/>
          <w:szCs w:val="28"/>
        </w:rPr>
      </w:pPr>
    </w:p>
    <w:p w:rsidR="006034D9" w:rsidRPr="00BE69A9" w:rsidRDefault="006034D9" w:rsidP="002238EC">
      <w:pPr>
        <w:jc w:val="center"/>
        <w:rPr>
          <w:b/>
          <w:sz w:val="28"/>
          <w:szCs w:val="28"/>
        </w:rPr>
      </w:pPr>
      <w:r w:rsidRPr="00BE69A9">
        <w:rPr>
          <w:b/>
          <w:sz w:val="28"/>
          <w:szCs w:val="28"/>
        </w:rPr>
        <w:t>РЕШЕНИЕ</w:t>
      </w:r>
    </w:p>
    <w:p w:rsidR="00FF3140" w:rsidRPr="002238EC" w:rsidRDefault="00FF3140" w:rsidP="002238EC">
      <w:pPr>
        <w:jc w:val="center"/>
        <w:rPr>
          <w:sz w:val="28"/>
          <w:szCs w:val="28"/>
        </w:rPr>
      </w:pPr>
    </w:p>
    <w:p w:rsidR="00F945D5" w:rsidRPr="00BF5859" w:rsidRDefault="001C1592" w:rsidP="00F945D5">
      <w:pPr>
        <w:pStyle w:val="a8"/>
        <w:tabs>
          <w:tab w:val="left" w:pos="2835"/>
        </w:tabs>
        <w:ind w:right="-1"/>
        <w:rPr>
          <w:b/>
        </w:rPr>
      </w:pPr>
      <w:r>
        <w:rPr>
          <w:b/>
        </w:rPr>
        <w:t>26.12</w:t>
      </w:r>
      <w:r w:rsidR="00F945D5" w:rsidRPr="00BF5859">
        <w:rPr>
          <w:b/>
        </w:rPr>
        <w:t xml:space="preserve">.2022 года                     </w:t>
      </w:r>
      <w:r w:rsidR="00F945D5" w:rsidRPr="00BF5859">
        <w:rPr>
          <w:b/>
        </w:rPr>
        <w:tab/>
      </w:r>
      <w:r w:rsidR="00F945D5" w:rsidRPr="00BF5859">
        <w:rPr>
          <w:b/>
        </w:rPr>
        <w:tab/>
      </w:r>
      <w:r w:rsidR="00F945D5" w:rsidRPr="00BF5859">
        <w:rPr>
          <w:b/>
        </w:rPr>
        <w:tab/>
      </w:r>
      <w:r w:rsidR="00F945D5" w:rsidRPr="00BF5859">
        <w:rPr>
          <w:b/>
        </w:rPr>
        <w:tab/>
      </w:r>
      <w:r w:rsidR="00F945D5" w:rsidRPr="00BF5859">
        <w:rPr>
          <w:b/>
        </w:rPr>
        <w:tab/>
      </w:r>
      <w:r w:rsidR="00F945D5" w:rsidRPr="00BF5859">
        <w:rPr>
          <w:b/>
        </w:rPr>
        <w:tab/>
      </w:r>
      <w:r w:rsidR="00F945D5" w:rsidRPr="00BF5859">
        <w:rPr>
          <w:b/>
        </w:rPr>
        <w:tab/>
      </w:r>
      <w:r w:rsidR="00F945D5" w:rsidRPr="00BF5859">
        <w:rPr>
          <w:b/>
        </w:rPr>
        <w:tab/>
        <w:t xml:space="preserve">№ </w:t>
      </w:r>
      <w:r>
        <w:rPr>
          <w:b/>
        </w:rPr>
        <w:t>440</w:t>
      </w:r>
    </w:p>
    <w:p w:rsidR="006034D9" w:rsidRPr="00BE69A9" w:rsidRDefault="006034D9" w:rsidP="002238EC">
      <w:pPr>
        <w:jc w:val="center"/>
        <w:rPr>
          <w:b/>
          <w:sz w:val="28"/>
          <w:szCs w:val="28"/>
        </w:rPr>
      </w:pPr>
    </w:p>
    <w:p w:rsidR="006034D9" w:rsidRPr="00BE69A9" w:rsidRDefault="006034D9" w:rsidP="00971747">
      <w:pPr>
        <w:jc w:val="both"/>
        <w:rPr>
          <w:b/>
          <w:sz w:val="28"/>
          <w:szCs w:val="28"/>
        </w:rPr>
      </w:pPr>
      <w:r w:rsidRPr="00BE69A9">
        <w:rPr>
          <w:b/>
          <w:sz w:val="28"/>
          <w:szCs w:val="28"/>
        </w:rPr>
        <w:t>О внесении изменений в решение Ботанического сельского совета от 31.03.2022 № 343 «Об утверждении Порядка  разрешения разногласий, возникающих по результатам проведения оценки регулирующего воздействия и экспертизы нормативных правовых актов муниципального образования Ботаническое сельское поселение Раздольненского района Республики Крым, затрагивающих вопросы осуществления предпринимательской и инвестиционной деятельности»</w:t>
      </w:r>
    </w:p>
    <w:p w:rsidR="006034D9" w:rsidRPr="002238EC" w:rsidRDefault="006034D9" w:rsidP="002238EC">
      <w:pPr>
        <w:jc w:val="both"/>
        <w:rPr>
          <w:sz w:val="28"/>
          <w:szCs w:val="28"/>
        </w:rPr>
      </w:pPr>
    </w:p>
    <w:p w:rsidR="006034D9" w:rsidRPr="002238EC" w:rsidRDefault="006034D9" w:rsidP="002238EC">
      <w:pPr>
        <w:jc w:val="both"/>
        <w:rPr>
          <w:sz w:val="28"/>
          <w:szCs w:val="28"/>
          <w:lang w:eastAsia="en-US"/>
        </w:rPr>
      </w:pPr>
      <w:r w:rsidRPr="002238E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25.06.2015 № 123-ЗРК/2015  «Об оценке регулирующего воздействия проектов нормативных правовых актов Республики Крым, проектов муниципальных нормативных правовых актов, экспертизе нормативных правовых актов Республики Крым, муниципальных нормативных правовых актов, порядке установления и оценки применения обязательных требований, содержащихся в нормативных правовых актах Республики Крым», Уставом муниципального образования Ботаническое  сельское поселение Раздольненского района Республики Крым,</w:t>
      </w:r>
      <w:r w:rsidR="00BE69A9" w:rsidRPr="00BE69A9">
        <w:rPr>
          <w:sz w:val="28"/>
          <w:szCs w:val="28"/>
        </w:rPr>
        <w:t xml:space="preserve"> </w:t>
      </w:r>
      <w:r w:rsidR="00BE69A9">
        <w:rPr>
          <w:sz w:val="28"/>
          <w:szCs w:val="28"/>
        </w:rPr>
        <w:t>принимая во внимание информационное письмо прокуратуры Раздольненского района от 14.09.2022 №Исорг-20350020-2101-22/-20350020,</w:t>
      </w:r>
      <w:r w:rsidRPr="002238EC">
        <w:rPr>
          <w:sz w:val="28"/>
          <w:szCs w:val="28"/>
        </w:rPr>
        <w:t xml:space="preserve"> Ботанический сельский совет</w:t>
      </w:r>
    </w:p>
    <w:p w:rsidR="006034D9" w:rsidRPr="002238EC" w:rsidRDefault="006034D9" w:rsidP="002238EC">
      <w:pPr>
        <w:jc w:val="both"/>
        <w:rPr>
          <w:sz w:val="28"/>
          <w:szCs w:val="28"/>
          <w:lang w:eastAsia="en-US"/>
        </w:rPr>
      </w:pPr>
      <w:r w:rsidRPr="002238EC">
        <w:rPr>
          <w:sz w:val="28"/>
          <w:szCs w:val="28"/>
          <w:lang w:eastAsia="en-US"/>
        </w:rPr>
        <w:t>РЕШИЛ:</w:t>
      </w:r>
    </w:p>
    <w:p w:rsidR="006034D9" w:rsidRPr="002238EC" w:rsidRDefault="00994AE5" w:rsidP="002238EC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lang w:eastAsia="en-US"/>
        </w:rPr>
        <w:tab/>
      </w:r>
      <w:r w:rsidR="006034D9" w:rsidRPr="002238EC">
        <w:rPr>
          <w:rFonts w:eastAsia="Arial Unicode MS"/>
          <w:sz w:val="28"/>
          <w:szCs w:val="28"/>
          <w:lang w:eastAsia="en-US"/>
        </w:rPr>
        <w:t xml:space="preserve">1.Внести изменения </w:t>
      </w:r>
      <w:r w:rsidR="006034D9" w:rsidRPr="002238EC">
        <w:rPr>
          <w:sz w:val="28"/>
          <w:szCs w:val="28"/>
        </w:rPr>
        <w:t>в решение Ботанического сельского совета от 31.03.2022 № 343 «Об утверждении Порядка  разрешения разногласий, возникающих по результатам проведения оценки регулирующего воздействия и экспертизы нормативных правовых актов муниципального образования Ботаническое сельское поселение Раздольненского района Республики Крым, затрагивающих вопросы осуществления предпринимательской и инвестиционной деятельности»:</w:t>
      </w:r>
    </w:p>
    <w:p w:rsidR="006034D9" w:rsidRPr="002238EC" w:rsidRDefault="00994AE5" w:rsidP="002238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C663D">
        <w:rPr>
          <w:sz w:val="28"/>
          <w:szCs w:val="28"/>
        </w:rPr>
        <w:t xml:space="preserve">1.1. в преамбуле слова </w:t>
      </w:r>
      <w:r w:rsidR="006034D9" w:rsidRPr="002238EC">
        <w:rPr>
          <w:sz w:val="28"/>
          <w:szCs w:val="28"/>
        </w:rPr>
        <w:t xml:space="preserve">«Об оценке регулирующего воздействия проектов нормативных правовых актов  Республики Крым, муниципальных нормативных правовых актов, затрагивающих вопросы осуществления </w:t>
      </w:r>
      <w:r w:rsidR="006034D9" w:rsidRPr="002238EC">
        <w:rPr>
          <w:sz w:val="28"/>
          <w:szCs w:val="28"/>
        </w:rPr>
        <w:lastRenderedPageBreak/>
        <w:t>предпринимательской и инвестиционной деятельности, и экспертизе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деятельности» заменить словами «Об оценке регулирующего воздействия проектов нормативных правовых актов Республики Крым, проектов муниципальных нормативных правовых актов</w:t>
      </w:r>
      <w:proofErr w:type="gramEnd"/>
      <w:r w:rsidR="006034D9" w:rsidRPr="002238EC">
        <w:rPr>
          <w:sz w:val="28"/>
          <w:szCs w:val="28"/>
        </w:rPr>
        <w:t>, экспертизе нормативных правовых актов Республики Крым, муниципальных нормативных правовых актов, порядке установления и оценки применения обязательных требований, содержащихся в нормативных правовых актах Республики Крым»;</w:t>
      </w:r>
    </w:p>
    <w:p w:rsidR="006034D9" w:rsidRPr="002238EC" w:rsidRDefault="00994AE5" w:rsidP="002238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034D9" w:rsidRPr="002238EC">
        <w:rPr>
          <w:sz w:val="28"/>
          <w:szCs w:val="28"/>
        </w:rPr>
        <w:t>1.2. в пункте 1 Порядка, утвержденного названным решением, слова «Об оценке регулирующего воздействия проектов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деятельности» заменить словами  «Об оценке регулирующего воздействия проектов нормативных правовых актов Республики Крым</w:t>
      </w:r>
      <w:proofErr w:type="gramEnd"/>
      <w:r w:rsidR="006034D9" w:rsidRPr="002238EC">
        <w:rPr>
          <w:sz w:val="28"/>
          <w:szCs w:val="28"/>
        </w:rPr>
        <w:t>, проектов муниципальных нормативных правовых актов, экспертизе нормативных правовых актов Республики Крым, муниципальных нормативных правовых актов, порядке установления и оценки применения обязательных требований, содержащихся в нормативных правовых актах Республики Крым»;</w:t>
      </w:r>
    </w:p>
    <w:p w:rsidR="006034D9" w:rsidRPr="002238EC" w:rsidRDefault="006034D9" w:rsidP="002238EC">
      <w:pPr>
        <w:jc w:val="both"/>
        <w:rPr>
          <w:rFonts w:eastAsia="Arial Unicode MS"/>
          <w:sz w:val="28"/>
          <w:szCs w:val="28"/>
        </w:rPr>
      </w:pPr>
      <w:r w:rsidRPr="002238EC">
        <w:rPr>
          <w:rFonts w:eastAsia="Arial Unicode MS"/>
          <w:sz w:val="28"/>
          <w:szCs w:val="28"/>
        </w:rPr>
        <w:tab/>
      </w:r>
      <w:r w:rsidR="002238EC" w:rsidRPr="002238EC">
        <w:rPr>
          <w:rFonts w:eastAsia="Arial Unicode MS"/>
          <w:sz w:val="28"/>
          <w:szCs w:val="28"/>
        </w:rPr>
        <w:t>2</w:t>
      </w:r>
      <w:r w:rsidRPr="002238EC">
        <w:rPr>
          <w:rFonts w:eastAsia="Arial Unicode MS"/>
          <w:sz w:val="28"/>
          <w:szCs w:val="28"/>
        </w:rPr>
        <w:t xml:space="preserve">. </w:t>
      </w:r>
      <w:r w:rsidRPr="002238EC">
        <w:rPr>
          <w:rStyle w:val="a6"/>
          <w:rFonts w:eastAsia="Calibri"/>
          <w:b w:val="0"/>
          <w:sz w:val="28"/>
          <w:szCs w:val="28"/>
        </w:rPr>
        <w:t xml:space="preserve">Обнародовать настоящее решение на  информационных стендах населенных пунктов </w:t>
      </w:r>
      <w:r w:rsidRPr="002238EC">
        <w:rPr>
          <w:sz w:val="28"/>
          <w:szCs w:val="28"/>
        </w:rPr>
        <w:t>Ботанического</w:t>
      </w:r>
      <w:r w:rsidRPr="002238EC">
        <w:rPr>
          <w:rStyle w:val="a6"/>
          <w:rFonts w:eastAsia="Calibri"/>
          <w:b w:val="0"/>
          <w:sz w:val="28"/>
          <w:szCs w:val="28"/>
        </w:rPr>
        <w:t xml:space="preserve"> сельского поселения и на официальном сайте Администрации </w:t>
      </w:r>
      <w:r w:rsidRPr="002238EC">
        <w:rPr>
          <w:sz w:val="28"/>
          <w:szCs w:val="28"/>
        </w:rPr>
        <w:t>Ботанического</w:t>
      </w:r>
      <w:r w:rsidRPr="002238EC">
        <w:rPr>
          <w:rStyle w:val="a6"/>
          <w:rFonts w:eastAsia="Calibri"/>
          <w:b w:val="0"/>
          <w:sz w:val="28"/>
          <w:szCs w:val="28"/>
        </w:rPr>
        <w:t xml:space="preserve"> сельского поселения </w:t>
      </w:r>
      <w:r w:rsidRPr="002238EC">
        <w:rPr>
          <w:sz w:val="28"/>
          <w:szCs w:val="28"/>
        </w:rPr>
        <w:t>(</w:t>
      </w:r>
      <w:r w:rsidRPr="002238EC">
        <w:rPr>
          <w:sz w:val="28"/>
          <w:szCs w:val="28"/>
          <w:lang w:val="en-US"/>
        </w:rPr>
        <w:t>http</w:t>
      </w:r>
      <w:r w:rsidRPr="002238EC">
        <w:rPr>
          <w:sz w:val="28"/>
          <w:szCs w:val="28"/>
        </w:rPr>
        <w:t xml:space="preserve">:// </w:t>
      </w:r>
      <w:proofErr w:type="spellStart"/>
      <w:r w:rsidRPr="002238EC">
        <w:rPr>
          <w:sz w:val="28"/>
          <w:szCs w:val="28"/>
        </w:rPr>
        <w:t>admbotanika.ru</w:t>
      </w:r>
      <w:proofErr w:type="spellEnd"/>
      <w:r w:rsidRPr="002238EC">
        <w:rPr>
          <w:sz w:val="28"/>
          <w:szCs w:val="28"/>
        </w:rPr>
        <w:t>).</w:t>
      </w:r>
    </w:p>
    <w:p w:rsidR="006034D9" w:rsidRPr="002238EC" w:rsidRDefault="006034D9" w:rsidP="002238EC">
      <w:pPr>
        <w:jc w:val="both"/>
        <w:rPr>
          <w:rFonts w:eastAsia="Arial Unicode MS"/>
          <w:sz w:val="28"/>
          <w:szCs w:val="28"/>
        </w:rPr>
      </w:pPr>
      <w:r w:rsidRPr="002238EC">
        <w:rPr>
          <w:rFonts w:eastAsia="Arial Unicode MS"/>
          <w:sz w:val="28"/>
          <w:szCs w:val="28"/>
        </w:rPr>
        <w:tab/>
      </w:r>
      <w:r w:rsidR="002238EC" w:rsidRPr="002238EC">
        <w:rPr>
          <w:rFonts w:eastAsia="Arial Unicode MS"/>
          <w:sz w:val="28"/>
          <w:szCs w:val="28"/>
        </w:rPr>
        <w:t>3</w:t>
      </w:r>
      <w:r w:rsidRPr="002238EC">
        <w:rPr>
          <w:rFonts w:eastAsia="Arial Unicode MS"/>
          <w:sz w:val="28"/>
          <w:szCs w:val="28"/>
        </w:rPr>
        <w:t xml:space="preserve">. </w:t>
      </w:r>
      <w:proofErr w:type="gramStart"/>
      <w:r w:rsidRPr="002238EC">
        <w:rPr>
          <w:sz w:val="28"/>
          <w:szCs w:val="28"/>
        </w:rPr>
        <w:t>Контроль за</w:t>
      </w:r>
      <w:proofErr w:type="gramEnd"/>
      <w:r w:rsidRPr="002238EC">
        <w:rPr>
          <w:sz w:val="28"/>
          <w:szCs w:val="28"/>
        </w:rPr>
        <w:t xml:space="preserve"> выполнением настоящего решения возложить  на председателя Ботанического сельского совета - главу Администрации Ботанического сельского поселения.</w:t>
      </w:r>
    </w:p>
    <w:p w:rsidR="006034D9" w:rsidRPr="002238EC" w:rsidRDefault="006034D9" w:rsidP="002238EC">
      <w:pPr>
        <w:jc w:val="both"/>
        <w:rPr>
          <w:sz w:val="28"/>
          <w:szCs w:val="28"/>
          <w:lang w:eastAsia="en-US"/>
        </w:rPr>
      </w:pPr>
    </w:p>
    <w:p w:rsidR="006034D9" w:rsidRPr="002238EC" w:rsidRDefault="006034D9" w:rsidP="002238EC">
      <w:pPr>
        <w:jc w:val="both"/>
        <w:rPr>
          <w:sz w:val="28"/>
          <w:szCs w:val="28"/>
          <w:lang w:eastAsia="en-US"/>
        </w:rPr>
      </w:pPr>
    </w:p>
    <w:p w:rsidR="006034D9" w:rsidRPr="003725A5" w:rsidRDefault="006034D9" w:rsidP="002238EC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  <w:r w:rsidRPr="003725A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725A5"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 w:rsidRPr="003725A5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034D9" w:rsidRPr="003725A5" w:rsidRDefault="006034D9" w:rsidP="002238EC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  <w:r w:rsidRPr="003725A5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6034D9" w:rsidRPr="002238EC" w:rsidRDefault="006034D9" w:rsidP="002238EC">
      <w:pPr>
        <w:pStyle w:val="ConsTitle"/>
        <w:ind w:right="0"/>
        <w:rPr>
          <w:b w:val="0"/>
          <w:sz w:val="28"/>
          <w:szCs w:val="28"/>
        </w:rPr>
      </w:pPr>
      <w:r w:rsidRPr="003725A5">
        <w:rPr>
          <w:rFonts w:ascii="Times New Roman" w:hAnsi="Times New Roman" w:cs="Times New Roman"/>
          <w:sz w:val="28"/>
          <w:szCs w:val="28"/>
        </w:rPr>
        <w:t>Ботанического сельского поселения</w:t>
      </w:r>
      <w:r w:rsidR="003725A5">
        <w:rPr>
          <w:rFonts w:ascii="Times New Roman" w:hAnsi="Times New Roman" w:cs="Times New Roman"/>
          <w:sz w:val="28"/>
          <w:szCs w:val="28"/>
        </w:rPr>
        <w:tab/>
      </w:r>
      <w:r w:rsidR="003725A5">
        <w:rPr>
          <w:rFonts w:ascii="Times New Roman" w:hAnsi="Times New Roman" w:cs="Times New Roman"/>
          <w:sz w:val="28"/>
          <w:szCs w:val="28"/>
        </w:rPr>
        <w:tab/>
      </w:r>
      <w:r w:rsidR="003725A5">
        <w:rPr>
          <w:rFonts w:ascii="Times New Roman" w:hAnsi="Times New Roman" w:cs="Times New Roman"/>
          <w:sz w:val="28"/>
          <w:szCs w:val="28"/>
        </w:rPr>
        <w:tab/>
      </w:r>
      <w:r w:rsidR="003725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725A5">
        <w:rPr>
          <w:rFonts w:ascii="Times New Roman" w:hAnsi="Times New Roman" w:cs="Times New Roman"/>
          <w:sz w:val="28"/>
          <w:szCs w:val="28"/>
        </w:rPr>
        <w:t>М.А.Власевская</w:t>
      </w:r>
      <w:proofErr w:type="spellEnd"/>
      <w:r w:rsidRPr="003725A5">
        <w:rPr>
          <w:rFonts w:ascii="Times New Roman" w:hAnsi="Times New Roman" w:cs="Times New Roman"/>
          <w:sz w:val="28"/>
          <w:szCs w:val="28"/>
        </w:rPr>
        <w:t xml:space="preserve"> </w:t>
      </w:r>
      <w:r w:rsidRPr="003725A5">
        <w:rPr>
          <w:rFonts w:ascii="Times New Roman" w:hAnsi="Times New Roman" w:cs="Times New Roman"/>
          <w:sz w:val="28"/>
          <w:szCs w:val="28"/>
        </w:rPr>
        <w:tab/>
      </w:r>
      <w:r w:rsidRPr="002238EC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</w:t>
      </w:r>
      <w:r w:rsidRPr="002238EC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</w:t>
      </w:r>
    </w:p>
    <w:p w:rsidR="006034D9" w:rsidRPr="002238EC" w:rsidRDefault="006034D9" w:rsidP="002238EC">
      <w:pPr>
        <w:rPr>
          <w:sz w:val="28"/>
          <w:szCs w:val="28"/>
        </w:rPr>
      </w:pPr>
    </w:p>
    <w:sectPr w:rsidR="006034D9" w:rsidRPr="002238EC" w:rsidSect="00FF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4D9"/>
    <w:rsid w:val="00070545"/>
    <w:rsid w:val="00082442"/>
    <w:rsid w:val="00121430"/>
    <w:rsid w:val="0018411F"/>
    <w:rsid w:val="001C1592"/>
    <w:rsid w:val="002238EC"/>
    <w:rsid w:val="00266B1E"/>
    <w:rsid w:val="002D720E"/>
    <w:rsid w:val="00370361"/>
    <w:rsid w:val="003725A5"/>
    <w:rsid w:val="005C663D"/>
    <w:rsid w:val="006034D9"/>
    <w:rsid w:val="00626DF9"/>
    <w:rsid w:val="00901901"/>
    <w:rsid w:val="009102A7"/>
    <w:rsid w:val="00966558"/>
    <w:rsid w:val="00971747"/>
    <w:rsid w:val="00994AE5"/>
    <w:rsid w:val="00AF04EB"/>
    <w:rsid w:val="00B12D7F"/>
    <w:rsid w:val="00B56043"/>
    <w:rsid w:val="00BC6B88"/>
    <w:rsid w:val="00BE69A9"/>
    <w:rsid w:val="00BF5859"/>
    <w:rsid w:val="00E80242"/>
    <w:rsid w:val="00F165C7"/>
    <w:rsid w:val="00F30305"/>
    <w:rsid w:val="00F945D5"/>
    <w:rsid w:val="00FF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4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3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4D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6034D9"/>
    <w:rPr>
      <w:b/>
      <w:bCs/>
    </w:rPr>
  </w:style>
  <w:style w:type="paragraph" w:customStyle="1" w:styleId="ConsTitle">
    <w:name w:val="ConsTitle"/>
    <w:rsid w:val="006034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uiPriority w:val="99"/>
    <w:rsid w:val="00BE69A9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BE69A9"/>
    <w:pPr>
      <w:ind w:left="104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BE69A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22</cp:revision>
  <cp:lastPrinted>2022-12-26T11:08:00Z</cp:lastPrinted>
  <dcterms:created xsi:type="dcterms:W3CDTF">2022-10-31T12:29:00Z</dcterms:created>
  <dcterms:modified xsi:type="dcterms:W3CDTF">2022-12-26T11:08:00Z</dcterms:modified>
</cp:coreProperties>
</file>