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62" w:rsidRPr="00334E57" w:rsidRDefault="000D4A62" w:rsidP="000D4A62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4E57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</w:p>
    <w:p w:rsidR="000D4A62" w:rsidRPr="00334E57" w:rsidRDefault="000D4A62" w:rsidP="000D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4A62" w:rsidRPr="000D4A62" w:rsidRDefault="000D4A62" w:rsidP="000D4A62">
      <w:pPr>
        <w:spacing w:after="0" w:line="240" w:lineRule="auto"/>
        <w:ind w:right="114" w:hanging="1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34E57">
        <w:rPr>
          <w:rFonts w:ascii="Times New Roman" w:hAnsi="Times New Roman" w:cs="Times New Roman"/>
          <w:sz w:val="28"/>
          <w:szCs w:val="28"/>
          <w:lang w:eastAsia="ar-SA"/>
        </w:rPr>
        <w:t xml:space="preserve">         Проект решения  Ботанического сельского совета</w:t>
      </w:r>
      <w:r w:rsidRPr="00334E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D4A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0D4A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благоустройства и содержания территории  муниципального образования </w:t>
      </w:r>
      <w:r w:rsidRPr="000D4A62">
        <w:rPr>
          <w:rFonts w:ascii="Times New Roman" w:hAnsi="Times New Roman" w:cs="Times New Roman"/>
          <w:sz w:val="28"/>
          <w:szCs w:val="28"/>
        </w:rPr>
        <w:t>Ботаническое</w:t>
      </w:r>
      <w:r w:rsidRPr="000D4A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сельское поселение  </w:t>
      </w:r>
      <w:r w:rsidRPr="000D4A62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0D4A62">
        <w:rPr>
          <w:rFonts w:ascii="Times New Roman" w:hAnsi="Times New Roman" w:cs="Times New Roman"/>
          <w:bCs/>
          <w:sz w:val="28"/>
          <w:szCs w:val="28"/>
          <w:lang w:eastAsia="ru-RU"/>
        </w:rPr>
        <w:t>района Республики Крым</w:t>
      </w:r>
      <w:r w:rsidRPr="000D4A62">
        <w:rPr>
          <w:rFonts w:ascii="Times New Roman" w:hAnsi="Times New Roman" w:cs="Times New Roman"/>
          <w:sz w:val="28"/>
          <w:szCs w:val="28"/>
        </w:rPr>
        <w:t>»</w:t>
      </w:r>
      <w:r w:rsidRPr="000D4A6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0D4A62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0D4A62" w:rsidRPr="00334E57" w:rsidRDefault="000D4A62" w:rsidP="000D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4E57">
        <w:rPr>
          <w:rFonts w:ascii="Times New Roman" w:hAnsi="Times New Roman" w:cs="Times New Roman"/>
          <w:sz w:val="28"/>
          <w:szCs w:val="28"/>
          <w:lang w:eastAsia="ar-SA"/>
        </w:rPr>
        <w:tab/>
        <w:t>Независимая экспертиза проектов решений Ботанического сельского совета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34E57">
        <w:rPr>
          <w:rFonts w:ascii="Times New Roman" w:hAnsi="Times New Roman" w:cs="Times New Roman"/>
          <w:sz w:val="28"/>
          <w:szCs w:val="28"/>
          <w:lang w:eastAsia="ar-SA"/>
        </w:rPr>
        <w:t xml:space="preserve">может проводиться физическими и юридическими лицами в инициативном порядке за счет собственных средств.  </w:t>
      </w:r>
    </w:p>
    <w:p w:rsidR="000D4A62" w:rsidRPr="00334E57" w:rsidRDefault="000D4A62" w:rsidP="000D4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4E57">
        <w:rPr>
          <w:rFonts w:ascii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22.07.2022 по 21.08.2022, заключения по результатам независимой экспертизы направляются в Администрацию Ботанического сельского поселения, </w:t>
      </w:r>
      <w:r w:rsidRPr="00334E57">
        <w:rPr>
          <w:rFonts w:ascii="Times New Roman" w:hAnsi="Times New Roman" w:cs="Times New Roman"/>
          <w:sz w:val="28"/>
          <w:szCs w:val="28"/>
          <w:lang w:val="it-IT"/>
        </w:rPr>
        <w:t>botanikasovet@razdolnoe.rk.gov.ru</w:t>
      </w:r>
      <w:r w:rsidRPr="00334E57">
        <w:rPr>
          <w:rFonts w:ascii="Times New Roman" w:hAnsi="Times New Roman" w:cs="Times New Roman"/>
          <w:sz w:val="28"/>
          <w:szCs w:val="28"/>
        </w:rPr>
        <w:t>.</w:t>
      </w:r>
    </w:p>
    <w:p w:rsidR="000D4A62" w:rsidRPr="00334E57" w:rsidRDefault="000D4A62" w:rsidP="000D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195" w:rsidRPr="00F430F9" w:rsidRDefault="008E4195" w:rsidP="00D53C02">
      <w:pPr>
        <w:tabs>
          <w:tab w:val="left" w:pos="9498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E4195" w:rsidRDefault="00D53C02" w:rsidP="00D53C02">
      <w:pPr>
        <w:ind w:left="-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 w:rsidR="008E419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ПРОЕКТ</w:t>
      </w:r>
    </w:p>
    <w:p w:rsidR="000E4E8E" w:rsidRDefault="00990E94" w:rsidP="000E4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94" w:rsidRPr="00D84014" w:rsidRDefault="00990E94" w:rsidP="000E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14"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990E94" w:rsidRPr="00D84014" w:rsidRDefault="00990E94" w:rsidP="000E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14"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990E94" w:rsidRPr="00D84014" w:rsidRDefault="00990E94" w:rsidP="000E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14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990E94" w:rsidRPr="00D84014" w:rsidRDefault="00990E94" w:rsidP="000E4E8E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990E94" w:rsidRPr="00D84014" w:rsidRDefault="00990E94" w:rsidP="0099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0E94" w:rsidRPr="00D84014" w:rsidRDefault="00990E94" w:rsidP="0099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94" w:rsidRPr="00D84014" w:rsidRDefault="00990E94" w:rsidP="00842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D840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84014">
        <w:rPr>
          <w:rFonts w:ascii="Times New Roman" w:hAnsi="Times New Roman" w:cs="Times New Roman"/>
          <w:b/>
          <w:sz w:val="28"/>
          <w:szCs w:val="28"/>
        </w:rPr>
        <w:t xml:space="preserve"> года                    </w:t>
      </w:r>
      <w:r w:rsidRPr="00D84014">
        <w:rPr>
          <w:rFonts w:ascii="Times New Roman" w:hAnsi="Times New Roman" w:cs="Times New Roman"/>
          <w:b/>
          <w:sz w:val="28"/>
          <w:szCs w:val="28"/>
        </w:rPr>
        <w:tab/>
      </w:r>
      <w:r w:rsidRPr="00D84014">
        <w:rPr>
          <w:rFonts w:ascii="Times New Roman" w:hAnsi="Times New Roman" w:cs="Times New Roman"/>
          <w:b/>
          <w:sz w:val="28"/>
          <w:szCs w:val="28"/>
        </w:rPr>
        <w:tab/>
      </w:r>
      <w:r w:rsidRPr="00D84014">
        <w:rPr>
          <w:rFonts w:ascii="Times New Roman" w:hAnsi="Times New Roman" w:cs="Times New Roman"/>
          <w:b/>
          <w:sz w:val="28"/>
          <w:szCs w:val="28"/>
        </w:rPr>
        <w:tab/>
      </w:r>
      <w:r w:rsidRPr="00D84014">
        <w:rPr>
          <w:rFonts w:ascii="Times New Roman" w:hAnsi="Times New Roman" w:cs="Times New Roman"/>
          <w:b/>
          <w:sz w:val="28"/>
          <w:szCs w:val="28"/>
        </w:rPr>
        <w:tab/>
      </w:r>
      <w:r w:rsidRPr="00D84014">
        <w:rPr>
          <w:rFonts w:ascii="Times New Roman" w:hAnsi="Times New Roman" w:cs="Times New Roman"/>
          <w:b/>
          <w:sz w:val="28"/>
          <w:szCs w:val="28"/>
        </w:rPr>
        <w:tab/>
      </w:r>
      <w:r w:rsidRPr="00D84014">
        <w:rPr>
          <w:rFonts w:ascii="Times New Roman" w:hAnsi="Times New Roman" w:cs="Times New Roman"/>
          <w:b/>
          <w:sz w:val="28"/>
          <w:szCs w:val="28"/>
        </w:rPr>
        <w:tab/>
      </w:r>
      <w:r w:rsidRPr="00D84014">
        <w:rPr>
          <w:rFonts w:ascii="Times New Roman" w:hAnsi="Times New Roman" w:cs="Times New Roman"/>
          <w:b/>
          <w:sz w:val="28"/>
          <w:szCs w:val="28"/>
        </w:rPr>
        <w:tab/>
      </w:r>
      <w:r w:rsidRPr="00D840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000</w:t>
      </w:r>
    </w:p>
    <w:p w:rsidR="00F3327E" w:rsidRDefault="00F3327E" w:rsidP="00842491">
      <w:pPr>
        <w:spacing w:after="0" w:line="240" w:lineRule="auto"/>
        <w:ind w:right="114" w:hanging="1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0457" w:rsidRPr="00CA4202" w:rsidRDefault="00790457" w:rsidP="00842491">
      <w:pPr>
        <w:spacing w:after="0" w:line="240" w:lineRule="auto"/>
        <w:ind w:right="114" w:hanging="1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Правил благоустройства и</w:t>
      </w:r>
      <w:r w:rsidR="00CA4202"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содержания территории  муниципального образования </w:t>
      </w:r>
      <w:r w:rsidR="00CA4202" w:rsidRPr="00CA4202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 w:rsidR="00CA4202"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4202" w:rsidRPr="00CA4202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r w:rsidRPr="00CA4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202"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 Республики Крым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457" w:rsidRPr="00A30FCD" w:rsidRDefault="00790457" w:rsidP="000E4E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EC3A2B" w:rsidRPr="00A30FCD">
        <w:rPr>
          <w:rFonts w:ascii="Times New Roman" w:eastAsia="Calibri" w:hAnsi="Times New Roman" w:cs="Times New Roman"/>
          <w:sz w:val="28"/>
          <w:szCs w:val="28"/>
        </w:rPr>
        <w:t>п</w:t>
      </w: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риказом Министерства строительства и жилищно-коммунального хозяйства РФ от 29 декабря 2021 г. N 1042/пр "Об утверждении методических рекомендаций по разработке норм и правил по благоустройству территорий муниципальных образований", </w:t>
      </w:r>
      <w:r w:rsidRPr="00A30FCD">
        <w:rPr>
          <w:rFonts w:ascii="Times New Roman" w:hAnsi="Times New Roman" w:cs="Times New Roman"/>
          <w:bCs/>
          <w:sz w:val="28"/>
          <w:szCs w:val="28"/>
        </w:rPr>
        <w:t>Законом Республики Крым от 21.08.2014 г. № 54-ЗРК «Об основах местного самоуправления в Республике Крым»</w:t>
      </w:r>
      <w:r w:rsidRPr="00A30FCD">
        <w:rPr>
          <w:rFonts w:ascii="Times New Roman" w:eastAsia="Calibri" w:hAnsi="Times New Roman" w:cs="Times New Roman"/>
          <w:sz w:val="28"/>
          <w:szCs w:val="28"/>
        </w:rPr>
        <w:t>,</w:t>
      </w:r>
      <w:r w:rsidRPr="00A30FC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0B2BA4" w:rsidRPr="000B2BA4">
        <w:rPr>
          <w:rFonts w:ascii="Times New Roman" w:hAnsi="Times New Roman" w:cs="Times New Roman"/>
          <w:sz w:val="28"/>
          <w:szCs w:val="28"/>
        </w:rPr>
        <w:t xml:space="preserve"> </w:t>
      </w:r>
      <w:r w:rsidR="000B2BA4">
        <w:rPr>
          <w:rFonts w:ascii="Times New Roman" w:hAnsi="Times New Roman" w:cs="Times New Roman"/>
          <w:sz w:val="28"/>
          <w:szCs w:val="28"/>
        </w:rPr>
        <w:t>Ботаническое сельское поселение Раздольненского района Республики Крым</w:t>
      </w:r>
      <w:r w:rsidRPr="00A30FCD">
        <w:rPr>
          <w:rFonts w:ascii="Times New Roman" w:hAnsi="Times New Roman" w:cs="Times New Roman"/>
          <w:sz w:val="28"/>
          <w:szCs w:val="28"/>
        </w:rPr>
        <w:t xml:space="preserve">, </w:t>
      </w:r>
      <w:r w:rsidR="000B2BA4">
        <w:rPr>
          <w:rFonts w:ascii="Times New Roman" w:hAnsi="Times New Roman" w:cs="Times New Roman"/>
          <w:sz w:val="28"/>
          <w:szCs w:val="28"/>
        </w:rPr>
        <w:t>Ботанический</w:t>
      </w:r>
      <w:r w:rsidRPr="00A30FCD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F3327E" w:rsidRDefault="00790457" w:rsidP="000E4E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A30F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0457" w:rsidRPr="00F3327E" w:rsidRDefault="00790457" w:rsidP="00F33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9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Утвердить </w:t>
      </w:r>
      <w:r w:rsidR="00A839B8" w:rsidRPr="00A839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Правил благоустройства и содержания территории  муниципального образования </w:t>
      </w:r>
      <w:r w:rsidR="00A839B8" w:rsidRPr="00A839B8">
        <w:rPr>
          <w:rFonts w:ascii="Times New Roman" w:hAnsi="Times New Roman" w:cs="Times New Roman"/>
          <w:sz w:val="28"/>
          <w:szCs w:val="28"/>
        </w:rPr>
        <w:t>Ботаническое</w:t>
      </w:r>
      <w:r w:rsidR="00A839B8" w:rsidRPr="00A839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сельское поселение  </w:t>
      </w:r>
      <w:r w:rsidR="00A839B8" w:rsidRPr="00A839B8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A839B8" w:rsidRPr="00A839B8">
        <w:rPr>
          <w:rFonts w:ascii="Times New Roman" w:hAnsi="Times New Roman" w:cs="Times New Roman"/>
          <w:bCs/>
          <w:sz w:val="28"/>
          <w:szCs w:val="28"/>
          <w:lang w:eastAsia="ru-RU"/>
        </w:rPr>
        <w:t>района Республики Крым</w:t>
      </w:r>
      <w:r w:rsidRPr="00A839B8">
        <w:rPr>
          <w:rFonts w:ascii="Times New Roman" w:hAnsi="Times New Roman" w:cs="Times New Roman"/>
          <w:bCs/>
          <w:sz w:val="28"/>
          <w:szCs w:val="28"/>
        </w:rPr>
        <w:t xml:space="preserve">  (приложение 1).</w:t>
      </w:r>
    </w:p>
    <w:p w:rsidR="00842491" w:rsidRPr="00A839B8" w:rsidRDefault="000E4E8E" w:rsidP="00F33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42491">
        <w:rPr>
          <w:rFonts w:ascii="Times New Roman" w:hAnsi="Times New Roman" w:cs="Times New Roman"/>
          <w:bCs/>
          <w:sz w:val="28"/>
          <w:szCs w:val="28"/>
        </w:rPr>
        <w:t>2. Признать утратившим силу решение Ботанического сельского совета Раздольненского района Республики Крым от 17.04.2015 № 5.</w:t>
      </w:r>
    </w:p>
    <w:p w:rsidR="00790457" w:rsidRPr="00A839B8" w:rsidRDefault="000E4E8E" w:rsidP="00F33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42491">
        <w:rPr>
          <w:rFonts w:ascii="Times New Roman" w:hAnsi="Times New Roman" w:cs="Times New Roman"/>
          <w:bCs/>
          <w:sz w:val="28"/>
          <w:szCs w:val="28"/>
        </w:rPr>
        <w:t>3</w:t>
      </w:r>
      <w:r w:rsidR="00790457" w:rsidRPr="00A839B8">
        <w:rPr>
          <w:rFonts w:ascii="Times New Roman" w:hAnsi="Times New Roman" w:cs="Times New Roman"/>
          <w:bCs/>
          <w:sz w:val="28"/>
          <w:szCs w:val="28"/>
        </w:rPr>
        <w:t>. Решение вступает в силу после его подписания и официального обнародования.</w:t>
      </w:r>
    </w:p>
    <w:p w:rsidR="00790457" w:rsidRPr="00A839B8" w:rsidRDefault="000E4E8E" w:rsidP="00F3327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42491">
        <w:rPr>
          <w:rFonts w:ascii="Times New Roman" w:hAnsi="Times New Roman" w:cs="Times New Roman"/>
          <w:bCs/>
          <w:sz w:val="28"/>
          <w:szCs w:val="28"/>
        </w:rPr>
        <w:t>4</w:t>
      </w:r>
      <w:r w:rsidR="00790457" w:rsidRPr="00A839B8">
        <w:rPr>
          <w:rFonts w:ascii="Times New Roman" w:hAnsi="Times New Roman" w:cs="Times New Roman"/>
          <w:bCs/>
          <w:sz w:val="28"/>
          <w:szCs w:val="28"/>
        </w:rPr>
        <w:t>. Контроль за исполнением решения оставляю за собой.</w:t>
      </w:r>
    </w:p>
    <w:p w:rsidR="002B58F2" w:rsidRPr="00CA4202" w:rsidRDefault="002B58F2" w:rsidP="00842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0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CA420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Ботаническо</w:t>
      </w:r>
      <w:r w:rsidRPr="00CA4202">
        <w:rPr>
          <w:rFonts w:ascii="Times New Roman" w:hAnsi="Times New Roman" w:cs="Times New Roman"/>
          <w:b/>
          <w:sz w:val="28"/>
          <w:szCs w:val="28"/>
        </w:rPr>
        <w:t>го сельского</w:t>
      </w:r>
    </w:p>
    <w:p w:rsidR="002B58F2" w:rsidRPr="00CA4202" w:rsidRDefault="002B58F2" w:rsidP="00842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02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790457" w:rsidRPr="00A30FCD" w:rsidRDefault="002B58F2" w:rsidP="00842491">
      <w:pPr>
        <w:spacing w:line="240" w:lineRule="auto"/>
        <w:ind w:right="114" w:hanging="1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4202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                                М.А.Власевская</w:t>
      </w:r>
    </w:p>
    <w:p w:rsidR="00920B1A" w:rsidRPr="00F430F9" w:rsidRDefault="00920B1A" w:rsidP="00920B1A">
      <w:pPr>
        <w:tabs>
          <w:tab w:val="left" w:pos="9498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430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</w:p>
    <w:p w:rsidR="00920B1A" w:rsidRPr="00F430F9" w:rsidRDefault="00920B1A" w:rsidP="00920B1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430F9">
        <w:rPr>
          <w:rFonts w:ascii="Times New Roman" w:eastAsia="Calibri" w:hAnsi="Times New Roman" w:cs="Times New Roman"/>
          <w:sz w:val="28"/>
          <w:szCs w:val="28"/>
          <w:lang w:bidi="en-US"/>
        </w:rPr>
        <w:t>к решению Ботанического</w:t>
      </w:r>
    </w:p>
    <w:p w:rsidR="00920B1A" w:rsidRDefault="00920B1A" w:rsidP="00920B1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430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сельского совета Раздольненского района Республики Крым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790457" w:rsidRPr="00920B1A" w:rsidRDefault="00920B1A" w:rsidP="00920B1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430F9">
        <w:rPr>
          <w:rFonts w:ascii="Times New Roman" w:eastAsia="Calibri" w:hAnsi="Times New Roman" w:cs="Times New Roman"/>
          <w:sz w:val="28"/>
          <w:szCs w:val="28"/>
          <w:lang w:bidi="en-US"/>
        </w:rPr>
        <w:t>от 00.0</w:t>
      </w:r>
      <w:r w:rsidR="00DB07D3">
        <w:rPr>
          <w:rFonts w:ascii="Times New Roman" w:eastAsia="Calibri" w:hAnsi="Times New Roman" w:cs="Times New Roman"/>
          <w:sz w:val="28"/>
          <w:szCs w:val="28"/>
          <w:lang w:bidi="en-US"/>
        </w:rPr>
        <w:t>0</w:t>
      </w:r>
      <w:r w:rsidRPr="00F430F9">
        <w:rPr>
          <w:rFonts w:ascii="Times New Roman" w:eastAsia="Calibri" w:hAnsi="Times New Roman" w:cs="Times New Roman"/>
          <w:sz w:val="28"/>
          <w:szCs w:val="28"/>
          <w:lang w:bidi="en-US"/>
        </w:rPr>
        <w:t>.2022 № 000</w:t>
      </w:r>
    </w:p>
    <w:p w:rsidR="00920B1A" w:rsidRDefault="00920B1A" w:rsidP="00920B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0457" w:rsidRPr="00823613" w:rsidRDefault="00920B1A" w:rsidP="00920B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благоустройства и содержания территории  муниципального образования </w:t>
      </w:r>
      <w:r w:rsidRPr="00CA4202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 </w:t>
      </w:r>
      <w:r w:rsidRPr="00CA4202">
        <w:rPr>
          <w:rFonts w:ascii="Times New Roman" w:hAnsi="Times New Roman" w:cs="Times New Roman"/>
          <w:b/>
          <w:sz w:val="28"/>
          <w:szCs w:val="28"/>
        </w:rPr>
        <w:t xml:space="preserve">Раздольненского </w:t>
      </w:r>
      <w:r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 Республики Крым</w:t>
      </w:r>
    </w:p>
    <w:p w:rsidR="00920B1A" w:rsidRDefault="00920B1A" w:rsidP="008424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823613" w:rsidRDefault="00790457" w:rsidP="008424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благоустройства территории </w:t>
      </w:r>
      <w:r w:rsidR="00920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- Правила) разработаны на основе законодательства Российской Федерации, </w:t>
      </w:r>
      <w:hyperlink r:id="rId9" w:anchor="/document/9537475/entry/1000" w:history="1">
        <w:r w:rsidRPr="008236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0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 сельского поселения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иных нормативных правовых актов, утвержденных органами местного самоуправления </w:t>
      </w:r>
      <w:r w:rsidR="00920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Для целей настоящих Правил понятия "</w:t>
      </w:r>
      <w:r w:rsidR="00920B1A" w:rsidRPr="0092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поселение", "поселение" используются как равнозначные.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Вопросы организации благоустройства, не урегулированные настоящими Правилами, определяются в соответствии с действующим законодательством и нормативно-техническими документами.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настоящих Правилах применяются следующие термины с соответствующими определениями:</w:t>
      </w:r>
    </w:p>
    <w:p w:rsidR="00790457" w:rsidRPr="00823613" w:rsidRDefault="00790457" w:rsidP="008424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- 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по реализации комплекса мероприятий, установленного правилами благоустройства территории </w:t>
      </w:r>
      <w:r w:rsidRPr="00823613">
        <w:rPr>
          <w:rFonts w:ascii="Times New Roman" w:hAnsi="Times New Roman" w:cs="Times New Roman"/>
          <w:sz w:val="28"/>
          <w:szCs w:val="28"/>
        </w:rPr>
        <w:t>поселения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613">
        <w:rPr>
          <w:rFonts w:ascii="Times New Roman" w:hAnsi="Times New Roman" w:cs="Times New Roman"/>
          <w:sz w:val="28"/>
          <w:szCs w:val="28"/>
        </w:rPr>
        <w:lastRenderedPageBreak/>
        <w:t xml:space="preserve">элементы благоустройства - 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8B4CFA"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объекта благоустройства - работы, направленные на обеспечение чистоты, надлежащего физического, эстетического и технического состояния объектов благоустройства и прилегающих территорий, производимые и (или)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 работы - комплекс работ, не требующий получения разрешения на строительство, выдаваемого в соответствии с </w:t>
      </w:r>
      <w:hyperlink r:id="rId10" w:tgtFrame="_blank" w:history="1">
        <w:r w:rsidRPr="008236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котлованов), за исключением сельскохозяйственных работ, уборки территорий и озеленения;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оборудование, а также игровое, спортивное, осветительное оборудование, в том числе фонтан, декоративный бассейн, водопад, беседка, теневой навес, пергол, подпорная стенка, лестница, парапет, оборудование для игр детей и отдыха взрослого населения, ограждение, городская садово-парковая мебель;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4B6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82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</w:t>
      </w:r>
      <w:r w:rsidR="001162BA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здания, сооружения - наружная сторона здания или сооружения (различаются главный, уличный, дворовый и др. фасады);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понятия и термины, используемые в настоящих Правилах, применяются в значениях, установленных федеральным законодательством и законодательством </w:t>
      </w:r>
      <w:r w:rsidR="001162BA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AFC" w:rsidRPr="00823613" w:rsidRDefault="0085748D" w:rsidP="00842491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B95AFC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подлежит вся территория </w:t>
      </w:r>
      <w:r w:rsidR="004B6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B95AFC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все расположенные на ней здания (включая жилые), строения, сооружения и иные объекты.</w:t>
      </w:r>
    </w:p>
    <w:p w:rsidR="00B95AFC" w:rsidRPr="00823613" w:rsidRDefault="00B95AFC" w:rsidP="00842491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E341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планами проведения работ по благоустройству обеспечивают благоустройство и уборку территорий </w:t>
      </w:r>
      <w:r w:rsidR="00E341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исключением земельных участков, принадлежащих физическим лицам и хозяйствующим субъектам на праве собственности или ином законном основании.</w:t>
      </w:r>
    </w:p>
    <w:p w:rsidR="00B95AFC" w:rsidRPr="00823613" w:rsidRDefault="00B95AFC" w:rsidP="00842491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>Проекты благоустройства общественных территорий разрабатываются на основании материалов изысканий и предпроектных исследований, определяющих потребности жителей населенного пункта и возможные виды деятельности на данной территории.</w:t>
      </w:r>
    </w:p>
    <w:p w:rsidR="00EC3A2B" w:rsidRPr="00823613" w:rsidRDefault="00B95AFC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>Для реализации выбираются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 При этом необходимо учитывать экологичность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</w:t>
      </w:r>
      <w:r w:rsidR="00EC3A2B" w:rsidRPr="00823613">
        <w:rPr>
          <w:rFonts w:ascii="Times New Roman" w:hAnsi="Times New Roman" w:cs="Times New Roman"/>
          <w:sz w:val="28"/>
          <w:szCs w:val="28"/>
        </w:rPr>
        <w:t>.</w:t>
      </w:r>
    </w:p>
    <w:p w:rsidR="00EC3A2B" w:rsidRPr="00823613" w:rsidRDefault="00EC3A2B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>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</w:t>
      </w:r>
      <w:r w:rsidR="00676670" w:rsidRPr="00823613">
        <w:rPr>
          <w:rFonts w:ascii="Times New Roman" w:hAnsi="Times New Roman" w:cs="Times New Roman"/>
          <w:sz w:val="28"/>
          <w:szCs w:val="28"/>
        </w:rPr>
        <w:tab/>
      </w:r>
      <w:r w:rsidRPr="00823613">
        <w:rPr>
          <w:rFonts w:ascii="Times New Roman" w:hAnsi="Times New Roman" w:cs="Times New Roman"/>
          <w:sz w:val="28"/>
          <w:szCs w:val="28"/>
        </w:rPr>
        <w:t>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 (далее - дизайн-код населенного пункта).</w:t>
      </w:r>
    </w:p>
    <w:p w:rsidR="00A30FCD" w:rsidRPr="00823613" w:rsidRDefault="00EC3A2B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 В перечень конструктивных элементов внешнего благоустройства общественных территорий муниципального образования включаются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p w:rsidR="00A30FCD" w:rsidRPr="00823613" w:rsidRDefault="00676670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1.5. К объектам благоустройства на территориях жилой застройки относятся: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</w:t>
      </w:r>
      <w:r w:rsidRPr="00823613">
        <w:rPr>
          <w:rFonts w:ascii="Times New Roman" w:hAnsi="Times New Roman" w:cs="Times New Roman"/>
          <w:sz w:val="28"/>
          <w:szCs w:val="28"/>
        </w:rPr>
        <w:lastRenderedPageBreak/>
        <w:t>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 в различных сочетаниях формируют кварталы, микрорайоны, районы и иные подобные элементы планировочной структуры населенного пункта.</w:t>
      </w:r>
    </w:p>
    <w:p w:rsidR="00A30FCD" w:rsidRPr="00823613" w:rsidRDefault="00676670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 Проектирование и размещение объектов благоустройства на территории жилой застройки </w:t>
      </w:r>
      <w:r w:rsidR="00A30FCD" w:rsidRPr="00823613">
        <w:rPr>
          <w:rFonts w:ascii="Times New Roman" w:hAnsi="Times New Roman" w:cs="Times New Roman"/>
          <w:sz w:val="28"/>
          <w:szCs w:val="28"/>
        </w:rPr>
        <w:t>необходимо</w:t>
      </w:r>
      <w:r w:rsidRPr="00823613">
        <w:rPr>
          <w:rFonts w:ascii="Times New Roman" w:hAnsi="Times New Roman" w:cs="Times New Roman"/>
          <w:sz w:val="28"/>
          <w:szCs w:val="28"/>
        </w:rPr>
        <w:t xml:space="preserve"> осуществлять таким образом, чтобы они в комплексе обеспечивали выполнение всех основных функций, связанных с проживанием граждан, и не оказывали негативного </w:t>
      </w:r>
      <w:r w:rsidR="00A30FCD" w:rsidRPr="00823613">
        <w:rPr>
          <w:rFonts w:ascii="Times New Roman" w:hAnsi="Times New Roman" w:cs="Times New Roman"/>
          <w:sz w:val="28"/>
          <w:szCs w:val="28"/>
        </w:rPr>
        <w:t>воздействия на окружающую среду</w:t>
      </w:r>
      <w:r w:rsidRPr="00823613">
        <w:rPr>
          <w:rFonts w:ascii="Times New Roman" w:hAnsi="Times New Roman" w:cs="Times New Roman"/>
          <w:sz w:val="28"/>
          <w:szCs w:val="28"/>
        </w:rPr>
        <w:t>.</w:t>
      </w:r>
    </w:p>
    <w:p w:rsidR="00A30FCD" w:rsidRPr="00823613" w:rsidRDefault="00676670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Безопасность объектов благоустройства на территории жилой застройки </w:t>
      </w:r>
      <w:r w:rsidR="00A30FCD" w:rsidRPr="00823613">
        <w:rPr>
          <w:rFonts w:ascii="Times New Roman" w:hAnsi="Times New Roman" w:cs="Times New Roman"/>
          <w:sz w:val="28"/>
          <w:szCs w:val="28"/>
        </w:rPr>
        <w:t>обеспечивается</w:t>
      </w:r>
      <w:r w:rsidRPr="00823613">
        <w:rPr>
          <w:rFonts w:ascii="Times New Roman" w:hAnsi="Times New Roman" w:cs="Times New Roman"/>
          <w:sz w:val="28"/>
          <w:szCs w:val="28"/>
        </w:rPr>
        <w:t xml:space="preserve"> их просматриваемостью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:rsidR="00A30FCD" w:rsidRPr="00823613" w:rsidRDefault="00676670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Проектирование благоустройства территорий жилой застройки </w:t>
      </w:r>
      <w:r w:rsidR="00A30FCD" w:rsidRPr="00823613">
        <w:rPr>
          <w:rFonts w:ascii="Times New Roman" w:hAnsi="Times New Roman" w:cs="Times New Roman"/>
          <w:sz w:val="28"/>
          <w:szCs w:val="28"/>
        </w:rPr>
        <w:t>производится</w:t>
      </w:r>
      <w:r w:rsidRPr="00823613">
        <w:rPr>
          <w:rFonts w:ascii="Times New Roman" w:hAnsi="Times New Roman" w:cs="Times New Roman"/>
          <w:sz w:val="28"/>
          <w:szCs w:val="28"/>
        </w:rPr>
        <w:t xml:space="preserve"> с учетом коллективного или индивидуального характера пользования придомовой территорией.</w:t>
      </w:r>
    </w:p>
    <w:p w:rsidR="00A30FCD" w:rsidRPr="00823613" w:rsidRDefault="00A30FCD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76670" w:rsidRPr="00823613">
        <w:rPr>
          <w:rFonts w:ascii="Times New Roman" w:hAnsi="Times New Roman" w:cs="Times New Roman"/>
          <w:sz w:val="28"/>
          <w:szCs w:val="28"/>
        </w:rPr>
        <w:t xml:space="preserve"> учитывать особенности благоустройства участков жилой застройки при их размещении в составе исторической застройки муниципального образования, на территориях высокой плотности застройки и вдоль магистралей.</w:t>
      </w:r>
    </w:p>
    <w:p w:rsidR="00A30FCD" w:rsidRPr="00823613" w:rsidRDefault="00676670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На земельных участках жилой застройки с расположенными на них многоквартирными домами </w:t>
      </w:r>
      <w:r w:rsidR="00A30FCD" w:rsidRPr="00823613">
        <w:rPr>
          <w:rFonts w:ascii="Times New Roman" w:hAnsi="Times New Roman" w:cs="Times New Roman"/>
          <w:sz w:val="28"/>
          <w:szCs w:val="28"/>
        </w:rPr>
        <w:t>необходимо</w:t>
      </w:r>
      <w:r w:rsidRPr="00823613">
        <w:rPr>
          <w:rFonts w:ascii="Times New Roman" w:hAnsi="Times New Roman" w:cs="Times New Roman"/>
          <w:sz w:val="28"/>
          <w:szCs w:val="28"/>
        </w:rPr>
        <w:t xml:space="preserve"> предусматривать транспортный проезд (проезды), пешеходные коммуникации (основные, второстепенные), площадки (детские игровые для детей дошкольного возраста, для отдыха взрослых, установки мусоросборников, автостоянок, при входных группах), озелененные территории.</w:t>
      </w:r>
    </w:p>
    <w:p w:rsidR="00A30FCD" w:rsidRPr="00823613" w:rsidRDefault="00A30FCD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На земельных участках жилой застройки допустимо размещение </w:t>
      </w:r>
      <w:r w:rsidR="00676670" w:rsidRPr="00823613">
        <w:rPr>
          <w:rFonts w:ascii="Times New Roman" w:hAnsi="Times New Roman" w:cs="Times New Roman"/>
          <w:sz w:val="28"/>
          <w:szCs w:val="28"/>
        </w:rPr>
        <w:t>спортивны</w:t>
      </w:r>
      <w:r w:rsidRPr="00823613">
        <w:rPr>
          <w:rFonts w:ascii="Times New Roman" w:hAnsi="Times New Roman" w:cs="Times New Roman"/>
          <w:sz w:val="28"/>
          <w:szCs w:val="28"/>
        </w:rPr>
        <w:t>х</w:t>
      </w:r>
      <w:r w:rsidR="00676670" w:rsidRPr="00823613">
        <w:rPr>
          <w:rFonts w:ascii="Times New Roman" w:hAnsi="Times New Roman" w:cs="Times New Roman"/>
          <w:sz w:val="28"/>
          <w:szCs w:val="28"/>
        </w:rPr>
        <w:t xml:space="preserve"> и детски</w:t>
      </w:r>
      <w:r w:rsidRPr="00823613">
        <w:rPr>
          <w:rFonts w:ascii="Times New Roman" w:hAnsi="Times New Roman" w:cs="Times New Roman"/>
          <w:sz w:val="28"/>
          <w:szCs w:val="28"/>
        </w:rPr>
        <w:t>х</w:t>
      </w:r>
      <w:r w:rsidR="00676670" w:rsidRPr="00823613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Pr="00823613">
        <w:rPr>
          <w:rFonts w:ascii="Times New Roman" w:hAnsi="Times New Roman" w:cs="Times New Roman"/>
          <w:sz w:val="28"/>
          <w:szCs w:val="28"/>
        </w:rPr>
        <w:t>х</w:t>
      </w:r>
      <w:r w:rsidR="00676670" w:rsidRPr="00823613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823613">
        <w:rPr>
          <w:rFonts w:ascii="Times New Roman" w:hAnsi="Times New Roman" w:cs="Times New Roman"/>
          <w:sz w:val="28"/>
          <w:szCs w:val="28"/>
        </w:rPr>
        <w:t>о</w:t>
      </w:r>
      <w:r w:rsidR="00676670" w:rsidRPr="00823613">
        <w:rPr>
          <w:rFonts w:ascii="Times New Roman" w:hAnsi="Times New Roman" w:cs="Times New Roman"/>
          <w:sz w:val="28"/>
          <w:szCs w:val="28"/>
        </w:rPr>
        <w:t>к, игровы</w:t>
      </w:r>
      <w:r w:rsidRPr="00823613">
        <w:rPr>
          <w:rFonts w:ascii="Times New Roman" w:hAnsi="Times New Roman" w:cs="Times New Roman"/>
          <w:sz w:val="28"/>
          <w:szCs w:val="28"/>
        </w:rPr>
        <w:t>х</w:t>
      </w:r>
      <w:r w:rsidR="00676670" w:rsidRPr="00823613">
        <w:rPr>
          <w:rFonts w:ascii="Times New Roman" w:hAnsi="Times New Roman" w:cs="Times New Roman"/>
          <w:sz w:val="28"/>
          <w:szCs w:val="28"/>
        </w:rPr>
        <w:t xml:space="preserve"> площадок для детей школьного возраста, площад</w:t>
      </w:r>
      <w:r w:rsidRPr="00823613">
        <w:rPr>
          <w:rFonts w:ascii="Times New Roman" w:hAnsi="Times New Roman" w:cs="Times New Roman"/>
          <w:sz w:val="28"/>
          <w:szCs w:val="28"/>
        </w:rPr>
        <w:t>о</w:t>
      </w:r>
      <w:r w:rsidR="00676670" w:rsidRPr="00823613">
        <w:rPr>
          <w:rFonts w:ascii="Times New Roman" w:hAnsi="Times New Roman" w:cs="Times New Roman"/>
          <w:sz w:val="28"/>
          <w:szCs w:val="28"/>
        </w:rPr>
        <w:t>к для выгула и дрессировки животных, а также инклюзивных детских и инклюзивных спортивных площадок (при наличии такой потребности у населения квартала, микрорайона).</w:t>
      </w:r>
    </w:p>
    <w:p w:rsidR="00A30FCD" w:rsidRPr="00823613" w:rsidRDefault="00676670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>Проектирование дворовых территорий при осуществлении жилищного строительства и (или) комплексного развития территории осуществля</w:t>
      </w:r>
      <w:r w:rsidR="00A30FCD" w:rsidRPr="00823613">
        <w:rPr>
          <w:rFonts w:ascii="Times New Roman" w:hAnsi="Times New Roman" w:cs="Times New Roman"/>
          <w:sz w:val="28"/>
          <w:szCs w:val="28"/>
        </w:rPr>
        <w:t>ется</w:t>
      </w:r>
      <w:r w:rsidRPr="00823613">
        <w:rPr>
          <w:rFonts w:ascii="Times New Roman" w:hAnsi="Times New Roman" w:cs="Times New Roman"/>
          <w:sz w:val="28"/>
          <w:szCs w:val="28"/>
        </w:rPr>
        <w:t>, исключая проезд на дворовую территорию автотранспорта, с обеспечением возможности проезда специальной техники.</w:t>
      </w:r>
    </w:p>
    <w:p w:rsidR="00A30FCD" w:rsidRPr="00823613" w:rsidRDefault="00676670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 При размещении объектов жилой застройки вдоль магистральных улиц не допуска</w:t>
      </w:r>
      <w:r w:rsidR="00A30FCD" w:rsidRPr="00823613">
        <w:rPr>
          <w:rFonts w:ascii="Times New Roman" w:hAnsi="Times New Roman" w:cs="Times New Roman"/>
          <w:sz w:val="28"/>
          <w:szCs w:val="28"/>
        </w:rPr>
        <w:t>ется</w:t>
      </w:r>
      <w:r w:rsidRPr="00823613">
        <w:rPr>
          <w:rFonts w:ascii="Times New Roman" w:hAnsi="Times New Roman" w:cs="Times New Roman"/>
          <w:sz w:val="28"/>
          <w:szCs w:val="28"/>
        </w:rPr>
        <w:t xml:space="preserve">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:rsidR="00253A81" w:rsidRPr="00823613" w:rsidRDefault="00676670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</w:t>
      </w:r>
      <w:r w:rsidR="00253A81" w:rsidRPr="00823613">
        <w:rPr>
          <w:rFonts w:ascii="Times New Roman" w:hAnsi="Times New Roman" w:cs="Times New Roman"/>
          <w:sz w:val="28"/>
          <w:szCs w:val="28"/>
        </w:rPr>
        <w:t>проектируется</w:t>
      </w:r>
      <w:r w:rsidRPr="00823613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823613">
        <w:rPr>
          <w:rFonts w:ascii="Times New Roman" w:hAnsi="Times New Roman" w:cs="Times New Roman"/>
          <w:sz w:val="28"/>
          <w:szCs w:val="28"/>
        </w:rPr>
        <w:lastRenderedPageBreak/>
        <w:t>возможности использования спортивной зоны населением прилегающей жилой застройки.</w:t>
      </w:r>
    </w:p>
    <w:p w:rsidR="00253A81" w:rsidRPr="00823613" w:rsidRDefault="00676670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На территориях жилой застройки </w:t>
      </w:r>
      <w:r w:rsidR="00253A81" w:rsidRPr="00823613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823613">
        <w:rPr>
          <w:rFonts w:ascii="Times New Roman" w:hAnsi="Times New Roman" w:cs="Times New Roman"/>
          <w:sz w:val="28"/>
          <w:szCs w:val="28"/>
        </w:rPr>
        <w:t>следующие элементы благоустройства: твердые виды покрытия проезда,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озеленение, осветительное оборудование.</w:t>
      </w:r>
    </w:p>
    <w:p w:rsidR="00676670" w:rsidRPr="00823613" w:rsidRDefault="00676670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При озеленении территорий детских садов и школ не </w:t>
      </w:r>
      <w:r w:rsidR="00253A81" w:rsidRPr="00823613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823613">
        <w:rPr>
          <w:rFonts w:ascii="Times New Roman" w:hAnsi="Times New Roman" w:cs="Times New Roman"/>
          <w:sz w:val="28"/>
          <w:szCs w:val="28"/>
        </w:rPr>
        <w:t>использовать растения с ядовитыми плодами, а также с колючками и шипами.</w:t>
      </w:r>
    </w:p>
    <w:p w:rsidR="00C77FA2" w:rsidRPr="00823613" w:rsidRDefault="00C77FA2" w:rsidP="00842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1.6. Объектами благоустройства на территориях рекреационного назначения являются объекты рекреации - зоны отдыха, парки, сады, бульвары, скверы и 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подобные элементы планировочной структуры населенного пункта.</w:t>
      </w:r>
    </w:p>
    <w:p w:rsidR="00C77FA2" w:rsidRPr="00823613" w:rsidRDefault="00C77FA2" w:rsidP="00842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>Планировочная структура объектов рекреации должна соответствовать градостроительным, функциональным и природным особенностям территории.</w:t>
      </w:r>
    </w:p>
    <w:p w:rsidR="00C77FA2" w:rsidRPr="00823613" w:rsidRDefault="00C77FA2" w:rsidP="00842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>При благоустройстве объектов рекреации необходимо предусматривать:</w:t>
      </w:r>
    </w:p>
    <w:p w:rsidR="00C77FA2" w:rsidRPr="00823613" w:rsidRDefault="00C77FA2" w:rsidP="00E34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>для парков и садов: разреживание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:rsidR="00C77FA2" w:rsidRPr="00823613" w:rsidRDefault="00C77FA2" w:rsidP="00842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>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коммуникаций.</w:t>
      </w:r>
    </w:p>
    <w:p w:rsidR="0085748D" w:rsidRPr="00823613" w:rsidRDefault="00C77FA2" w:rsidP="00842491">
      <w:pPr>
        <w:pStyle w:val="1"/>
        <w:ind w:firstLine="709"/>
        <w:jc w:val="both"/>
        <w:rPr>
          <w:szCs w:val="28"/>
        </w:rPr>
      </w:pPr>
      <w:r w:rsidRPr="00823613">
        <w:rPr>
          <w:szCs w:val="28"/>
        </w:rPr>
        <w:t xml:space="preserve">1.7. </w:t>
      </w:r>
      <w:r w:rsidR="0085748D" w:rsidRPr="00823613">
        <w:rPr>
          <w:szCs w:val="28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85748D" w:rsidRPr="00823613" w:rsidRDefault="0085748D" w:rsidP="0084249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придомовой территории многоквартирного дома –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:rsidR="0085748D" w:rsidRPr="00823613" w:rsidRDefault="0085748D" w:rsidP="0084249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 xml:space="preserve">на территориях общего пользования - юридические и физические лица, осуществляющие работы по благоустройству и содержанию на </w:t>
      </w:r>
      <w:r w:rsidRPr="00823613">
        <w:rPr>
          <w:szCs w:val="28"/>
        </w:rPr>
        <w:lastRenderedPageBreak/>
        <w:t>основании договоров, муниципальные учреждения на основании муниципального задания, администрация муниципального образования;</w:t>
      </w:r>
    </w:p>
    <w:p w:rsidR="0085748D" w:rsidRPr="00823613" w:rsidRDefault="0085748D" w:rsidP="0084249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85748D" w:rsidRPr="00823613" w:rsidRDefault="0085748D" w:rsidP="0084249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85748D" w:rsidRPr="00823613" w:rsidRDefault="0085748D" w:rsidP="0084249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территориях, где ведется строительство, - лица, получившие разрешение на строительство;</w:t>
      </w:r>
    </w:p>
    <w:p w:rsidR="0085748D" w:rsidRPr="00823613" w:rsidRDefault="0085748D" w:rsidP="0084249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огороженных территориях трансформаторных и распределительных подстанций, инженерных сооружений, опор воздушных линий электропередачи, на территориях просек вдоль воздушных линий электропередачи, в случае если данные линии электропередачи находятся в лесном массиве и зеленых насаждениях - лица, в собственности или на ином законном праве которых находятся указанные объекты;</w:t>
      </w:r>
    </w:p>
    <w:p w:rsidR="0085748D" w:rsidRPr="00823613" w:rsidRDefault="0085748D" w:rsidP="0084249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85748D" w:rsidRPr="00823613" w:rsidRDefault="0085748D" w:rsidP="0084249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территориях мест общего пользования садоводческих некоммерческих товариществ, гаражно-строительных кооперативов – садоводческое некоммерческое товарищество, гаражно-строительный кооператив за счет взносов членов товариществ и кооперативов;</w:t>
      </w:r>
    </w:p>
    <w:p w:rsidR="0085748D" w:rsidRPr="00823613" w:rsidRDefault="0085748D" w:rsidP="0084249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территориях автомобильных дорог – организации, осуществляющие эксплуатацию дорог.</w:t>
      </w:r>
    </w:p>
    <w:p w:rsidR="00B95AFC" w:rsidRPr="00823613" w:rsidRDefault="00B95AFC" w:rsidP="008424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"/>
      <w:bookmarkEnd w:id="0"/>
    </w:p>
    <w:p w:rsidR="00790457" w:rsidRPr="00823613" w:rsidRDefault="00790457" w:rsidP="008424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Требования к внешнему виду фасадов и ограждающих конструкций зданий, строений, сооружений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Фасады зданий и сооружений не должны иметь повреждений и должны поддерживаться в надлежащем эстетическом состоянии.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 принципом архитектурно-художественного проектирования является сохранение архитектурного единства облика фасадов зданий, строений и сооружений.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Архитектурно-градостроительный облик фасадов зданий, строений, сооружений должен соответствовать: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сложившимся историко-культурным особенностям и характеристикам территории;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визуально-ландшафтным особенностям и характеристикам;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функциональным, планировочным, архитектурно-градостроительным особенностям, включая композиционные, типологические, масштабные, стилистические, цветовые характеристики окружающей застройки.</w:t>
      </w:r>
    </w:p>
    <w:p w:rsidR="00580771" w:rsidRPr="00823613" w:rsidRDefault="00580771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Колористическое решение внешних поверхностей зданий, строений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Действие требований, предъявляемых к архитектурно-градостроительному облику фасадов зданий, строений, сооружений, распространяется на планируемые к созданию или реконструкции здания, строения и сооружения, а также объекты, после проведения капитального ремонта которых предполагается изменение внешнего облика его фасада, и не распространяется на объекты индивидуального жилищного строительства, линейные объекты, а также на объекты культурного наследия.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Работы по покраске фасадов зданий и их отдельных элементов (балконы, лоджии, водосточные трубы и др.) должны производиться в соответствии с паспортом фасада.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Антенны, размещаемые на зданиях, расположенных вдоль магистральных улиц населенного пункта, необходимо устанавливать со стороны дворовых фасадов.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Содержание фасадов зданий и сооружений включает: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своевременный поддерживающий ремонт и восстановление конструктивных элементов и отделки фасадов, и их окраску;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наличия и содержание в исправном состоянии водостоков, водосточных труб и сливов;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очистку и промывку поверхностей фасадов, мытье окон и витрин, вывесок, указателей, лестниц, навесов;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от надписей, рисунков, объявлений, плакатов и иной информационно-печатной продукции.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состав элементов фасадов зданий, строений и сооружений, подлежащих содержанию, входят: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приямки, входы в подвальные помещения;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входные группы (ступени, площадки, перила, козырьки над входом, ограждения, стены, двери и др.);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цоколь и отмостка;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плоскости стен;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выступающие элементы фасадов (балконы, лоджии, эркеры, карнизы и др.);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кровли, включая вентиляционные и дымовые трубы, ограждающие решетки, выходы на кровлю и т.д.;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архитектурные детали и облицовка (колонны, пилястры, розетки, капители, фризы, пояски и др.);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водосточные трубы, включая воронки;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парапетные и оконные ограждения, решетки;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металлическая отделка окон, балконов, поясков, выступов цоколя, свесов и т.п.;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навесные металлические конструкции (флагодержатели, анкеры, пожарные лестницы, вентиляционное оборудование и т.п.);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стекла, рамы, балконные двери;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ворота, стационарные ограждения, прилегающие к зданиям.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 в соответствии с действующими правилами доступности зданий и сооружений для маломобильных групп населения.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складирование на кровле зданий, сооружений предметов, предназначенных для эксплуатации кровли, строительных материалов, отходов ремонта, неиспользуемых механизмов и прочих предметов.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эксплуатации фасадов не допускается: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повреждение, загрязнение поверхности стен фасадов зданий и сооружений;</w:t>
      </w:r>
    </w:p>
    <w:p w:rsidR="00790457" w:rsidRPr="00823613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повреждение, демонтаж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нарушение герметизации межпанельных стыков;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повреждение, отслоение, загрязнение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повреждение, загрязнение выступающих элементов фасадов зданий и сооружений: балконов, лоджий, эркеров, тамбуров, карнизов, козырьков и т.п.;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разрушение, отсутствие, загрязнение ограждений балконов, лоджий, парапетов и т.п.;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архитектурному решению фасада;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производство каких-либо изменений балконов, лоджий без соответствующего разрешения, развешивание ковров, одежды, белья с внешней стороны балконов, лоджий и окон главных фасадов зданий, выходящих на улицу, а также загромождение их разными предметами домашнего обихода;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размещение наружных кондиционеров и антенн на архитектурных деталях, элементах декора, а также крепление, ведущее к повреждению архитектурных поверхностей;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закрывать существующие декоративные, архитектурные и художественные элементы фасада;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lastRenderedPageBreak/>
        <w:t>- 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580771" w:rsidRPr="00823613" w:rsidRDefault="00FC78AE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  <w:shd w:val="clear" w:color="auto" w:fill="FFFFFF"/>
        </w:rPr>
        <w:t xml:space="preserve">2.11. </w:t>
      </w:r>
      <w:r w:rsidR="00580771" w:rsidRPr="00823613">
        <w:rPr>
          <w:sz w:val="28"/>
          <w:szCs w:val="28"/>
          <w:shd w:val="clear" w:color="auto" w:fill="FFFFFF"/>
        </w:rPr>
        <w:t>При создании, содержании, реконструкции и иных работах на внешних поверхностях зданий, строений, сооружений необходимо избегать образования "визуального мусора"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 в нарушение правил благоустройства и иных документов муниципального образования.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 Ограждения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2.11.1. Ограждение должно быть устойчиво к внешним нагрузкам и надежно закреплено. При бетонировании стоек ограждения верх фундамента должен находиться ниже уровня покрытия пешеходной зоны.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2.11.2. Ограждения различаются по: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назначению (декоративные, защитные, их сочетание);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высоте;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виду материала (металлические, железобетонные и др.);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степени проницаемости для взгляда (прозрачные, глухие);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степени стационарности (постоянные, временные, передвижные).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Ограждения предусматриваются в зависимости от их местоположения и назначения согласно ГОСТам.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2.11.3.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ограждений, позволяющие производить ремонтные или строительные работы.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2.11.4. Ограждение должно иметь единый характер в границах объекта благоустройства.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Ограждение (забор) должно содержаться в чистом состоянии, не допускается наличие ржавчины, коррозии, нарушения лакокрасочного покрытия, повреждения кирпичной кладки, иных повреждений, грязи, самовольно размещенных плакатов, листовок, объявлений, надписей, иных информационных материалов.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Не допускается отклонение ограждения от вертикали. Эксплуатация аварийного ограждения запрещается.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2.11.5. Мойка ограждения производится по мере загрязнения, не реже одного раза в год в весенне-летний период.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</w:t>
      </w:r>
      <w:r w:rsidR="00CF4511" w:rsidRPr="00823613">
        <w:rPr>
          <w:sz w:val="28"/>
          <w:szCs w:val="28"/>
        </w:rPr>
        <w:t>6</w:t>
      </w:r>
      <w:r w:rsidRPr="00823613">
        <w:rPr>
          <w:sz w:val="28"/>
          <w:szCs w:val="28"/>
        </w:rPr>
        <w:t>. Ограждение должно содержаться собственниками (правообладателями) земельного участка, на котором данное ограждение установлено, иными лицами, на которых возложены соответствующие обязанности.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</w:t>
      </w:r>
      <w:r w:rsidR="00CF4511" w:rsidRPr="00823613">
        <w:rPr>
          <w:sz w:val="28"/>
          <w:szCs w:val="28"/>
        </w:rPr>
        <w:t>7</w:t>
      </w:r>
      <w:r w:rsidRPr="00823613">
        <w:rPr>
          <w:sz w:val="28"/>
          <w:szCs w:val="28"/>
        </w:rPr>
        <w:t>. Дорожные ограждения содержатся специализированной организацией, осуществляющей содержание и уборку автомобильных дорог.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823613" w:rsidRDefault="00790457" w:rsidP="00842491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23613">
        <w:rPr>
          <w:sz w:val="28"/>
          <w:szCs w:val="28"/>
        </w:rPr>
        <w:t>Раздел 3. Проектирование, размещение, содержание и восстановление элементов благоустройства</w:t>
      </w:r>
    </w:p>
    <w:p w:rsidR="00790457" w:rsidRPr="00823613" w:rsidRDefault="00790457" w:rsidP="0084249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3.1. Водные устройства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3.1.1. К водным устройствам относятся фонтаны, питьевые фонтанчики, бюветы, декоративные водоемы. Водные устройства выполняют декоративно-эстетическую функцию, улучшают микроклимат, воздушную и акустическую среду.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3.1.2.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B17C0A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 xml:space="preserve">3.1.3. Места размещения питьевых фонтанчиков и подходы к ним должны быть оборудованы твердым видом покрытия. </w:t>
      </w:r>
    </w:p>
    <w:p w:rsidR="00FE4850" w:rsidRPr="00823613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В период работы фонтанов очистка водной поверхности от мусора производится ежедневно.</w:t>
      </w:r>
    </w:p>
    <w:p w:rsidR="00FE4850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Содержание в исправном состоянии и ремонт фонтанов осуществляются их владельцами.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3.2. Устройства для оформления озеленения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3.2.1. Для оформления мобильного озеленения следует применять следующие виды устройств: трельяжи, шпалеры, перголы, цветочницы, вазоны, кашпо и др.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3.2.2.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3.2.3. Пергола - садово-парковая постройка, состоящая из одного или двух рядов стоек, поддерживающих горизонтальную решетчатую конструкцию, увитую лианами.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3.2.4. Цветочницы, вазоны, кашпо - небольшие емкости с растительным грунтом, в которые высаживаются цветочные растения.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3.3. Уличная мебель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3.3.1. К уличной мебели относятся: различные виды скамей отдыха, садовые диваны,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3.3.2. При размещении уличной мебели необходимо:</w:t>
      </w:r>
    </w:p>
    <w:p w:rsidR="00575149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а) осуществлять установку скамеек на твердые виды покрытия или фундамент</w:t>
      </w:r>
      <w:r w:rsidR="00575149" w:rsidRPr="00A30FCD">
        <w:rPr>
          <w:sz w:val="28"/>
          <w:szCs w:val="28"/>
        </w:rPr>
        <w:t>;</w:t>
      </w:r>
      <w:r w:rsidRPr="00A30FCD">
        <w:rPr>
          <w:sz w:val="28"/>
          <w:szCs w:val="28"/>
        </w:rPr>
        <w:t xml:space="preserve"> 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E4850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30FCD">
        <w:rPr>
          <w:sz w:val="28"/>
          <w:szCs w:val="28"/>
        </w:rPr>
        <w:t xml:space="preserve">3.3.3. </w:t>
      </w:r>
      <w:r w:rsidRPr="00A30FCD">
        <w:rPr>
          <w:sz w:val="28"/>
          <w:szCs w:val="28"/>
          <w:shd w:val="clear" w:color="auto" w:fill="FFFFFF"/>
        </w:rPr>
        <w:t xml:space="preserve">Запрещается повреждать, ломать, загрязнять уличную мебель, делать надписи на скамьях и столах. 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3.4. Уличное коммунально-бытовое оборудование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3.4.1. Уличное коммунально-бытовое оборудование - различные виды мусоросборников - контейнеров и урн, наземные туалетные кабины.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Основными требованиями к коммунально-бытовому оборудованию являются: экологичность, безопасность, удобство в пользовании, легкость очистки.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3.4.2. Для предотвращения засорения улиц, площадей, скверов и других общественных мест устанавливаются урны </w:t>
      </w:r>
      <w:r w:rsidRPr="00A30FCD">
        <w:rPr>
          <w:spacing w:val="2"/>
          <w:sz w:val="28"/>
          <w:szCs w:val="28"/>
          <w:shd w:val="clear" w:color="auto" w:fill="FFFFFF"/>
        </w:rPr>
        <w:t>расстояние между урнами должно составлять не более 100 метров. Удаление отходов из урн должно обеспечиваться не реже 1 раза в сутки.</w:t>
      </w:r>
      <w:r w:rsidRPr="00A30FCD">
        <w:rPr>
          <w:sz w:val="28"/>
          <w:szCs w:val="28"/>
        </w:rPr>
        <w:t xml:space="preserve"> 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3.4.3. Урны устанавливаются в местах, не мешающих передвижению пешеходов, проезду инвалидных и детских колясок.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3.5. Некапитальные нестационарные сооружения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3.5.1. Некапитальными нестационарными обычно являются сооружения (нестационарные торговые объекты, объекты бытового обслуживания и общественного питания, остановочные павильоны, гаражи), выполненные из легких конструкций, не предусматривающих устройство заглубленных фундаментов и подземных сооружений.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</w:t>
      </w:r>
      <w:r w:rsidR="0043307A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 и условиям долговременной эксплуатации. Следует применять безосколочные, ударостойкие, безопасные материалы.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3.5.2. Размещение некапитальных нестационарных сооружений на территории </w:t>
      </w:r>
      <w:r w:rsidR="0043307A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</w:t>
      </w:r>
      <w:r w:rsidR="0043307A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 и благоустройство территории.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3.5.3. Некапитальные объекты мелкорозничной торговли, бытового обслуживания и питания, летние (сезонные) кафе размещаются на территориях пешеходных зон, в парках, садах, на бульварах населенного пункта.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Такие некапитальные сооружения необходимо  устанавливать на твердые виды покрытия, оборудовать осветительным оборудованием, урнами и малыми контейнерами для мусора.</w:t>
      </w:r>
    </w:p>
    <w:p w:rsidR="00B06063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Некапитальные сооружения питания рекомендуется оборудовать туалетными кабинами.</w:t>
      </w:r>
    </w:p>
    <w:p w:rsidR="004873D7" w:rsidRPr="00A30FCD" w:rsidRDefault="00B06063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3.5.4.</w:t>
      </w:r>
      <w:r w:rsidR="004873D7" w:rsidRPr="00A30FCD">
        <w:rPr>
          <w:sz w:val="28"/>
          <w:szCs w:val="28"/>
        </w:rPr>
        <w:t xml:space="preserve"> Размещение нестационарных торговых объектов, нестационарных объектов общественного питания и сферы услуг на земельных участках, находящихся в государственной или муниципальной собственности, осуществляется в соответствии со схемой размещения нестационарных </w:t>
      </w:r>
      <w:r w:rsidR="004873D7" w:rsidRPr="00A30FCD">
        <w:rPr>
          <w:sz w:val="28"/>
          <w:szCs w:val="28"/>
        </w:rPr>
        <w:lastRenderedPageBreak/>
        <w:t>торговых объектов,  утвержденной органом местного самоуправления, определенным в соответствии с уставом муниципального образования.</w:t>
      </w:r>
    </w:p>
    <w:p w:rsidR="0047573F" w:rsidRPr="00A30FCD" w:rsidRDefault="0047573F" w:rsidP="0084249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НТО на земельных участках, находящихся в частной собственности, осуществляется в соответствии со Схемой </w:t>
      </w:r>
      <w:r w:rsidRPr="009621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размещения НТО</w:t>
      </w:r>
      <w:r w:rsidRPr="00962199">
        <w:rPr>
          <w:rFonts w:ascii="Times New Roman" w:hAnsi="Times New Roman" w:cs="Times New Roman"/>
          <w:sz w:val="28"/>
          <w:szCs w:val="28"/>
          <w:shd w:val="clear" w:color="auto" w:fill="FFFFFF"/>
        </w:rPr>
        <w:t>, Техническими требованиями к размещению НТО с учетом соблюдения действующего законодательства, нормативных правовых актов Республики Крым и органов местного самоуправления.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объектов, нестационарных объектов общественного питания и сферы услуг должно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 безопасности и другим требованиям федерального и регионального законодательства, нормативным правовым актам Республики Крым и  местного самоуправления, а также обеспечивать: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сохранение архитектурного, исторического и эстетического облика населенного пункта;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возможность подключения объекта к сетям инженерно-технического обеспечения (при необходимости);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сооружениям, возможность экстренной эвакуации людей и материальных ценностей в случае аварийных или чрезвычайных ситуаций;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беспрепятственный доступ покупателей к местам торговли;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нормативную ширину тротуаров и проездов в местах размещения;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безопасность покупателей и продавцов;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-соблюдение требований в области обращения с твердыми коммунальными отходами на территории города.</w:t>
      </w:r>
    </w:p>
    <w:p w:rsidR="004873D7" w:rsidRPr="00A30FCD" w:rsidRDefault="00B06063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3.5.5</w:t>
      </w:r>
      <w:r w:rsidR="004873D7" w:rsidRPr="00A30FCD">
        <w:rPr>
          <w:rFonts w:ascii="Times New Roman" w:hAnsi="Times New Roman" w:cs="Times New Roman"/>
          <w:sz w:val="28"/>
          <w:szCs w:val="28"/>
        </w:rPr>
        <w:t xml:space="preserve">. Не допускается размещение нестационарных торговых объектов, нестационарных объектов общественного питания и сферы услуг: 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на газонах, цветниках, площадках (детских, отдыха, спортивных); 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на территории дворов жилых зданий; 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на земельных участках, предоставленных для индивидуального жилищного строительства;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в арках зданий;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на расстоянии менее 15 метров от территорий школ, детских садов, зданий и помещений органов государственной власти, местного самоуправления;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под железнодорожными путепроводами и автомобильными эстакадами, на территориях транспортных стоянок;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в охранной зоне сетей инженерно-технического обеспечения, на </w:t>
      </w:r>
      <w:r w:rsidRPr="00A30FCD">
        <w:rPr>
          <w:rFonts w:ascii="Times New Roman" w:hAnsi="Times New Roman" w:cs="Times New Roman"/>
          <w:sz w:val="28"/>
          <w:szCs w:val="28"/>
        </w:rPr>
        <w:lastRenderedPageBreak/>
        <w:t>расстоянии менее нормативного от сетей инженерно-технического обеспечения без согласования с владельцами данных сетей;</w:t>
      </w:r>
    </w:p>
    <w:p w:rsidR="004873D7" w:rsidRPr="00A30FCD" w:rsidRDefault="004873D7" w:rsidP="00842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а также в иных предусмотренных действующим законодательством, нормативными правовыми актами Республики Крым и муниципальными  нормативными правовыми актами случаях.</w:t>
      </w:r>
    </w:p>
    <w:p w:rsidR="004873D7" w:rsidRPr="00A30FCD" w:rsidRDefault="00B06063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3.5.6.</w:t>
      </w:r>
      <w:r w:rsidR="004873D7" w:rsidRPr="00A30FCD">
        <w:rPr>
          <w:rFonts w:ascii="Times New Roman" w:hAnsi="Times New Roman" w:cs="Times New Roman"/>
          <w:sz w:val="28"/>
          <w:szCs w:val="28"/>
        </w:rPr>
        <w:t xml:space="preserve"> Передвижные нестационарные объекты должны находиться в технически исправном состоянии (включая наличие колес) и должны быть вывезены с места их размещения в течение двух часов по требованию органов местного самоуправления в случае необходимости обеспечения уборки городских территорий, проведения публичных и массовых мероприятий.</w:t>
      </w:r>
    </w:p>
    <w:p w:rsidR="004873D7" w:rsidRPr="00A30FCD" w:rsidRDefault="00B06063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3.5.7</w:t>
      </w:r>
      <w:r w:rsidR="004873D7" w:rsidRPr="00A30FCD">
        <w:rPr>
          <w:rFonts w:ascii="Times New Roman" w:hAnsi="Times New Roman" w:cs="Times New Roman"/>
          <w:sz w:val="28"/>
          <w:szCs w:val="28"/>
        </w:rPr>
        <w:t>. Требования к внешнему облику, конструктивным особенностям и параметрам нестационарных объектов (павильонов, киосков, автоприцепов (тонаров), размещаемых на территориях муниципального образования:</w:t>
      </w:r>
    </w:p>
    <w:p w:rsidR="004873D7" w:rsidRPr="00A30FCD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Максимальное количество этажей киосков и павильонов не должно превышать 1 этажа.</w:t>
      </w:r>
    </w:p>
    <w:p w:rsidR="004873D7" w:rsidRPr="00A30FCD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Киоски, павильоны должны быть выполнены по единой модульной технологии. Шаг сетки модуля по ширине должен составлять: 0,5 м, 1 м, 2 м; по высоте - 0,25 м, 0,75 м, 1,35 м, 2,1 м.</w:t>
      </w:r>
    </w:p>
    <w:p w:rsidR="004873D7" w:rsidRPr="00A30FCD" w:rsidRDefault="00B06063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3.5.8. </w:t>
      </w:r>
      <w:r w:rsidR="004873D7" w:rsidRPr="00A30FCD">
        <w:rPr>
          <w:rFonts w:ascii="Times New Roman" w:hAnsi="Times New Roman" w:cs="Times New Roman"/>
          <w:sz w:val="28"/>
          <w:szCs w:val="28"/>
        </w:rPr>
        <w:t>Внешний облик нестационарных объектов (павильонов, киосков, автоприцепов (тонаров):</w:t>
      </w:r>
    </w:p>
    <w:p w:rsidR="004873D7" w:rsidRPr="00A30FCD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цветовое решение нестационарного объекта должно учитывать окружающую окраску зданий и производиться с учетом гармоничного сочетания цветов;</w:t>
      </w:r>
    </w:p>
    <w:p w:rsidR="004873D7" w:rsidRPr="00A30FCD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процент остекления наружных витрин должен составлять не менее 30% площади поверхности стен. На витринах нестационарных объектов допускается размещение рольставней;</w:t>
      </w:r>
    </w:p>
    <w:p w:rsidR="004873D7" w:rsidRPr="00A30FCD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при размещении киосков и павильонов площадью до 20 кв. м. в группах, а также на расстоянии менее 15 м друг от друга, нестационарные объекты должны иметь одинаковую высоту, быть выполнены с применением единого модуля по ширине и высоте, иметь единое цветовое решение;</w:t>
      </w:r>
    </w:p>
    <w:p w:rsidR="004873D7" w:rsidRPr="00A30FCD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4873D7" w:rsidRPr="00A30FCD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размер режимной таблички не должен быть более 0,4 м x 0,6 м;</w:t>
      </w:r>
    </w:p>
    <w:p w:rsidR="004873D7" w:rsidRPr="00A30FCD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вывесок.</w:t>
      </w:r>
    </w:p>
    <w:p w:rsidR="004873D7" w:rsidRPr="00A30FCD" w:rsidRDefault="00B06063" w:rsidP="00842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3.5.9. </w:t>
      </w:r>
      <w:r w:rsidR="004873D7" w:rsidRPr="00A30FCD">
        <w:rPr>
          <w:rFonts w:ascii="Times New Roman" w:hAnsi="Times New Roman" w:cs="Times New Roman"/>
          <w:sz w:val="28"/>
          <w:szCs w:val="28"/>
        </w:rPr>
        <w:t>Требования к размещению, конструктивным особенностям и внешнему облику сезонных кафе (летних площадок):</w:t>
      </w:r>
    </w:p>
    <w:p w:rsidR="004873D7" w:rsidRPr="00A30FCD" w:rsidRDefault="00B06063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  </w:t>
      </w:r>
      <w:r w:rsidRPr="00A30FCD">
        <w:rPr>
          <w:rFonts w:ascii="Times New Roman" w:hAnsi="Times New Roman" w:cs="Times New Roman"/>
          <w:sz w:val="28"/>
          <w:szCs w:val="28"/>
        </w:rPr>
        <w:tab/>
      </w:r>
      <w:r w:rsidR="004873D7" w:rsidRPr="00A30FCD">
        <w:rPr>
          <w:rFonts w:ascii="Times New Roman" w:hAnsi="Times New Roman" w:cs="Times New Roman"/>
          <w:sz w:val="28"/>
          <w:szCs w:val="28"/>
        </w:rPr>
        <w:t>Размещение сезонных кафе (летних площадок) должно соответствовать архитектурным, санитарным и другим требованиям и обеспечивать:</w:t>
      </w:r>
    </w:p>
    <w:p w:rsidR="004873D7" w:rsidRPr="00A30FCD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безопасность посетителей;</w:t>
      </w:r>
    </w:p>
    <w:p w:rsidR="004873D7" w:rsidRPr="00A30FCD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соблюдение требований действующих нормативных правовых актов;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экстренной эвакуации людей и материальных ценностей в </w:t>
      </w:r>
      <w:r w:rsidRPr="00F01F82">
        <w:rPr>
          <w:rFonts w:ascii="Times New Roman" w:hAnsi="Times New Roman" w:cs="Times New Roman"/>
          <w:sz w:val="28"/>
          <w:szCs w:val="28"/>
        </w:rPr>
        <w:t>случае аварийных или чрезвычайных ситуаций;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сохранение эстетического облика населенного пункта.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Не допускается размещение сезонных кафе (летних площадок), если: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- свободная ширина прохода от крайних элементов конструкции кафе летнего типа до края проезжей части составляет менее </w:t>
      </w:r>
      <w:r w:rsidR="00D80E88" w:rsidRPr="00F01F82">
        <w:rPr>
          <w:rFonts w:ascii="Times New Roman" w:hAnsi="Times New Roman" w:cs="Times New Roman"/>
          <w:sz w:val="28"/>
          <w:szCs w:val="28"/>
        </w:rPr>
        <w:t>1</w:t>
      </w:r>
      <w:r w:rsidRPr="00F01F82">
        <w:rPr>
          <w:rFonts w:ascii="Times New Roman" w:hAnsi="Times New Roman" w:cs="Times New Roman"/>
          <w:sz w:val="28"/>
          <w:szCs w:val="28"/>
        </w:rPr>
        <w:t xml:space="preserve"> метра;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ширина прохода по центру улицы на пешеходной зоне менее 5 метров;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пешеходная дорожка проходит по территории кафе летнего типа.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При обустройстве кафе летнего типа могут использоваться как элементы оборудования, так и сборно-разборные (легковозводимые) конструкции.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Элементами оборудования кафе летнего типа являются: зонты, мебель, маркизы, декоративные ограждения, осветительные и обогревательные приборы, элементы вертикального озеленения, цветочницы, торгово-технологическое оборудование.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Опорные конструкции маркиз на фасаде здания, строения не должны размещаться за пределами границ фасада помещения, занимаемого стационарным предприятием общественного питания.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Высота зонтов не должна превышать высоту первого этажа здания, строения, сооружения, занимаемого стационарным предприятием общественного питания.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Декоративное ограждение не должно превышать в высоту 100 см и   должно быть без заглубленных фундаментов.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Элементами сборно-разборных (легковозводимых) конструкций кафе летнего типа являются: навесы, стойки-опоры, настилы (подиум), ограждающие конструкции в виде декоративных панелей, монтируемых между стойками-опорами.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Настил (подиум) не должен превышать в высоту 30 см.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Обустройство кафе летнего типа сборно-разборными (легковозводимыми) конструкциями не допускается в следующих случаях: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крепления разрушают архитектурные элементы здания, строения, сооружения;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отсутствуют элементы для беспрепятственного доступа маломобильных групп населения (пандусы);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нарушается существующая система водоотведения (водослива) здания.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При обустройстве кафе летнего типа не допускается: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использование кирпича, строительных блоков и плит;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заполнение пространства между элементами конструкций при помощи оконных и дверных блоков (рамное остекление), сплошных металлических панелей, сайдинг-панелей;</w:t>
      </w:r>
    </w:p>
    <w:p w:rsidR="004873D7" w:rsidRPr="00F01F82" w:rsidRDefault="004873D7" w:rsidP="00842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lastRenderedPageBreak/>
        <w:t>- использование для облицовки конструкции кафе и навеса полиэтиленового пленочного покрытия, черепицы, металлочерепицы, металла, рубероида, асбестоцементных плит».</w:t>
      </w:r>
    </w:p>
    <w:p w:rsidR="00790457" w:rsidRPr="00F01F82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1F82">
        <w:rPr>
          <w:sz w:val="28"/>
          <w:szCs w:val="28"/>
        </w:rPr>
        <w:t xml:space="preserve"> 3.</w:t>
      </w:r>
      <w:r w:rsidR="00904B5C" w:rsidRPr="00F01F82">
        <w:rPr>
          <w:sz w:val="28"/>
          <w:szCs w:val="28"/>
        </w:rPr>
        <w:t>6</w:t>
      </w:r>
      <w:r w:rsidRPr="00F01F82">
        <w:rPr>
          <w:sz w:val="28"/>
          <w:szCs w:val="28"/>
        </w:rPr>
        <w:t>. Остановочные павильоны размещаются в местах остановок пассажирского транспорта. При проектировании остановочных пунктов и размещении ограждений остановочных площадок следует обеспечивать соблюдение требований ГОСТ и СНиП.</w:t>
      </w:r>
    </w:p>
    <w:p w:rsidR="00790457" w:rsidRPr="00F01F82" w:rsidRDefault="00790457" w:rsidP="00842491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01F82">
        <w:rPr>
          <w:rFonts w:ascii="Times New Roman" w:hAnsi="Times New Roman" w:cs="Times New Roman"/>
          <w:sz w:val="28"/>
          <w:szCs w:val="28"/>
        </w:rPr>
        <w:t>3.</w:t>
      </w:r>
      <w:r w:rsidR="00904B5C" w:rsidRPr="00F01F82">
        <w:rPr>
          <w:rFonts w:ascii="Times New Roman" w:hAnsi="Times New Roman" w:cs="Times New Roman"/>
          <w:sz w:val="28"/>
          <w:szCs w:val="28"/>
        </w:rPr>
        <w:t>7</w:t>
      </w:r>
      <w:r w:rsidRPr="00F01F82">
        <w:rPr>
          <w:rFonts w:ascii="Times New Roman" w:hAnsi="Times New Roman" w:cs="Times New Roman"/>
          <w:sz w:val="28"/>
          <w:szCs w:val="28"/>
        </w:rPr>
        <w:t>. К</w:t>
      </w:r>
      <w:r w:rsidRPr="00F01F8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онтейнерн</w:t>
      </w:r>
      <w:r w:rsidRPr="00F01F82">
        <w:rPr>
          <w:rFonts w:ascii="Times New Roman" w:hAnsi="Times New Roman" w:cs="Times New Roman"/>
          <w:bCs/>
          <w:sz w:val="28"/>
          <w:szCs w:val="28"/>
          <w:lang w:bidi="ru-RU"/>
        </w:rPr>
        <w:t>ые</w:t>
      </w:r>
      <w:r w:rsidRPr="00F01F8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площадк</w:t>
      </w:r>
      <w:r w:rsidRPr="00F01F82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</w:p>
    <w:p w:rsidR="00904B5C" w:rsidRPr="00F01F82" w:rsidRDefault="00790457" w:rsidP="008424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F82">
        <w:rPr>
          <w:rFonts w:ascii="Times New Roman" w:hAnsi="Times New Roman" w:cs="Times New Roman"/>
          <w:sz w:val="28"/>
          <w:szCs w:val="28"/>
        </w:rPr>
        <w:t>3.</w:t>
      </w:r>
      <w:r w:rsidR="00904B5C" w:rsidRPr="00F01F82">
        <w:rPr>
          <w:rFonts w:ascii="Times New Roman" w:hAnsi="Times New Roman" w:cs="Times New Roman"/>
          <w:sz w:val="28"/>
          <w:szCs w:val="28"/>
        </w:rPr>
        <w:t>7</w:t>
      </w:r>
      <w:r w:rsidRPr="00F01F82">
        <w:rPr>
          <w:rFonts w:ascii="Times New Roman" w:hAnsi="Times New Roman" w:cs="Times New Roman"/>
          <w:sz w:val="28"/>
          <w:szCs w:val="28"/>
        </w:rPr>
        <w:t>.1.</w:t>
      </w:r>
      <w:r w:rsidRPr="00F01F8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</w:t>
      </w:r>
      <w:r w:rsidRPr="00F01F8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онтейнерная площадка -</w:t>
      </w:r>
      <w:r w:rsidRPr="00F01F82">
        <w:rPr>
          <w:rFonts w:ascii="Times New Roman" w:hAnsi="Times New Roman" w:cs="Times New Roman"/>
          <w:sz w:val="28"/>
          <w:szCs w:val="28"/>
        </w:rPr>
        <w:t xml:space="preserve"> </w:t>
      </w:r>
      <w:r w:rsidR="00904B5C" w:rsidRPr="00F01F82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(площадка) накопления твердых коммунальных отходов, обустроенное в соответствии с требованиями </w:t>
      </w:r>
      <w:hyperlink r:id="rId11" w:anchor="/document/12125350/entry/2" w:history="1">
        <w:r w:rsidR="00904B5C" w:rsidRPr="00F01F8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законодательства</w:t>
        </w:r>
      </w:hyperlink>
      <w:r w:rsidR="00904B5C" w:rsidRPr="00F01F8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охраны окружающей среды и </w:t>
      </w:r>
      <w:hyperlink r:id="rId12" w:anchor="/document/12115118/entry/3" w:history="1">
        <w:r w:rsidR="00904B5C" w:rsidRPr="00F01F8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законодательства</w:t>
        </w:r>
      </w:hyperlink>
      <w:r w:rsidR="00904B5C" w:rsidRPr="00F01F8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</w:p>
    <w:p w:rsidR="00904B5C" w:rsidRPr="00F01F82" w:rsidRDefault="00F01F82" w:rsidP="00842491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3.7.2. </w:t>
      </w:r>
      <w:r w:rsidR="00904B5C" w:rsidRPr="00F01F82">
        <w:rPr>
          <w:rFonts w:ascii="Times New Roman" w:hAnsi="Times New Roman" w:cs="Times New Roman"/>
          <w:sz w:val="28"/>
          <w:szCs w:val="28"/>
        </w:rPr>
        <w:t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 Федерации.</w:t>
      </w:r>
    </w:p>
    <w:p w:rsidR="00904B5C" w:rsidRPr="00F01F82" w:rsidRDefault="00F01F82" w:rsidP="00842491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3.7.3. </w:t>
      </w:r>
      <w:r w:rsidR="00904B5C" w:rsidRPr="00F01F82">
        <w:rPr>
          <w:rFonts w:ascii="Times New Roman" w:hAnsi="Times New Roman" w:cs="Times New Roman"/>
          <w:sz w:val="28"/>
          <w:szCs w:val="28"/>
        </w:rPr>
        <w:t>Понятия "бункер", "контейнер" и "контейнерная площадка" применяются в значениях, установленных </w:t>
      </w:r>
      <w:hyperlink r:id="rId13" w:anchor="/document/71540160/entry/0" w:history="1">
        <w:r w:rsidR="00904B5C" w:rsidRPr="00F01F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904B5C" w:rsidRPr="00F01F82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12 ноября 2016 г. N 1156 "Об обращении с твердыми коммунальными отходами и внесении изменения в постановление Правительства Российской Федерации от 25 августа 2008 г. N 641".</w:t>
      </w:r>
    </w:p>
    <w:p w:rsidR="00904B5C" w:rsidRPr="00F01F82" w:rsidRDefault="00F01F82" w:rsidP="00842491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3.7.4. </w:t>
      </w:r>
      <w:r w:rsidR="00904B5C" w:rsidRPr="00F01F82">
        <w:rPr>
          <w:rFonts w:ascii="Times New Roman" w:hAnsi="Times New Roman" w:cs="Times New Roman"/>
          <w:sz w:val="28"/>
          <w:szCs w:val="28"/>
        </w:rPr>
        <w:t>К элементам благоустройства контейнерных площадок относятся покрытие контейнерной площадки, элементы сопряжения покрытий, контейнеры, бункеры, ограждение контейнерной площадки.</w:t>
      </w:r>
    </w:p>
    <w:p w:rsidR="00904B5C" w:rsidRPr="00F01F82" w:rsidRDefault="00F01F82" w:rsidP="00842491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3.7.5. </w:t>
      </w:r>
      <w:r w:rsidR="00904B5C" w:rsidRPr="00F01F82">
        <w:rPr>
          <w:rFonts w:ascii="Times New Roman" w:hAnsi="Times New Roman" w:cs="Times New Roman"/>
          <w:sz w:val="28"/>
          <w:szCs w:val="28"/>
        </w:rPr>
        <w:t>Контейнерные площадки оборудуются твердым покрытием, аналогичным покрытию проездов, без выбоин, просадков, проломов, сдвигов, волн, гребенок, колей и сорной растительности.</w:t>
      </w:r>
    </w:p>
    <w:p w:rsidR="00790457" w:rsidRPr="00F01F82" w:rsidRDefault="00F01F82" w:rsidP="008424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3.7.6. </w:t>
      </w:r>
      <w:r w:rsidR="00790457" w:rsidRPr="00F01F82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Контейнерные площадки снабжаются информационной табличкой о сроках удаления отходов, наименовании организации, выполняющей данную работу, контактах </w:t>
      </w:r>
      <w:r w:rsidR="00790457" w:rsidRPr="00F01F82">
        <w:rPr>
          <w:rFonts w:ascii="Times New Roman" w:hAnsi="Times New Roman" w:cs="Times New Roman"/>
          <w:sz w:val="28"/>
          <w:szCs w:val="28"/>
        </w:rPr>
        <w:t xml:space="preserve">лица, ответственного за работу по содержанию площадки </w:t>
      </w:r>
      <w:r w:rsidR="00790457" w:rsidRPr="00F01F82">
        <w:rPr>
          <w:rFonts w:ascii="Times New Roman" w:hAnsi="Times New Roman" w:cs="Times New Roman"/>
          <w:sz w:val="28"/>
          <w:szCs w:val="28"/>
          <w:shd w:val="clear" w:color="auto" w:fill="FFFFFF"/>
        </w:rPr>
        <w:t>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790457" w:rsidRPr="00F01F82" w:rsidRDefault="00F01F82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1F82">
        <w:rPr>
          <w:sz w:val="28"/>
          <w:szCs w:val="28"/>
        </w:rPr>
        <w:t xml:space="preserve">3.7.7. </w:t>
      </w:r>
      <w:r w:rsidR="00790457" w:rsidRPr="00F01F82">
        <w:rPr>
          <w:sz w:val="28"/>
          <w:szCs w:val="28"/>
        </w:rPr>
        <w:t xml:space="preserve">Наличие </w:t>
      </w:r>
      <w:r w:rsidR="00790457" w:rsidRPr="00F01F82">
        <w:rPr>
          <w:sz w:val="28"/>
          <w:szCs w:val="28"/>
          <w:shd w:val="clear" w:color="auto" w:fill="FFFFFF"/>
        </w:rPr>
        <w:t>контейнерных площадок</w:t>
      </w:r>
      <w:r w:rsidR="00790457" w:rsidRPr="00F01F82">
        <w:rPr>
          <w:sz w:val="28"/>
          <w:szCs w:val="28"/>
        </w:rPr>
        <w:t xml:space="preserve"> следует предусматривать в составе территорий и участков любого функционального назначения, где могут накапливаться твердые коммунальные отходы.</w:t>
      </w:r>
    </w:p>
    <w:p w:rsidR="00790457" w:rsidRPr="00F01F82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1F82">
        <w:rPr>
          <w:sz w:val="28"/>
          <w:szCs w:val="28"/>
        </w:rPr>
        <w:lastRenderedPageBreak/>
        <w:t>3.</w:t>
      </w:r>
      <w:r w:rsidR="00904B5C" w:rsidRPr="00F01F82">
        <w:rPr>
          <w:sz w:val="28"/>
          <w:szCs w:val="28"/>
        </w:rPr>
        <w:t>7</w:t>
      </w:r>
      <w:r w:rsidRPr="00F01F82">
        <w:rPr>
          <w:sz w:val="28"/>
          <w:szCs w:val="28"/>
        </w:rPr>
        <w:t>.</w:t>
      </w:r>
      <w:r w:rsidR="00F01F82" w:rsidRPr="00F01F82">
        <w:rPr>
          <w:sz w:val="28"/>
          <w:szCs w:val="28"/>
        </w:rPr>
        <w:t>8</w:t>
      </w:r>
      <w:r w:rsidRPr="00F01F82">
        <w:rPr>
          <w:sz w:val="28"/>
          <w:szCs w:val="28"/>
        </w:rPr>
        <w:t>. Места (площадки) накопления твердых коммунальных отходов создаются администрацией</w:t>
      </w:r>
      <w:r w:rsidR="003D2E14">
        <w:rPr>
          <w:sz w:val="28"/>
          <w:szCs w:val="28"/>
        </w:rPr>
        <w:t xml:space="preserve"> Ботанического</w:t>
      </w:r>
      <w:r w:rsidRPr="00F01F82">
        <w:rPr>
          <w:sz w:val="28"/>
          <w:szCs w:val="28"/>
        </w:rPr>
        <w:t xml:space="preserve"> поселения,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790457" w:rsidRPr="00823613" w:rsidRDefault="00790457" w:rsidP="00CC742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01F82">
        <w:rPr>
          <w:sz w:val="28"/>
          <w:szCs w:val="28"/>
          <w:shd w:val="clear" w:color="auto" w:fill="FFFFFF"/>
        </w:rPr>
        <w:t>3.</w:t>
      </w:r>
      <w:r w:rsidR="00904B5C" w:rsidRPr="00F01F82">
        <w:rPr>
          <w:sz w:val="28"/>
          <w:szCs w:val="28"/>
          <w:shd w:val="clear" w:color="auto" w:fill="FFFFFF"/>
        </w:rPr>
        <w:t>7</w:t>
      </w:r>
      <w:r w:rsidRPr="00F01F82">
        <w:rPr>
          <w:sz w:val="28"/>
          <w:szCs w:val="28"/>
          <w:shd w:val="clear" w:color="auto" w:fill="FFFFFF"/>
        </w:rPr>
        <w:t>.</w:t>
      </w:r>
      <w:r w:rsidR="00F01F82" w:rsidRPr="00F01F82">
        <w:rPr>
          <w:sz w:val="28"/>
          <w:szCs w:val="28"/>
          <w:shd w:val="clear" w:color="auto" w:fill="FFFFFF"/>
        </w:rPr>
        <w:t>9</w:t>
      </w:r>
      <w:r w:rsidRPr="00F01F82">
        <w:rPr>
          <w:sz w:val="28"/>
          <w:szCs w:val="28"/>
          <w:shd w:val="clear" w:color="auto" w:fill="FFFFFF"/>
        </w:rPr>
        <w:t xml:space="preserve">. Ограждение контейнерных площадок не допустимо устраивать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</w:t>
      </w:r>
      <w:r w:rsidRPr="00823613">
        <w:rPr>
          <w:sz w:val="28"/>
          <w:szCs w:val="28"/>
          <w:shd w:val="clear" w:color="auto" w:fill="FFFFFF"/>
        </w:rPr>
        <w:t>материалов.</w:t>
      </w:r>
    </w:p>
    <w:p w:rsidR="00904B5C" w:rsidRPr="00823613" w:rsidRDefault="00F01F82" w:rsidP="00CC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3.7.10. </w:t>
      </w:r>
      <w:r w:rsidR="00904B5C" w:rsidRPr="00823613">
        <w:rPr>
          <w:rFonts w:ascii="Times New Roman" w:hAnsi="Times New Roman" w:cs="Times New Roman"/>
          <w:sz w:val="28"/>
          <w:szCs w:val="28"/>
        </w:rPr>
        <w:t>Внешние поверхности элементов благоустройства контейнерных площадок поддерживаются чистыми, без визуально воспринимаемых деформаций.</w:t>
      </w:r>
    </w:p>
    <w:p w:rsidR="009314EA" w:rsidRPr="00823613" w:rsidRDefault="009314EA" w:rsidP="00CC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613">
        <w:rPr>
          <w:rFonts w:ascii="Times New Roman" w:hAnsi="Times New Roman" w:cs="Times New Roman"/>
          <w:sz w:val="28"/>
          <w:szCs w:val="28"/>
        </w:rPr>
        <w:t>3.</w:t>
      </w:r>
      <w:r w:rsidR="00904B5C" w:rsidRPr="00823613">
        <w:rPr>
          <w:rFonts w:ascii="Times New Roman" w:hAnsi="Times New Roman" w:cs="Times New Roman"/>
          <w:sz w:val="28"/>
          <w:szCs w:val="28"/>
        </w:rPr>
        <w:t>7</w:t>
      </w:r>
      <w:r w:rsidRPr="00823613">
        <w:rPr>
          <w:rFonts w:ascii="Times New Roman" w:hAnsi="Times New Roman" w:cs="Times New Roman"/>
          <w:sz w:val="28"/>
          <w:szCs w:val="28"/>
        </w:rPr>
        <w:t>.</w:t>
      </w:r>
      <w:r w:rsidR="00F01F82" w:rsidRPr="00823613">
        <w:rPr>
          <w:rFonts w:ascii="Times New Roman" w:hAnsi="Times New Roman" w:cs="Times New Roman"/>
          <w:sz w:val="28"/>
          <w:szCs w:val="28"/>
        </w:rPr>
        <w:t>11</w:t>
      </w:r>
      <w:r w:rsidRPr="00823613">
        <w:rPr>
          <w:rFonts w:ascii="Times New Roman" w:hAnsi="Times New Roman" w:cs="Times New Roman"/>
          <w:sz w:val="28"/>
          <w:szCs w:val="28"/>
        </w:rPr>
        <w:t xml:space="preserve">. Вывоз отходов осуществляется с периодичностью, предусмотренной приложением 1 к 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823613" w:rsidRPr="00823613" w:rsidRDefault="00823613" w:rsidP="00CC7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3.7.12.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</w:t>
      </w:r>
      <w:r w:rsidR="00F01F82" w:rsidRPr="00823613">
        <w:rPr>
          <w:sz w:val="28"/>
          <w:szCs w:val="28"/>
        </w:rPr>
        <w:t>8</w:t>
      </w:r>
      <w:r w:rsidRPr="00823613">
        <w:rPr>
          <w:sz w:val="28"/>
          <w:szCs w:val="28"/>
        </w:rPr>
        <w:t>. Игровое и спортивное оборудование</w:t>
      </w:r>
    </w:p>
    <w:p w:rsidR="00790457" w:rsidRPr="00823613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</w:t>
      </w:r>
      <w:r w:rsidR="00F01F82" w:rsidRPr="00823613">
        <w:rPr>
          <w:sz w:val="28"/>
          <w:szCs w:val="28"/>
        </w:rPr>
        <w:t>8</w:t>
      </w:r>
      <w:r w:rsidRPr="00823613">
        <w:rPr>
          <w:sz w:val="28"/>
          <w:szCs w:val="28"/>
        </w:rPr>
        <w:t xml:space="preserve">.1. Игровое и спортивное оборудование на территории </w:t>
      </w:r>
      <w:r w:rsidR="003D2E14">
        <w:rPr>
          <w:sz w:val="28"/>
          <w:szCs w:val="28"/>
        </w:rPr>
        <w:t>Ботанического</w:t>
      </w:r>
      <w:r w:rsidR="003D2E14" w:rsidRPr="00823613">
        <w:rPr>
          <w:sz w:val="28"/>
          <w:szCs w:val="28"/>
        </w:rPr>
        <w:t xml:space="preserve"> </w:t>
      </w:r>
      <w:r w:rsidRPr="00823613">
        <w:rPr>
          <w:sz w:val="28"/>
          <w:szCs w:val="28"/>
        </w:rPr>
        <w:t>поселения 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575149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</w:t>
      </w:r>
      <w:r w:rsidR="00F01F82" w:rsidRPr="00823613">
        <w:rPr>
          <w:sz w:val="28"/>
          <w:szCs w:val="28"/>
        </w:rPr>
        <w:t>8</w:t>
      </w:r>
      <w:r w:rsidRPr="00823613">
        <w:rPr>
          <w:sz w:val="28"/>
          <w:szCs w:val="28"/>
        </w:rPr>
        <w:t xml:space="preserve">.2.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</w:t>
      </w:r>
      <w:r w:rsidRPr="00A30FCD">
        <w:rPr>
          <w:sz w:val="28"/>
          <w:szCs w:val="28"/>
        </w:rPr>
        <w:t xml:space="preserve">эксплуатации, эстетически привлекательным. 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8</w:t>
      </w:r>
      <w:r w:rsidRPr="00A30FCD">
        <w:rPr>
          <w:sz w:val="28"/>
          <w:szCs w:val="28"/>
        </w:rPr>
        <w:t>.3. При размещении игрового оборудования на детских игровых площадках необходимо соблюдать требования Национальных стандартов РФ, ГОСТ.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8</w:t>
      </w:r>
      <w:r w:rsidRPr="00A30FCD">
        <w:rPr>
          <w:sz w:val="28"/>
          <w:szCs w:val="28"/>
        </w:rPr>
        <w:t>.4.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площадках в составе рекреаций. При выборе спортивного оборудования следует руководствоваться каталогами сертифицированного оборудования.</w:t>
      </w:r>
    </w:p>
    <w:p w:rsidR="00B06063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>. Строительные площадки</w:t>
      </w:r>
    </w:p>
    <w:p w:rsidR="00B06063" w:rsidRPr="00A30FCD" w:rsidRDefault="00B06063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>.1.</w:t>
      </w:r>
      <w:r w:rsidR="00FE4850" w:rsidRPr="00A30FCD">
        <w:rPr>
          <w:sz w:val="28"/>
          <w:szCs w:val="28"/>
        </w:rPr>
        <w:t xml:space="preserve"> При производстве строительных, земляных, ремонтных и иных работ обязательно выполнение следующих требований:</w:t>
      </w:r>
    </w:p>
    <w:p w:rsidR="00B06063" w:rsidRPr="00A30FCD" w:rsidRDefault="00B06063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</w:t>
      </w:r>
      <w:r w:rsidR="00FE4850" w:rsidRPr="00A30FCD">
        <w:rPr>
          <w:sz w:val="28"/>
          <w:szCs w:val="28"/>
        </w:rPr>
        <w:t>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Принятие мер по недопущению загрязнения прилегающей к зоне производства работ (строительной площадке) территории.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Оборудование выезда с площадок устройством для мойки колес и кузовов транспортных средств. Указанные выезды должны иметь усовершенствованное покрытие и содержаться в чистоте.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Соблюдение ежедневной чистоты и порядка на подъездах к строительным площадкам, зоне производства работ, а также на прилегающей территории. В зимний период производитель работ обязан надлежащее содержание пешеходных сооружений через траншеи.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Мойка колес и кузовов транспортных средств при выезде со строительных площадок, осуществление иных мероприятий, направленных на недопущение загрязнения территории муниципального образования.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Обеспечение наличия на территории площадки контейнеров и (или) бункеров для сбора твердых бытовых, крупногабаритных и строительных отходов</w:t>
      </w:r>
      <w:r w:rsidR="00B06063" w:rsidRPr="00A30FCD">
        <w:rPr>
          <w:sz w:val="28"/>
          <w:szCs w:val="28"/>
        </w:rPr>
        <w:t>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Сбор, вывоз и размещение грунта и строительных отходов в установленном администрацией </w:t>
      </w:r>
      <w:r w:rsidR="003D2E14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сельского поселения.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Оборудование благоустроенных подъездов к площадке производства работ, внутриплощадочных проездов;</w:t>
      </w:r>
    </w:p>
    <w:p w:rsidR="00B06063" w:rsidRPr="00A30FCD" w:rsidRDefault="00B06063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>.2</w:t>
      </w:r>
      <w:r w:rsidR="00FE4850" w:rsidRPr="00A30FCD">
        <w:rPr>
          <w:sz w:val="28"/>
          <w:szCs w:val="28"/>
        </w:rPr>
        <w:t>. Не допускается: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24.00 до 7.00;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Сжигать мусор и утилизировать строительные отходы вне специальных мест;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газона;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работ;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Загрязнять прилегающую территорию</w:t>
      </w:r>
      <w:r w:rsidR="00B06063" w:rsidRPr="00A30FCD">
        <w:rPr>
          <w:sz w:val="28"/>
          <w:szCs w:val="28"/>
        </w:rPr>
        <w:t>;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Содержать территории площадки в загрязненном состоянии</w:t>
      </w:r>
      <w:r w:rsidR="00B06063" w:rsidRPr="00A30FCD">
        <w:rPr>
          <w:sz w:val="28"/>
          <w:szCs w:val="28"/>
        </w:rPr>
        <w:t>;</w:t>
      </w:r>
    </w:p>
    <w:p w:rsidR="00B06063" w:rsidRPr="00A30FCD" w:rsidRDefault="00B06063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У</w:t>
      </w:r>
      <w:r w:rsidR="00FE4850" w:rsidRPr="00A30FCD">
        <w:rPr>
          <w:sz w:val="28"/>
          <w:szCs w:val="28"/>
        </w:rPr>
        <w:t>станавливать строительное ограждение, не соответствующее требованиям настоящих Правил, а также без выданного в установленном порядке</w:t>
      </w:r>
      <w:r w:rsidRPr="00A30FCD">
        <w:rPr>
          <w:sz w:val="28"/>
          <w:szCs w:val="28"/>
        </w:rPr>
        <w:t xml:space="preserve"> </w:t>
      </w:r>
      <w:r w:rsidR="00FE4850" w:rsidRPr="00A30FCD">
        <w:rPr>
          <w:sz w:val="28"/>
          <w:szCs w:val="28"/>
        </w:rPr>
        <w:t>разрешения на проведение строительных работ;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Размещать рекламные конструкции на строительных ограждениях и строительной сетке;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Устанавливать строительные леса из дерева (за исключением настилов) на фасадах, расположенных со стороны территорий общего пользования, особо</w:t>
      </w:r>
      <w:r w:rsidR="00B06063" w:rsidRPr="00A30FCD">
        <w:rPr>
          <w:sz w:val="28"/>
          <w:szCs w:val="28"/>
        </w:rPr>
        <w:t xml:space="preserve"> </w:t>
      </w:r>
      <w:r w:rsidRPr="00A30FCD">
        <w:rPr>
          <w:sz w:val="28"/>
          <w:szCs w:val="28"/>
        </w:rPr>
        <w:t>охраняемых территорий и объектов;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Крепление строительных лесов к парапетам, карнизам, балконам и другим выступающим частям зданий и сооружений;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Наличие видимых искривлений и провисаний строительной сетки.</w:t>
      </w:r>
    </w:p>
    <w:p w:rsidR="00B06063" w:rsidRPr="00A30FCD" w:rsidRDefault="00B06063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 xml:space="preserve">.3. </w:t>
      </w:r>
      <w:r w:rsidR="00FE4850" w:rsidRPr="00A30FCD">
        <w:rPr>
          <w:sz w:val="28"/>
          <w:szCs w:val="28"/>
        </w:rPr>
        <w:t>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</w:t>
      </w:r>
    </w:p>
    <w:p w:rsidR="00B06063" w:rsidRPr="00A30FCD" w:rsidRDefault="00B06063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>.4</w:t>
      </w:r>
      <w:r w:rsidR="00FE4850" w:rsidRPr="00A30FCD">
        <w:rPr>
          <w:sz w:val="28"/>
          <w:szCs w:val="28"/>
        </w:rPr>
        <w:t>. Строительные площадки, участки работ и рабочие места, проезды и подходы к ним в темное время суток должны быть освещены, оборудованы предупреждающими знаками в соответствии с требованиями государственных стандартов, действующих норм и правил.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Выезды со строительных площадок должны быть оборудованы пунктами мойки (очистки) колес автотранспорта.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Своевременно, но не реже одного раза в полгода необходимо проводить мероприятия по поддержанию в надлежащем состоянии ограждения, строительной</w:t>
      </w:r>
      <w:r w:rsidR="00B06063" w:rsidRPr="00A30FCD">
        <w:rPr>
          <w:sz w:val="28"/>
          <w:szCs w:val="28"/>
        </w:rPr>
        <w:t xml:space="preserve"> </w:t>
      </w:r>
      <w:r w:rsidRPr="00A30FCD">
        <w:rPr>
          <w:sz w:val="28"/>
          <w:szCs w:val="28"/>
        </w:rPr>
        <w:t>сетки, строительных лесов, подсветки и оборудования строительной площадки.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сельского поселения,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неглухого ограждения высотой не более 1,8 м., выполненного по индивидуальному проекту.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Для размещения рабочих, инструмента и материалов при выполнении строительных и ремонтных работ на фасадах зданий, в том числе при их утеплении и отделке путем монтажа различных конструкций навесных фасадных систем, применяются строительные леса.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:rsidR="00B06063" w:rsidRPr="00A30FCD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Металлические строительные леса должны быть огрунтованы и окрашены. Строительная сетка должна быть навешена на крепления, специально изготовленные для таких целей, находящиеся по фасаду здания, или же на строительные леса, а также должна находиться в натянутом состоянии на всей поверхности для придания устойчивости.</w:t>
      </w:r>
    </w:p>
    <w:p w:rsidR="00FE4850" w:rsidRDefault="00FE4850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навес.</w:t>
      </w:r>
    </w:p>
    <w:p w:rsidR="00F01F82" w:rsidRPr="007A46F6" w:rsidRDefault="00F01F82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A46F6">
        <w:rPr>
          <w:sz w:val="28"/>
          <w:szCs w:val="28"/>
        </w:rPr>
        <w:t>. Виды покрытий</w:t>
      </w:r>
      <w:bookmarkStart w:id="1" w:name="sub_2121"/>
    </w:p>
    <w:p w:rsidR="00F01F82" w:rsidRPr="007A46F6" w:rsidRDefault="00F01F82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A46F6">
        <w:rPr>
          <w:sz w:val="28"/>
          <w:szCs w:val="28"/>
        </w:rPr>
        <w:t xml:space="preserve">.1. Покрытия поверхности обеспечивают на территории </w:t>
      </w:r>
      <w:r w:rsidR="003D2E14">
        <w:rPr>
          <w:sz w:val="28"/>
          <w:szCs w:val="28"/>
        </w:rPr>
        <w:t>Ботанического</w:t>
      </w:r>
      <w:r w:rsidRPr="007A46F6">
        <w:rPr>
          <w:sz w:val="28"/>
          <w:szCs w:val="28"/>
        </w:rPr>
        <w:t xml:space="preserve"> 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  <w:bookmarkStart w:id="2" w:name="sub_2122"/>
      <w:bookmarkEnd w:id="1"/>
    </w:p>
    <w:p w:rsidR="00F01F82" w:rsidRPr="007A46F6" w:rsidRDefault="00F01F82" w:rsidP="0009608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- монолитные или сборные покрытия, выполняемые в том числе из асфальтобетона, цементобетона, природного камня (далее -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F01F82" w:rsidRPr="007A46F6" w:rsidRDefault="00F01F82" w:rsidP="0009608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- 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-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собак, прогулочных дорожек);</w:t>
      </w:r>
    </w:p>
    <w:p w:rsidR="00F01F82" w:rsidRPr="007A46F6" w:rsidRDefault="00F01F82" w:rsidP="0009608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- покрытия, выполняемые по специальным технологиям подготовки и посадки травяного покрова (далее - газонные покрытия), применяемые в целях обеспечения наибольшей экологичности благоустраиваемой территории;</w:t>
      </w:r>
    </w:p>
    <w:p w:rsidR="00F01F82" w:rsidRPr="007A46F6" w:rsidRDefault="00F01F82" w:rsidP="0009608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- покрытия, представляющие собой сочетания видов покрытий (далее - комбинированные покрытия), применяемые в зависимости от функциональной зоны благоустраиваемой территории.</w:t>
      </w:r>
      <w:bookmarkStart w:id="3" w:name="sub_2125"/>
      <w:bookmarkEnd w:id="2"/>
    </w:p>
    <w:p w:rsidR="00F01F82" w:rsidRPr="007A46F6" w:rsidRDefault="00F01F82" w:rsidP="0009608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A46F6">
        <w:rPr>
          <w:sz w:val="28"/>
          <w:szCs w:val="28"/>
        </w:rPr>
        <w:t xml:space="preserve">.2. Необходимо обеспечивать  уклон </w:t>
      </w:r>
      <w:r w:rsidRPr="007A46F6">
        <w:rPr>
          <w:sz w:val="28"/>
          <w:szCs w:val="28"/>
          <w:shd w:val="clear" w:color="auto" w:fill="FFFFFF"/>
        </w:rPr>
        <w:t>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</w:t>
      </w:r>
      <w:r w:rsidRPr="007A46F6">
        <w:rPr>
          <w:sz w:val="28"/>
          <w:szCs w:val="28"/>
        </w:rPr>
        <w:t>.</w:t>
      </w:r>
      <w:bookmarkStart w:id="4" w:name="sub_2126"/>
      <w:bookmarkEnd w:id="3"/>
    </w:p>
    <w:p w:rsidR="00F01F82" w:rsidRPr="007A46F6" w:rsidRDefault="00F01F82" w:rsidP="0009608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A46F6">
        <w:rPr>
          <w:sz w:val="28"/>
          <w:szCs w:val="28"/>
        </w:rPr>
        <w:t xml:space="preserve">.3. Для деревьев, расположенных в мощении, при отсутствии иных видов защиты (приствольных решёток, бордюров, скамеек и пр.) необходимо </w:t>
      </w:r>
      <w:bookmarkStart w:id="5" w:name="sub_2127"/>
      <w:bookmarkEnd w:id="4"/>
      <w:r w:rsidRPr="007A46F6">
        <w:rPr>
          <w:sz w:val="28"/>
          <w:szCs w:val="28"/>
          <w:shd w:val="clear" w:color="auto" w:fill="FFFFFF"/>
        </w:rPr>
        <w:t>предусматривать защитное приствольное покрытие, выполненное на одном уровне или выше покрытия пешеходных коммуникаций</w:t>
      </w:r>
      <w:r w:rsidRPr="007A46F6">
        <w:rPr>
          <w:sz w:val="28"/>
          <w:szCs w:val="28"/>
        </w:rPr>
        <w:t xml:space="preserve"> </w:t>
      </w:r>
    </w:p>
    <w:bookmarkEnd w:id="5"/>
    <w:p w:rsidR="00BC6891" w:rsidRPr="007A46F6" w:rsidRDefault="00BC6891" w:rsidP="0009608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7A46F6">
        <w:rPr>
          <w:sz w:val="28"/>
          <w:szCs w:val="28"/>
        </w:rPr>
        <w:t>. Парковки</w:t>
      </w:r>
    </w:p>
    <w:p w:rsidR="00BC6891" w:rsidRPr="007A46F6" w:rsidRDefault="00BC6891" w:rsidP="0009608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7A46F6">
        <w:rPr>
          <w:sz w:val="28"/>
          <w:szCs w:val="28"/>
        </w:rPr>
        <w:t xml:space="preserve">.1. </w:t>
      </w:r>
      <w:r w:rsidRPr="007A46F6">
        <w:rPr>
          <w:sz w:val="28"/>
          <w:szCs w:val="28"/>
          <w:shd w:val="clear" w:color="auto" w:fill="FFFFFF"/>
        </w:rPr>
        <w:t>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 продвижения </w:t>
      </w:r>
      <w:r w:rsidRPr="007A46F6">
        <w:rPr>
          <w:sz w:val="28"/>
          <w:szCs w:val="28"/>
        </w:rPr>
        <w:t>уборочной и специальной техники</w:t>
      </w:r>
      <w:r w:rsidRPr="007A46F6">
        <w:rPr>
          <w:sz w:val="28"/>
          <w:szCs w:val="28"/>
          <w:shd w:val="clear" w:color="auto" w:fill="FFFFFF"/>
        </w:rPr>
        <w:t>.</w:t>
      </w:r>
    </w:p>
    <w:p w:rsidR="00BC6891" w:rsidRPr="007A46F6" w:rsidRDefault="00BC6891" w:rsidP="0009608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7A46F6">
        <w:rPr>
          <w:sz w:val="28"/>
          <w:szCs w:val="28"/>
        </w:rPr>
        <w:t xml:space="preserve">.2 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</w:t>
      </w:r>
      <w:r w:rsidRPr="007A46F6">
        <w:rPr>
          <w:sz w:val="28"/>
          <w:szCs w:val="28"/>
        </w:rPr>
        <w:lastRenderedPageBreak/>
        <w:t>на дворовых и внутриквартальных территориях жилой застройки населенных пунктов не допускается.</w:t>
      </w:r>
    </w:p>
    <w:p w:rsidR="00904B5C" w:rsidRPr="00A30FCD" w:rsidRDefault="00904B5C" w:rsidP="0009608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09608A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Раздел 4. Организация освещения, архитектурная подсветка зданий, строений, сооружений</w:t>
      </w:r>
    </w:p>
    <w:p w:rsidR="00790457" w:rsidRPr="00A30FCD" w:rsidRDefault="00790457" w:rsidP="0009608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09608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1</w:t>
      </w:r>
      <w:r w:rsidRPr="00A30FCD">
        <w:rPr>
          <w:sz w:val="28"/>
          <w:szCs w:val="28"/>
        </w:rPr>
        <w:t xml:space="preserve">. На территории </w:t>
      </w:r>
      <w:r w:rsidR="003D2E14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  предусматриваются следующие виды освещения: утилитарное наружное, архитектурное.</w:t>
      </w:r>
    </w:p>
    <w:p w:rsidR="00790457" w:rsidRPr="00A30FCD" w:rsidRDefault="00790457" w:rsidP="0009608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2</w:t>
      </w:r>
      <w:r w:rsidRPr="00A30FCD">
        <w:rPr>
          <w:sz w:val="28"/>
          <w:szCs w:val="28"/>
        </w:rPr>
        <w:t>. При проектировании каждой группы осветительных установок необходимо обеспечивать:</w:t>
      </w:r>
    </w:p>
    <w:p w:rsidR="00790457" w:rsidRPr="00A30FCD" w:rsidRDefault="00790457" w:rsidP="0009608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удобство обслуживания и управления при разных режимах работы установок.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3</w:t>
      </w:r>
      <w:r w:rsidRPr="00A30FCD">
        <w:rPr>
          <w:sz w:val="28"/>
          <w:szCs w:val="28"/>
        </w:rPr>
        <w:t>. Утилитарное наружное освещение (далее - УО) осуществляется стационарными установками освещения дорожных покрытий и пространств в транспортных и пешеходных зонах. Установки УО, как правило, подразделяют на обычные, высокомачтовые, парапетные, газонные и встроенные.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  <w:shd w:val="clear" w:color="auto" w:fill="FFFFFF"/>
        </w:rPr>
        <w:t>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</w:t>
      </w:r>
      <w:r w:rsidRPr="00A30FCD">
        <w:rPr>
          <w:sz w:val="28"/>
          <w:szCs w:val="28"/>
        </w:rPr>
        <w:t xml:space="preserve"> 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4</w:t>
      </w:r>
      <w:r w:rsidRPr="00A30FCD">
        <w:rPr>
          <w:sz w:val="28"/>
          <w:szCs w:val="28"/>
        </w:rPr>
        <w:t xml:space="preserve">. Архитектурное освещение (далее - АО) применяется для формирования художественно выразительной визуальной среды </w:t>
      </w:r>
      <w:r w:rsidR="003D2E14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 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5</w:t>
      </w:r>
      <w:r w:rsidRPr="00A30FCD">
        <w:rPr>
          <w:sz w:val="28"/>
          <w:szCs w:val="28"/>
        </w:rPr>
        <w:t>. В стационарных установках УО и АО необходимо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6</w:t>
      </w:r>
      <w:r w:rsidRPr="00A30FCD">
        <w:rPr>
          <w:sz w:val="28"/>
          <w:szCs w:val="28"/>
        </w:rPr>
        <w:t>.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или световом ансамбле.</w:t>
      </w:r>
    </w:p>
    <w:p w:rsidR="0085748D" w:rsidRPr="00A30FCD" w:rsidRDefault="0085748D" w:rsidP="00842491">
      <w:pPr>
        <w:pStyle w:val="10"/>
        <w:tabs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Администрация организует выполнение мероприятий по обустройству и содержанию уличного освещения:</w:t>
      </w:r>
    </w:p>
    <w:p w:rsidR="0085748D" w:rsidRPr="00A30FCD" w:rsidRDefault="003D2E14" w:rsidP="00842491">
      <w:pPr>
        <w:pStyle w:val="10"/>
        <w:tabs>
          <w:tab w:val="left" w:pos="567"/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8D" w:rsidRPr="00A30FCD">
        <w:rPr>
          <w:sz w:val="28"/>
          <w:szCs w:val="28"/>
        </w:rPr>
        <w:t>проезжей части улиц в границах жилого сектора населённых пунктов;</w:t>
      </w:r>
    </w:p>
    <w:p w:rsidR="0085748D" w:rsidRPr="00A30FCD" w:rsidRDefault="003D2E14" w:rsidP="00842491">
      <w:pPr>
        <w:pStyle w:val="10"/>
        <w:tabs>
          <w:tab w:val="left" w:pos="567"/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8D" w:rsidRPr="00A30FCD">
        <w:rPr>
          <w:sz w:val="28"/>
          <w:szCs w:val="28"/>
        </w:rPr>
        <w:t>пешеходных дорожек аллей, парков, скверов, бульваров;</w:t>
      </w:r>
    </w:p>
    <w:p w:rsidR="0085748D" w:rsidRPr="00A30FCD" w:rsidRDefault="003D2E14" w:rsidP="00842491">
      <w:pPr>
        <w:pStyle w:val="10"/>
        <w:tabs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5748D" w:rsidRPr="00A30FCD">
        <w:rPr>
          <w:sz w:val="28"/>
          <w:szCs w:val="28"/>
        </w:rPr>
        <w:t>детских и спортивных площадок;</w:t>
      </w:r>
    </w:p>
    <w:p w:rsidR="00D80E88" w:rsidRPr="00F64E6D" w:rsidRDefault="003D2E14" w:rsidP="00842491">
      <w:pPr>
        <w:pStyle w:val="10"/>
        <w:tabs>
          <w:tab w:val="left" w:pos="993"/>
          <w:tab w:val="left" w:pos="156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48D" w:rsidRPr="00A30FCD">
        <w:rPr>
          <w:sz w:val="28"/>
          <w:szCs w:val="28"/>
        </w:rPr>
        <w:t xml:space="preserve">дорожных знаков и указателей местонахождения гидрантов, пожарных водоёмов, наименования улиц; при этом допускается не освещать дорожные знаки и указатели, изготовленные с использованием </w:t>
      </w:r>
      <w:r w:rsidR="0085748D" w:rsidRPr="00F64E6D">
        <w:rPr>
          <w:sz w:val="28"/>
          <w:szCs w:val="28"/>
        </w:rPr>
        <w:t>светоотражающих материалов.</w:t>
      </w:r>
    </w:p>
    <w:p w:rsidR="00B06063" w:rsidRPr="00F64E6D" w:rsidRDefault="00D80E88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D">
        <w:rPr>
          <w:sz w:val="28"/>
          <w:szCs w:val="28"/>
        </w:rPr>
        <w:t xml:space="preserve"> </w:t>
      </w:r>
      <w:r w:rsidR="00F10299" w:rsidRPr="00F64E6D">
        <w:rPr>
          <w:sz w:val="28"/>
          <w:szCs w:val="28"/>
        </w:rPr>
        <w:t>4.</w:t>
      </w:r>
      <w:r w:rsidR="00B06063" w:rsidRPr="00F64E6D">
        <w:rPr>
          <w:sz w:val="28"/>
          <w:szCs w:val="28"/>
        </w:rPr>
        <w:t>7</w:t>
      </w:r>
      <w:r w:rsidR="00F10299" w:rsidRPr="00F64E6D">
        <w:rPr>
          <w:sz w:val="28"/>
          <w:szCs w:val="28"/>
        </w:rPr>
        <w:t>.   Включение УО осуществляется в соответствии с Графиком работы наружного освещения в сельском поселении.</w:t>
      </w:r>
    </w:p>
    <w:p w:rsidR="00F10299" w:rsidRPr="00F64E6D" w:rsidRDefault="00B06063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4.</w:t>
      </w:r>
      <w:r w:rsidR="00F10299" w:rsidRPr="00F64E6D">
        <w:rPr>
          <w:sz w:val="28"/>
          <w:szCs w:val="28"/>
        </w:rPr>
        <w:t>8. Опоры наружного освещения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F10299" w:rsidRPr="00F64E6D" w:rsidRDefault="00B06063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4.</w:t>
      </w:r>
      <w:r w:rsidR="00F10299" w:rsidRPr="00F64E6D">
        <w:rPr>
          <w:sz w:val="28"/>
          <w:szCs w:val="28"/>
        </w:rPr>
        <w:t xml:space="preserve">9. </w:t>
      </w:r>
      <w:r w:rsidR="005A7D1D" w:rsidRPr="00F64E6D">
        <w:rPr>
          <w:sz w:val="28"/>
          <w:szCs w:val="28"/>
          <w:shd w:val="clear" w:color="auto" w:fill="FFFFFF"/>
        </w:rPr>
        <w:t>Устранение дефектов стационарного электрического освещения осуществляется в сроки, предусмотренные таблицей 6.8 Национального стандарта РФ 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контроля". </w:t>
      </w:r>
    </w:p>
    <w:p w:rsidR="00F10299" w:rsidRPr="005A7D1D" w:rsidRDefault="00B06063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4.</w:t>
      </w:r>
      <w:r w:rsidR="00F10299" w:rsidRPr="00F64E6D">
        <w:rPr>
          <w:sz w:val="28"/>
          <w:szCs w:val="28"/>
        </w:rPr>
        <w:t>1</w:t>
      </w:r>
      <w:r w:rsidR="005A7D1D" w:rsidRPr="00F64E6D">
        <w:rPr>
          <w:sz w:val="28"/>
          <w:szCs w:val="28"/>
        </w:rPr>
        <w:t>0</w:t>
      </w:r>
      <w:r w:rsidR="00F10299" w:rsidRPr="00F64E6D">
        <w:rPr>
          <w:sz w:val="28"/>
          <w:szCs w:val="28"/>
        </w:rPr>
        <w:t>. Не допускается эксплуатация устройств наружного освещения при</w:t>
      </w:r>
      <w:r w:rsidR="00F10299" w:rsidRPr="005A7D1D">
        <w:rPr>
          <w:sz w:val="28"/>
          <w:szCs w:val="28"/>
        </w:rPr>
        <w:t xml:space="preserve"> наличии обрывов проводов, повреждений опор, изоляторов.</w:t>
      </w:r>
    </w:p>
    <w:p w:rsidR="00F10299" w:rsidRPr="005A7D1D" w:rsidRDefault="00B06063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7D1D">
        <w:rPr>
          <w:sz w:val="28"/>
          <w:szCs w:val="28"/>
        </w:rPr>
        <w:t>4.</w:t>
      </w:r>
      <w:r w:rsidR="00F10299" w:rsidRPr="005A7D1D">
        <w:rPr>
          <w:sz w:val="28"/>
          <w:szCs w:val="28"/>
        </w:rPr>
        <w:t>1</w:t>
      </w:r>
      <w:r w:rsidR="005A7D1D" w:rsidRPr="005A7D1D">
        <w:rPr>
          <w:sz w:val="28"/>
          <w:szCs w:val="28"/>
        </w:rPr>
        <w:t>1</w:t>
      </w:r>
      <w:r w:rsidR="00F10299" w:rsidRPr="005A7D1D">
        <w:rPr>
          <w:sz w:val="28"/>
          <w:szCs w:val="28"/>
        </w:rPr>
        <w:t>. 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F10299" w:rsidRPr="005A7D1D" w:rsidRDefault="00B06063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7D1D">
        <w:rPr>
          <w:sz w:val="28"/>
          <w:szCs w:val="28"/>
        </w:rPr>
        <w:t>4.</w:t>
      </w:r>
      <w:r w:rsidR="00F10299" w:rsidRPr="005A7D1D">
        <w:rPr>
          <w:sz w:val="28"/>
          <w:szCs w:val="28"/>
        </w:rPr>
        <w:t>1</w:t>
      </w:r>
      <w:r w:rsidR="005A7D1D" w:rsidRPr="005A7D1D">
        <w:rPr>
          <w:sz w:val="28"/>
          <w:szCs w:val="28"/>
        </w:rPr>
        <w:t>1</w:t>
      </w:r>
      <w:r w:rsidR="00F10299" w:rsidRPr="005A7D1D">
        <w:rPr>
          <w:sz w:val="28"/>
          <w:szCs w:val="28"/>
        </w:rPr>
        <w:t>.1. 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F10299" w:rsidRPr="005A7D1D" w:rsidRDefault="00B06063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7D1D">
        <w:rPr>
          <w:sz w:val="28"/>
          <w:szCs w:val="28"/>
        </w:rPr>
        <w:t>4.</w:t>
      </w:r>
      <w:r w:rsidR="00F10299" w:rsidRPr="005A7D1D">
        <w:rPr>
          <w:sz w:val="28"/>
          <w:szCs w:val="28"/>
        </w:rPr>
        <w:t>1</w:t>
      </w:r>
      <w:r w:rsidR="005A7D1D" w:rsidRPr="005A7D1D">
        <w:rPr>
          <w:sz w:val="28"/>
          <w:szCs w:val="28"/>
        </w:rPr>
        <w:t>1</w:t>
      </w:r>
      <w:r w:rsidR="00F10299" w:rsidRPr="005A7D1D">
        <w:rPr>
          <w:sz w:val="28"/>
          <w:szCs w:val="28"/>
        </w:rPr>
        <w:t>.2. следить за включением и отключением освещения в соответствии с установленным порядком;</w:t>
      </w:r>
    </w:p>
    <w:p w:rsidR="00F10299" w:rsidRPr="005A7D1D" w:rsidRDefault="00B06063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7D1D">
        <w:rPr>
          <w:sz w:val="28"/>
          <w:szCs w:val="28"/>
        </w:rPr>
        <w:t>4.</w:t>
      </w:r>
      <w:r w:rsidR="00F10299" w:rsidRPr="005A7D1D">
        <w:rPr>
          <w:sz w:val="28"/>
          <w:szCs w:val="28"/>
        </w:rPr>
        <w:t>1</w:t>
      </w:r>
      <w:r w:rsidR="005A7D1D" w:rsidRPr="005A7D1D">
        <w:rPr>
          <w:sz w:val="28"/>
          <w:szCs w:val="28"/>
        </w:rPr>
        <w:t>1</w:t>
      </w:r>
      <w:r w:rsidR="00F10299" w:rsidRPr="005A7D1D">
        <w:rPr>
          <w:sz w:val="28"/>
          <w:szCs w:val="28"/>
        </w:rPr>
        <w:t>.3. соблюдать правила установки, содержания, размещения и эксплуатации наружного освещения и оформления;</w:t>
      </w:r>
    </w:p>
    <w:p w:rsidR="00F10299" w:rsidRPr="005A7D1D" w:rsidRDefault="00B06063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7D1D">
        <w:rPr>
          <w:sz w:val="28"/>
          <w:szCs w:val="28"/>
        </w:rPr>
        <w:t>4.</w:t>
      </w:r>
      <w:r w:rsidR="00F10299" w:rsidRPr="005A7D1D">
        <w:rPr>
          <w:sz w:val="28"/>
          <w:szCs w:val="28"/>
        </w:rPr>
        <w:t>1</w:t>
      </w:r>
      <w:r w:rsidR="005A7D1D" w:rsidRPr="005A7D1D">
        <w:rPr>
          <w:sz w:val="28"/>
          <w:szCs w:val="28"/>
        </w:rPr>
        <w:t>1</w:t>
      </w:r>
      <w:r w:rsidR="00F10299" w:rsidRPr="005A7D1D">
        <w:rPr>
          <w:sz w:val="28"/>
          <w:szCs w:val="28"/>
        </w:rPr>
        <w:t>.4. своевременно производить замену фонарей наружного освещения.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Раздел 5. Организация озеленения, включая порядок создания, содержания, восстановления и охраны зеленых насаждений</w:t>
      </w:r>
    </w:p>
    <w:p w:rsidR="00790457" w:rsidRPr="00A30FCD" w:rsidRDefault="00790457" w:rsidP="0084249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5.1. Общие требования к содержанию зеленых насаждений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5.1.1. Положения настоящего раздела распространяются на все озелененные территории муниципального образования,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5.1.2. Озелененные территории вместе с пешеходными и парковыми дорожками, площадками, малыми архитектурными формами и </w:t>
      </w:r>
      <w:r w:rsidRPr="00A30FCD">
        <w:rPr>
          <w:sz w:val="28"/>
          <w:szCs w:val="28"/>
        </w:rPr>
        <w:lastRenderedPageBreak/>
        <w:t xml:space="preserve">оборудованием, парковыми сооружениями выполняют экологические, санитарно-гигиенические, рекреационные и эстетические функции, являются обязательным элементом благоустройства территории </w:t>
      </w:r>
      <w:r w:rsidR="003D2E14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</w:t>
      </w:r>
      <w:r w:rsidR="00D80E88" w:rsidRPr="00A30FCD">
        <w:rPr>
          <w:sz w:val="28"/>
          <w:szCs w:val="28"/>
        </w:rPr>
        <w:t>ия</w:t>
      </w:r>
      <w:r w:rsidRPr="00A30FCD">
        <w:rPr>
          <w:sz w:val="28"/>
          <w:szCs w:val="28"/>
        </w:rPr>
        <w:t>.</w:t>
      </w:r>
    </w:p>
    <w:p w:rsidR="00790457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5.1.3. Граждане имеют право свободно пребывать в садах, парках, скверах, посещать мемориальные комплексы и другие территории общего пользования, занятые зелеными насаждениями, для удовлетворения своих культурно-оздоровительных и эстетических потребностей, совершать прогулки, заниматься спортом. Использование населением </w:t>
      </w:r>
      <w:r w:rsidR="003D2E14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 озелененных территорий ограниченного пользования,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законодательством.</w:t>
      </w:r>
    </w:p>
    <w:p w:rsidR="00C77FA2" w:rsidRPr="0006083E" w:rsidRDefault="00C77FA2" w:rsidP="0006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3E">
        <w:rPr>
          <w:rFonts w:ascii="Times New Roman" w:hAnsi="Times New Roman" w:cs="Times New Roman"/>
          <w:sz w:val="28"/>
          <w:szCs w:val="28"/>
        </w:rPr>
        <w:t> При проектировании озеленения на территории объектов рекреации необходимо:</w:t>
      </w:r>
    </w:p>
    <w:p w:rsidR="00C77FA2" w:rsidRPr="0006083E" w:rsidRDefault="00C77FA2" w:rsidP="0006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3E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C77FA2" w:rsidRPr="0006083E" w:rsidRDefault="00C77FA2" w:rsidP="0006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3E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C77FA2" w:rsidRPr="0006083E" w:rsidRDefault="00C77FA2" w:rsidP="0006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3E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C77FA2" w:rsidRPr="0006083E" w:rsidRDefault="00C77FA2" w:rsidP="0006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3E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C77FA2" w:rsidRPr="0006083E" w:rsidRDefault="00C77FA2" w:rsidP="0006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3E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5.1.4. На озелененных территориях общего пользования запрещается: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-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4227B8" w:rsidRPr="0006083E" w:rsidRDefault="004227B8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  <w:shd w:val="clear" w:color="auto" w:fill="FFFFFF"/>
        </w:rPr>
        <w:t>- остановка, стоянка и хранение автомототранспортных средств на газонах, клумбах, иных участках с зелеными насаждениями.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- ломать деревья, кустарники, их ветви;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- разводить костры;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- засорять газоны, цветники;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- ремонтировать или мыть транспортные средства, устанавливать гаражи и иные укрытия для автотранспорта;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- самовольно устраивать огороды;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- пасти скот;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- производить побелку стволов деревьев, кроме деревьев на участках и территории объектов, к содержанию которых предъявляются повышенные санитарные и другие специальные требования (общественные туалеты, места для сбора мусора и коммунальных отходов, производства с особой спецификой работ и т.д.), а также в случаях защиты деревьев от солнечных ожогов. Побелка деревьев может производиться только известью или специальными растворами для побелки;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lastRenderedPageBreak/>
        <w:t>-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- добывать растительную землю, песок у корней деревьев и кустарников;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- сжигать листву, траву, части деревьев и кустарников;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- перемещаться, располагаться для отдыха и игр на газонах садов, скверов, парков, бульваров, кроме специально предназначенных для этого мест;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- кататься на лыжах и санках на объектах озеленения вне специально отведенных для этого мест;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 xml:space="preserve">- выгуливать на газонах и цветниках домашних животных. Места, разрешенные для выгула домашних животных на территории </w:t>
      </w:r>
      <w:r w:rsidR="003D2E14" w:rsidRPr="0006083E">
        <w:rPr>
          <w:sz w:val="28"/>
          <w:szCs w:val="28"/>
        </w:rPr>
        <w:t>Ботанического</w:t>
      </w:r>
      <w:r w:rsidRPr="0006083E">
        <w:rPr>
          <w:sz w:val="28"/>
          <w:szCs w:val="28"/>
        </w:rPr>
        <w:t xml:space="preserve"> поселения, определяются постановлением администрации </w:t>
      </w:r>
      <w:r w:rsidR="003D2E14" w:rsidRPr="0006083E">
        <w:rPr>
          <w:sz w:val="28"/>
          <w:szCs w:val="28"/>
        </w:rPr>
        <w:t>Ботанического</w:t>
      </w:r>
      <w:r w:rsidRPr="0006083E">
        <w:rPr>
          <w:sz w:val="28"/>
          <w:szCs w:val="28"/>
        </w:rPr>
        <w:t xml:space="preserve"> поселения;</w:t>
      </w:r>
    </w:p>
    <w:p w:rsidR="00790457" w:rsidRPr="0006083E" w:rsidRDefault="00790457" w:rsidP="000608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83E">
        <w:rPr>
          <w:sz w:val="28"/>
          <w:szCs w:val="28"/>
        </w:rPr>
        <w:t>- складировать строительные материалы.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 Создание, содержание и сохранение зеленых насаждений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5.2.1. Создание зеленых насаждений - работы по озеленению, включающие подготовку территории для посадки, приобретение стандартного посадочного материала, посадку и уход за зелеными насаждениями (деревьями, кустарниками, газонами, цветниками).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5.2.2. Создание и развитие озелененных территорий общего пользования осуществляется в соответствии с градостроительной и проектной документацией.</w:t>
      </w:r>
    </w:p>
    <w:p w:rsidR="00125E62" w:rsidRPr="00A30FCD" w:rsidRDefault="00125E62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  <w:shd w:val="clear" w:color="auto" w:fill="FFFFFF"/>
        </w:rPr>
        <w:t>Для озеленения необходимо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5.2.3. При создании объектов озеленения необходимо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5.2.4. Работы по озеленению необходимо планировать в комплексе с системой озеленения территории </w:t>
      </w:r>
      <w:r w:rsidR="009E0DAA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поселения. Необходимо организовывать озелененные территории в шаговой доступности от дома. Зеленые пространства следует проектировать приспособленными для активного использования с учетом концепции устойчивого развития жилого района.</w:t>
      </w:r>
    </w:p>
    <w:p w:rsidR="00B06063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5.2.5. Создание зеленых насаждений осуществляется с соблюдением требований законодательства, строительных норм и правил, санитарных правил и требований настоящего раздела.</w:t>
      </w:r>
    </w:p>
    <w:p w:rsidR="00B06063" w:rsidRPr="00A30FCD" w:rsidRDefault="00125E62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 рамках мероприятий по содержанию озелененных территорий необходимо:</w:t>
      </w:r>
    </w:p>
    <w:p w:rsidR="00B06063" w:rsidRPr="00A30FCD" w:rsidRDefault="00125E62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06063" w:rsidRPr="00A30FCD" w:rsidRDefault="00125E62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06063" w:rsidRPr="00A30FCD" w:rsidRDefault="00125E62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B06063" w:rsidRPr="00A30FCD" w:rsidRDefault="00125E62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25E62" w:rsidRPr="00A30FCD" w:rsidRDefault="00125E62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проводить своевременный ремонт ограждений зеленых насаждений.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5.2.6. Разрешается посадка цветов в порядке личной инициативы граждан на балконах, а также у входов в жилые дома и на внутриквартальных территориях.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5.2.7. Субъектами, ответственными за содержание и сохранение зеленых насаждений, являются: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озелененных территориях, находящихся в муниципальной собственности, переданных во владение и/или пользование третьим лицам, - владельцы и/или пользователи этих земельных участков;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- на озелененных территориях, находящихся в муниципальной собственности, не переданных во владение и/или пользование третьим лицам, - органы местного самоуправления </w:t>
      </w:r>
      <w:r w:rsidR="009E0DAA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озелененных территориях, находящихся в иных формах собственности, - собственники или иные законные пользователи (физические и юридические лица).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5.2.8. Каждый правообладатель земельных участков, занимаемых зелеными насаждениями, специализированные организации, осуществляющие уход за зелеными насаждениями, обязаны: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обеспечивать квалифицированный уход за зелеными насаждениями;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проводить наблюдение за состоянием зеленых насаждений, своевременно выявлять очаги поражения зеленых насаждений вредителями и болезнями, осуществлять меры по профилактике возникновения указанных очагов, их локализации и ликвидации;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обеспечивать снос аварийных, старовозрастных, больных, потерявших декоративную ценность зеленых насаждений; вырезку сухих и поломанных ветвей, а также ветвей, ограничивающих видимость технических средств регулирования дорожного движения; лечение ран и дупел на деревьях; проводить санитарную, омолаживающую или формовочную обрезку крон деревьев и обрезку кустарников;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производить своевременную обрезку ветвей в охранной зоне воздушных сетей коммуникаций, а также закрывающих указатели улиц и номерные знаки домов, дорожные знаки;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не допускать засорение земельных участков, занимаемых зелеными насаждениями бытовыми, строительными и промышленными отходами, сорными видами растений;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регулярно уничтожать все виды сорных растений (в том числе растений, содержащих наркотические вещества и аллергены) на своих территориях и не допускать их произрастания в дальнейшем;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- проводить скашивание газонов, в том числе участков естественного травостоя,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естественного травостоя и газонов, поврежденные или вытоптанные;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производить уборку упавших зеленых насаждений;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в летнее время и сухую погоду поливать газоны, цветники, деревья и кустарники;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производить своевременный ремонт ограждений зеленых насаждений;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снос, обрезку, пересадку зеленых насаждений оформлять в порядке, установленном настоящими Правилами.</w:t>
      </w:r>
    </w:p>
    <w:p w:rsidR="00790457" w:rsidRPr="00A30FCD" w:rsidRDefault="00790457" w:rsidP="00842491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Раздел 6. Размещение информации, установка знаков адресации и вывесок</w:t>
      </w:r>
    </w:p>
    <w:p w:rsidR="00790457" w:rsidRPr="00A30FCD" w:rsidRDefault="00790457" w:rsidP="00842491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6.1. Домовые знаки.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6.1.1. Здания и сооружения должны быть оборудованы домовыми знаками. Состав домовых знаков на конкретном здании определяется функциональным назначением и местоположением зданий относительно улично-дорожной сети.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6.1.</w:t>
      </w:r>
      <w:r w:rsidR="00B06063" w:rsidRPr="00A30FCD">
        <w:rPr>
          <w:sz w:val="28"/>
          <w:szCs w:val="28"/>
        </w:rPr>
        <w:t>2</w:t>
      </w:r>
      <w:r w:rsidRPr="00A30FCD">
        <w:rPr>
          <w:sz w:val="28"/>
          <w:szCs w:val="28"/>
        </w:rPr>
        <w:t>. Общими требованиями к размещению знаков адресации являются: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унификация мест размещения, соблюдение единых правил размещения;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6.1.</w:t>
      </w:r>
      <w:r w:rsidR="00B06063" w:rsidRPr="00A30FCD">
        <w:rPr>
          <w:sz w:val="28"/>
          <w:szCs w:val="28"/>
        </w:rPr>
        <w:t>3</w:t>
      </w:r>
      <w:r w:rsidRPr="00A30FCD">
        <w:rPr>
          <w:sz w:val="28"/>
          <w:szCs w:val="28"/>
        </w:rPr>
        <w:t>. Размещение указателей с наименованием улиц должно отвечать следующим требованиям: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размещение на участке фасада, свободном от выступающих архитектурных деталей;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привязка к вертикальной оси простенка, архитектурным членениям фасада;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единая вертикальная отметка размещения знаков на соседних фасадах;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отсутствие внешних заслоняющих объектов (зеленых насаждений, построек).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6.1.</w:t>
      </w:r>
      <w:r w:rsidR="00B06063" w:rsidRPr="00A30FCD">
        <w:rPr>
          <w:sz w:val="28"/>
          <w:szCs w:val="28"/>
        </w:rPr>
        <w:t>4</w:t>
      </w:r>
      <w:r w:rsidRPr="00A30FCD">
        <w:rPr>
          <w:sz w:val="28"/>
          <w:szCs w:val="28"/>
        </w:rPr>
        <w:t>. Номерные знаки должны быть размещены: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главном фасаде - в простенке с правой стороны фасада;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улицах с односторонним движением транспорта - на стороне фасада, ближней по направлению движения транспорта;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у арки или главного входа - с правой стороны или над проемом;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дворовых фасадах - в простенке со стороны внутриквартального проезда;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оградах и корпусах промышленных предприятий - справа от главного входа, въезда;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при длине фасада, ограды более 100 м - на противоположных сторонах таких фасада, ограды;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- у перекрестка улиц - в простенке на угловом участке фасада с обеих сторон квартала;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при размещении рядом с номерным знаком - на единой вертикальной оси.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6.1.</w:t>
      </w:r>
      <w:r w:rsidR="00B06063" w:rsidRPr="00A30FCD">
        <w:rPr>
          <w:sz w:val="28"/>
          <w:szCs w:val="28"/>
        </w:rPr>
        <w:t>5</w:t>
      </w:r>
      <w:r w:rsidRPr="00A30FCD">
        <w:rPr>
          <w:sz w:val="28"/>
          <w:szCs w:val="28"/>
        </w:rPr>
        <w:t>. Указатели с наименованием улиц и номерные знаки должны содержаться в чистоте и в исправном состоянии. За чистоту и исправность указателей с наименованием улиц и номерных знаков ответственность несут лица, отвечающие за содержание зданий.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6.2. Средства наружной информации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6.2.1. Средства наружной информации и конструкции к ним должны быть безопасны, спроектированы, изготовлены и установлены в соответствии с требованиями действующего законодательства Российской Федерации, быть технически исправными и эстетически ухоженными, очищенными от грязи и иного мусора.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Владельцы средств наружной информации и конструкций к ним обязаны следить за их надлежащим состоянием, своевременно производить их ремонт и уборку места размещения средств наружной информации.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Не допускается размещение и эксплуатация средств наружной информации и конструкций к ним с поврежденным информационным полем, а также завешивание, заклеивание средств наружной информации полиэтиленовой пленкой и иными подобными материалами.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Не допускается наличие на средствах наружной информации механических повреждений, а также нарушение целостности конструкции.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Не допускается размещение на средствах наружной информации объявлений, посторонних надписей, изображений и других сообщений, не относящихся к данному средству наружной информации.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Владелец и (или) собственник средства наружной информации и конструкции к нему обязан восстановить благоустройство территории и (или) внешний вид фасада здания после монтажа (демонтажа) средства наружной информации и (или) конструкции к нему в течение трех суток.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Средства наружной информации и конструкции к ним при наличии у них фундаментного блока должны быть демонтированы вместе с фундаментным блоком. После демонтажа земельный участок должен быть приведен в первоначальное состояние владельцем и (или) собственником средства наружной информации в течение 5 дней.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Обязанность по соблюдению требований настоящего раздела Правил к содержанию и размещению средств наружной информации, в том числе в части безопасности размещаемых конструкций и проведения работ по их размещению, несут владельцы средств наружной информации.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Средства наружной информации,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6.2.3. Не допускается размещение средств наружной информации: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расстоянии ближе, чем 2,0 м от мемориальных досок;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перекрывающих домовые знаки;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- на знаке дорожного движения, его опоре или любом ином приспособлении, предназначенном для регулировании движения;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 использованием мерцающего света, на основе динамически изменяющихся изображений. Данные требования не распространяются на торговые центры (торгово-развлекательные центры (комплексы) общей площадью свыше 5000 кв.м), офисные здания делового и коммерческого назначения, рынки общей площадью свыше 5000 кв.м, расположенные на типовых улицах;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ограждающих конструкциях (заборах, шлагбаумах и т.д.), кроме ограждения приямков подвальных помещений;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в границах жилых помещений.</w:t>
      </w:r>
    </w:p>
    <w:p w:rsidR="00790457" w:rsidRPr="00A30FCD" w:rsidRDefault="00790457" w:rsidP="00842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6.2.4. Максимальная длина вывески не должна превышать 12 м.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6.3. Газеты, афиши, иные информационные материалы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6.3.1. Расклейка газет, афиш, плакатов, различного рода объявлений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</w:t>
      </w:r>
      <w:r w:rsidR="009E0DAA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6.3.2. Очистка от размещенных объявлений, листовок, надписей, иных информационных материалов,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Раздел 7. Размещение и содержание детских и спортивных площадок, площадок для выгула животных, малых архитектурных форм</w:t>
      </w:r>
    </w:p>
    <w:p w:rsidR="00790457" w:rsidRPr="00A30FCD" w:rsidRDefault="00790457" w:rsidP="0084249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7.1. На территории </w:t>
      </w:r>
      <w:r w:rsidR="009E0DAA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  предусмотрено размещение следующих видов площадок: детских, спортивных, для выгула животных. </w:t>
      </w:r>
    </w:p>
    <w:p w:rsidR="00B06063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 Детские площадки</w:t>
      </w:r>
    </w:p>
    <w:p w:rsidR="00BA040C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7.2.1. </w:t>
      </w:r>
      <w:r w:rsidR="00BA040C" w:rsidRPr="00A30FCD">
        <w:rPr>
          <w:sz w:val="28"/>
          <w:szCs w:val="28"/>
        </w:rPr>
        <w:t>Детские площадки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могут быть организованы спортивно-игровые комплексы (микро-скалодромы, велодромы и т.п.) и оборудование специальных мест для катания на самокатах, роликовых досках и коньках.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7.2.2. Расстояние от окон жилых домов и общественных зданий до границ детских площадок должно соответствовать требованиям нормативно-технических документов. Детские площадки должны быть размещены на участках жилой застройки, на озелененных территориях, в парках.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</w:t>
      </w:r>
      <w:r w:rsidR="00B06063" w:rsidRPr="00A30FCD">
        <w:rPr>
          <w:sz w:val="28"/>
          <w:szCs w:val="28"/>
        </w:rPr>
        <w:t>3</w:t>
      </w:r>
      <w:r w:rsidRPr="00A30FCD">
        <w:rPr>
          <w:sz w:val="28"/>
          <w:szCs w:val="28"/>
        </w:rPr>
        <w:t>. В условиях высокоплотной застройки размеры площадок принимаются в зависимости от имеющихся территориальных возможностей.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</w:t>
      </w:r>
      <w:r w:rsidR="00B06063" w:rsidRPr="00A30FCD">
        <w:rPr>
          <w:sz w:val="28"/>
          <w:szCs w:val="28"/>
        </w:rPr>
        <w:t>4</w:t>
      </w:r>
      <w:r w:rsidRPr="00A30FCD">
        <w:rPr>
          <w:sz w:val="28"/>
          <w:szCs w:val="28"/>
        </w:rPr>
        <w:t xml:space="preserve">. Детские площадки необходимо изолировать от транзитного пешеходного движения, проездов, разворотных площадок, гостевых стоянок, </w:t>
      </w:r>
      <w:r w:rsidRPr="00A30FCD">
        <w:rPr>
          <w:sz w:val="28"/>
          <w:szCs w:val="28"/>
        </w:rPr>
        <w:lastRenderedPageBreak/>
        <w:t>площадок для установки мусоросборников, участков постоянного и временного хранения автотранспортных средств.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Подходы к детским площадкам не следует организовывать с проездов и улиц.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На территории детской площадки не должно располагаться элементов инженерного оборудования (смотровые люки, решетки дождеприемных колодцев, вентиляционные шахты подземных коммуникаций, шкафы телефонной связи и др.), а также линии электропередач, трансформаторные будки.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На территории детской площадки запрещается проезд и размещение автотранспортных средств.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</w:t>
      </w:r>
      <w:r w:rsidR="00B06063" w:rsidRPr="00A30FCD">
        <w:rPr>
          <w:sz w:val="28"/>
          <w:szCs w:val="28"/>
        </w:rPr>
        <w:t>5</w:t>
      </w:r>
      <w:r w:rsidRPr="00A30FCD">
        <w:rPr>
          <w:sz w:val="28"/>
          <w:szCs w:val="28"/>
        </w:rPr>
        <w:t>. Во избежание травматизма не допускается наличие на территории детской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</w:t>
      </w:r>
      <w:r w:rsidR="00B06063" w:rsidRPr="00A30FCD">
        <w:rPr>
          <w:sz w:val="28"/>
          <w:szCs w:val="28"/>
        </w:rPr>
        <w:t>6</w:t>
      </w:r>
      <w:r w:rsidRPr="00A30FCD">
        <w:rPr>
          <w:sz w:val="28"/>
          <w:szCs w:val="28"/>
        </w:rPr>
        <w:t>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урны. Рекомендуется осветительное оборудование.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</w:t>
      </w:r>
      <w:r w:rsidR="00B06063" w:rsidRPr="00A30FCD">
        <w:rPr>
          <w:sz w:val="28"/>
          <w:szCs w:val="28"/>
        </w:rPr>
        <w:t>7</w:t>
      </w:r>
      <w:r w:rsidRPr="00A30FCD">
        <w:rPr>
          <w:sz w:val="28"/>
          <w:szCs w:val="28"/>
        </w:rPr>
        <w:t>. Мягкие виды покрытия (песчаное, уплотненное песчаное на грунтовом основании или гравийной крошке, мягкое резиновое или мягкое синтетическое и др.)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следует оборудовать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</w:t>
      </w:r>
      <w:r w:rsidR="00C509C4" w:rsidRPr="00A30FCD">
        <w:rPr>
          <w:sz w:val="28"/>
          <w:szCs w:val="28"/>
        </w:rPr>
        <w:t>8</w:t>
      </w:r>
      <w:r w:rsidRPr="00A30FCD">
        <w:rPr>
          <w:sz w:val="28"/>
          <w:szCs w:val="28"/>
        </w:rPr>
        <w:t>. При выборе оборудования необходимо придерживаться современных тенденций в области развития уличной детской игровой инфраструктуры (в том числе по дизайну, функциональному назначению и эксплуатационным свойствам оборудования).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</w:t>
      </w:r>
      <w:r w:rsidR="00C509C4" w:rsidRPr="00A30FCD">
        <w:rPr>
          <w:sz w:val="28"/>
          <w:szCs w:val="28"/>
        </w:rPr>
        <w:t>9</w:t>
      </w:r>
      <w:r w:rsidRPr="00A30FCD">
        <w:rPr>
          <w:sz w:val="28"/>
          <w:szCs w:val="28"/>
        </w:rPr>
        <w:t>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7.2.1</w:t>
      </w:r>
      <w:r w:rsidR="00C509C4" w:rsidRPr="00A30FCD">
        <w:rPr>
          <w:sz w:val="28"/>
          <w:szCs w:val="28"/>
        </w:rPr>
        <w:t>0</w:t>
      </w:r>
      <w:r w:rsidRPr="00A30FCD">
        <w:rPr>
          <w:sz w:val="28"/>
          <w:szCs w:val="28"/>
        </w:rPr>
        <w:t>. Ограждение площадок (при его наличии) проектир</w:t>
      </w:r>
      <w:r w:rsidR="00C509C4" w:rsidRPr="00A30FCD">
        <w:rPr>
          <w:sz w:val="28"/>
          <w:szCs w:val="28"/>
        </w:rPr>
        <w:t>уется</w:t>
      </w:r>
      <w:r w:rsidRPr="00A30FCD">
        <w:rPr>
          <w:sz w:val="28"/>
          <w:szCs w:val="28"/>
        </w:rPr>
        <w:t xml:space="preserve">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7.3. Спортивные площадки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7.3.1. Спортивные площадки предназначены для занятий физкультурой и спортом всех возрастных групп населения, их следует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</w:t>
      </w:r>
      <w:r w:rsidRPr="00A30FCD">
        <w:rPr>
          <w:sz w:val="28"/>
          <w:szCs w:val="28"/>
        </w:rPr>
        <w:lastRenderedPageBreak/>
        <w:t>специализации площадки. Расстояния от границы площадки до мест хранения легковых автомобилей принимаются согласно СанПиН.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7.3.</w:t>
      </w:r>
      <w:r w:rsidR="00B06063" w:rsidRPr="00A30FCD">
        <w:rPr>
          <w:sz w:val="28"/>
          <w:szCs w:val="28"/>
        </w:rPr>
        <w:t>2</w:t>
      </w:r>
      <w:r w:rsidRPr="00A30FCD">
        <w:rPr>
          <w:sz w:val="28"/>
          <w:szCs w:val="28"/>
        </w:rPr>
        <w:t xml:space="preserve">. </w:t>
      </w:r>
      <w:r w:rsidR="00C509C4" w:rsidRPr="00A30FCD">
        <w:rPr>
          <w:sz w:val="28"/>
          <w:szCs w:val="28"/>
        </w:rPr>
        <w:t>П</w:t>
      </w:r>
      <w:r w:rsidRPr="00A30FCD">
        <w:rPr>
          <w:sz w:val="28"/>
          <w:szCs w:val="28"/>
        </w:rPr>
        <w:t>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7.3.</w:t>
      </w:r>
      <w:r w:rsidR="00B06063" w:rsidRPr="00A30FCD">
        <w:rPr>
          <w:sz w:val="28"/>
          <w:szCs w:val="28"/>
        </w:rPr>
        <w:t>3</w:t>
      </w:r>
      <w:r w:rsidRPr="00A30FCD">
        <w:rPr>
          <w:sz w:val="28"/>
          <w:szCs w:val="28"/>
        </w:rPr>
        <w:t xml:space="preserve">. Площадки </w:t>
      </w:r>
      <w:r w:rsidR="00575149" w:rsidRPr="00A30FCD">
        <w:rPr>
          <w:sz w:val="28"/>
          <w:szCs w:val="28"/>
        </w:rPr>
        <w:t>оборудуются</w:t>
      </w:r>
      <w:r w:rsidRPr="00A30FCD">
        <w:rPr>
          <w:sz w:val="28"/>
          <w:szCs w:val="28"/>
        </w:rPr>
        <w:t xml:space="preserve"> сетчатым ограждением высотой 2,5-3 м, а в местах примыкания спортивных площадок друг к другу - высотой не менее 1,2 м.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7.3.</w:t>
      </w:r>
      <w:r w:rsidR="00B06063" w:rsidRPr="00A30FCD">
        <w:rPr>
          <w:sz w:val="28"/>
          <w:szCs w:val="28"/>
        </w:rPr>
        <w:t>4</w:t>
      </w:r>
      <w:r w:rsidRPr="00A30FCD">
        <w:rPr>
          <w:sz w:val="28"/>
          <w:szCs w:val="28"/>
        </w:rPr>
        <w:t>. Озеленение площадок размеща</w:t>
      </w:r>
      <w:r w:rsidR="00C509C4" w:rsidRPr="00A30FCD">
        <w:rPr>
          <w:sz w:val="28"/>
          <w:szCs w:val="28"/>
        </w:rPr>
        <w:t>ется</w:t>
      </w:r>
      <w:r w:rsidRPr="00A30FCD">
        <w:rPr>
          <w:sz w:val="28"/>
          <w:szCs w:val="28"/>
        </w:rPr>
        <w:t xml:space="preserve"> по периметру. Для ограждения площадки необходимо применять вертикальное озеленение.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7.3.</w:t>
      </w:r>
      <w:r w:rsidR="00B06063" w:rsidRPr="00A30FCD">
        <w:rPr>
          <w:sz w:val="28"/>
          <w:szCs w:val="28"/>
        </w:rPr>
        <w:t>5</w:t>
      </w:r>
      <w:r w:rsidRPr="00A30FCD">
        <w:rPr>
          <w:sz w:val="28"/>
          <w:szCs w:val="28"/>
        </w:rPr>
        <w:t>. На территории спортивной площадки запрещается проезд и размещение автотранспортных средств.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7.4. Площадки для выгула собак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7.4.1. Площадки для выгула собак необходимо размещать </w:t>
      </w:r>
      <w:r w:rsidRPr="00A30FCD">
        <w:rPr>
          <w:sz w:val="28"/>
          <w:szCs w:val="28"/>
          <w:shd w:val="clear" w:color="auto" w:fill="FFFFFF"/>
        </w:rPr>
        <w:t>за пределами санитарной зоны источников водоснабжения первого и второго поясов в парках, лесопарках, иных территориях общего пользования.</w:t>
      </w:r>
      <w:r w:rsidRPr="00A30FCD">
        <w:rPr>
          <w:sz w:val="28"/>
          <w:szCs w:val="28"/>
        </w:rPr>
        <w:t>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7.4.2. Перечень элементов благоустройства на территории площадки для выгула собак включает: </w:t>
      </w:r>
      <w:r w:rsidRPr="00A30FCD">
        <w:rPr>
          <w:sz w:val="28"/>
          <w:szCs w:val="28"/>
          <w:shd w:val="clear" w:color="auto" w:fill="FFFFFF"/>
        </w:rPr>
        <w:t>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</w:t>
      </w:r>
      <w:r w:rsidRPr="00A30FCD">
        <w:rPr>
          <w:sz w:val="28"/>
          <w:szCs w:val="28"/>
        </w:rPr>
        <w:t>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7.4.3.Покрытие площадки для выгула и дрессировки животных необходимо 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7.4.4. Поверхность части площадки, предназначенной для владельцев животных, необходимо проектировать с твердым или комбинированным видом покрытия (плитка, утопленная в газон и др.).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Подход к площадке оборудуется твердым видом покрытия.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7.4.5. На территории площадки необходимо предусматривать информационный стенд с правилами пользования площадкой.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7.4.6. К работам по содержанию площадок для выгула животных относятся: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а) содержание покрытия в летний и зимний периоды, в том числе: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очистка и подметание территории площадки;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мойка территории площадки;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посыпка и обработка территории площадки противогололедными средствами, безопасными для животных (например, песок и мелкая гравийная крошка);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текущий ремонт;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наполнение ящика для одноразовых пакетов;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очистка урн;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текущий ремонт.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 xml:space="preserve"> 7.5. Малые архитектурные формы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30FCD">
        <w:rPr>
          <w:sz w:val="28"/>
          <w:szCs w:val="28"/>
        </w:rPr>
        <w:t xml:space="preserve">7.5.1. К малым архитектурным формам относятся: </w:t>
      </w:r>
      <w:r w:rsidRPr="00A30FCD">
        <w:rPr>
          <w:sz w:val="28"/>
          <w:szCs w:val="28"/>
          <w:shd w:val="clear" w:color="auto" w:fill="FFFFFF"/>
        </w:rPr>
        <w:t>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 ограждения; уличную, в том числе садово-парковую мебель (далее - уличная мебель); иные элементы, дополняющие общую композицию архитектурного ансамбля застройки муниципального образования.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7.5.2. Малые архитектурные формы должны соответствовать характеру архитектурного и ландшафтного окружения, а также элементам благоустройства территории, иметь высокие декоративные и эксплуатационные качества материалов, сохраняющие их на протяжении длительного периода с учетом воздействия внешней среды.</w:t>
      </w:r>
    </w:p>
    <w:p w:rsidR="00B95AFC" w:rsidRPr="00F64E6D" w:rsidRDefault="00F64E6D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7.5.3.</w:t>
      </w:r>
      <w:r w:rsidR="00B95AFC" w:rsidRPr="00F64E6D">
        <w:rPr>
          <w:sz w:val="28"/>
          <w:szCs w:val="28"/>
        </w:rPr>
        <w:t xml:space="preserve"> При проектировании и выборе малых архитектурных форм,</w:t>
      </w:r>
      <w:r w:rsidR="00B95AFC" w:rsidRPr="00F64E6D">
        <w:rPr>
          <w:sz w:val="28"/>
          <w:szCs w:val="28"/>
          <w:shd w:val="clear" w:color="auto" w:fill="FFFFFF"/>
        </w:rPr>
        <w:t xml:space="preserve"> в том числе уличной мебели, </w:t>
      </w:r>
      <w:r w:rsidR="00B95AFC" w:rsidRPr="00F64E6D">
        <w:rPr>
          <w:sz w:val="28"/>
          <w:szCs w:val="28"/>
        </w:rPr>
        <w:t xml:space="preserve"> необходимо учитывать: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а) наличие свободной площади на благоустраиваемой территории;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б) соответствие материалов и конструкции МАФ климату и назначению МАФ;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в) защиту от образования наледи и снежных заносов, обеспечение стока воды;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г) пропускную способность территории, частоту и продолжительность использования МАФ;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д) возраст потенциальных пользователей МАФ;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е) антивандальную защищенность МАФ от разрушения, оклейки, нанесения надписей и изображений;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ж) удобство обслуживания, а также механизированной и ручной очистки территории рядом с МАФ и под конструкцией;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з) возможность ремонта или замены деталей МАФ;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л) расцветку и стилистическое сочетание с другими МАФ и окружающей архитектурой;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м) безопасность для потенциальных пользователей.</w:t>
      </w:r>
    </w:p>
    <w:p w:rsidR="00B95AFC" w:rsidRPr="00F64E6D" w:rsidRDefault="00F64E6D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7.5.4</w:t>
      </w:r>
      <w:r w:rsidR="00B95AFC" w:rsidRPr="00F64E6D">
        <w:rPr>
          <w:sz w:val="28"/>
          <w:szCs w:val="28"/>
        </w:rPr>
        <w:t>. При установке МАФ и уличной мебели необходимо предусматривать обеспечение: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а) расположения МАФ, не создающего препятствий для пешеходов;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б) приоритета компактной установки МАФ на минимальной площади в местах большого скопления людей;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в) устойчивости конструкции;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lastRenderedPageBreak/>
        <w:t>г) надежной фиксации или возможности перемещения элементов в зависимости от типа МАФ и условий расположения;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д) наличия в каждой конкретной зоне благоустраиваемой территории рекомендуемых типов МАФ для такой зоны.</w:t>
      </w:r>
    </w:p>
    <w:p w:rsidR="00B95AFC" w:rsidRPr="00F64E6D" w:rsidRDefault="00F64E6D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7.5.5.</w:t>
      </w:r>
      <w:r w:rsidR="00B95AFC" w:rsidRPr="00F64E6D">
        <w:rPr>
          <w:sz w:val="28"/>
          <w:szCs w:val="28"/>
        </w:rPr>
        <w:t xml:space="preserve"> В целях защиты МАФ от графического вандализма необходимо: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а) минимизировать площадь поверхностей МАФ, при этом свободные поверхности следует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других элементы)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B95AFC" w:rsidRPr="00F64E6D" w:rsidRDefault="00B95AFC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B95AFC" w:rsidRPr="00F64E6D" w:rsidRDefault="00B95AFC" w:rsidP="00842491">
      <w:pPr>
        <w:pStyle w:val="a4"/>
        <w:ind w:right="0"/>
        <w:rPr>
          <w:szCs w:val="28"/>
        </w:rPr>
      </w:pPr>
      <w:r w:rsidRPr="00F64E6D">
        <w:rPr>
          <w:szCs w:val="28"/>
        </w:rPr>
        <w:tab/>
        <w:t xml:space="preserve">Ремонт и покраска МАФ осуществляется ежегодно  до наступления летнего сезона. 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7.5.</w:t>
      </w:r>
      <w:r w:rsidR="00F64E6D">
        <w:rPr>
          <w:sz w:val="28"/>
          <w:szCs w:val="28"/>
        </w:rPr>
        <w:t>6</w:t>
      </w:r>
      <w:r w:rsidRPr="00A30FCD">
        <w:rPr>
          <w:sz w:val="28"/>
          <w:szCs w:val="28"/>
        </w:rPr>
        <w:t>. Не допускается: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использовать малые архитектурные формы не по назначению (сушка белья и т.д.);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развешивать и наклеивать любую информационно-печатную продукцию на малых архитектурных формах;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ломать и повреждать малые архитектурные формы и их конструктивные элементы;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купаться в фонтанах и загрязнять их любыми способами;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использовать шины и покрышки колес транспортных средств, в качестве малых архитектурных форм или декоративного ограждения территории общего пользования.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Раздел 8. Организация пешеходных коммуникаций</w:t>
      </w:r>
    </w:p>
    <w:p w:rsidR="00790457" w:rsidRPr="00A30FCD" w:rsidRDefault="00790457" w:rsidP="0084249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8.1. Пешеходные коммуникации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8.1.1. Пешеходные коммуникации обеспечивают пешеходные связи и передвижения на территории </w:t>
      </w:r>
      <w:r w:rsidR="009E0DAA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поселения. К пешеходным коммуникациям относят: тротуары, аллеи, дорожки, тропинки. При проектировании пешеходных коммуникаций на территории </w:t>
      </w:r>
      <w:r w:rsidR="009E0DAA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</w:t>
      </w:r>
      <w:r w:rsidRPr="00A30FCD">
        <w:rPr>
          <w:sz w:val="28"/>
          <w:szCs w:val="28"/>
        </w:rPr>
        <w:lastRenderedPageBreak/>
        <w:t>передвижения людей, включая инвалидов и маломобильные группы населения.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  <w:shd w:val="clear" w:color="auto" w:fill="FFFFFF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 </w:t>
      </w:r>
      <w:hyperlink r:id="rId14" w:anchor="/document/400382837/entry/0" w:history="1">
        <w:r w:rsidRPr="00A30FC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СП 59.13330.2020</w:t>
        </w:r>
      </w:hyperlink>
      <w:r w:rsidRPr="00A30FCD">
        <w:rPr>
          <w:sz w:val="28"/>
          <w:szCs w:val="28"/>
          <w:shd w:val="clear" w:color="auto" w:fill="FFFFFF"/>
        </w:rPr>
        <w:t> "Свод правил. Доступность зданий и сооружений для маломобильных групп населения. СНиП 35-01-2001".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8.1.2. Трассировка основных пешеходных коммуникаций может осуществляться вдоль улиц и дорог (тротуары) или независимо от них.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8.1.3. Обязательный перечень элементов благоустройства территории </w:t>
      </w:r>
      <w:r w:rsidR="009E0DAA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  на территориях пешеходных коммуникаций включает: твердые (мягкие)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790457" w:rsidRPr="00A30FCD" w:rsidRDefault="00790457" w:rsidP="0084249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Раздел 9.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790457" w:rsidRPr="00A30FCD" w:rsidRDefault="00790457" w:rsidP="00842491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9.1. </w:t>
      </w:r>
      <w:r w:rsidRPr="00A30FCD">
        <w:rPr>
          <w:sz w:val="28"/>
          <w:szCs w:val="28"/>
          <w:shd w:val="clear" w:color="auto" w:fill="FFFFFF"/>
        </w:rPr>
        <w:t xml:space="preserve">При проектировании объектов благоустройства необходимо предусматривать доступность среды населенных пунктов для </w:t>
      </w:r>
      <w:r w:rsidRPr="00A30FCD">
        <w:rPr>
          <w:sz w:val="28"/>
          <w:szCs w:val="28"/>
        </w:rPr>
        <w:t>маломобильных групп населения</w:t>
      </w:r>
      <w:r w:rsidRPr="00A30FCD">
        <w:rPr>
          <w:sz w:val="28"/>
          <w:szCs w:val="28"/>
          <w:shd w:val="clear" w:color="auto" w:fill="FFFFFF"/>
        </w:rPr>
        <w:t xml:space="preserve">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9.2. Проектирование, строительство, установку технических средств и оборудования, способствующих передвижению маломобильных групп населения, необходимо осуществлять в том числе при новом строительстве в соответствии с утвержденной проектной документацией.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9.3. Пути движения МГН, входные группы в здания и сооружения необходимо проектировать в соответствии с </w:t>
      </w:r>
      <w:hyperlink r:id="rId15" w:anchor="/document/400382837/entry/0" w:history="1">
        <w:r w:rsidRPr="00A30FCD">
          <w:rPr>
            <w:rStyle w:val="a3"/>
            <w:color w:val="auto"/>
            <w:sz w:val="28"/>
            <w:szCs w:val="28"/>
            <w:u w:val="none"/>
          </w:rPr>
          <w:t>СП 59.13330.2020</w:t>
        </w:r>
      </w:hyperlink>
      <w:r w:rsidRPr="00A30FCD">
        <w:rPr>
          <w:sz w:val="28"/>
          <w:szCs w:val="28"/>
        </w:rPr>
        <w:t> "Свод правил. Доступность зданий и сооружений для маломобильных групп населения. СНиП 35-01-2001".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9.4.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</w:t>
      </w:r>
      <w:r w:rsidRPr="00A30FCD">
        <w:rPr>
          <w:sz w:val="28"/>
          <w:szCs w:val="28"/>
        </w:rPr>
        <w:lastRenderedPageBreak/>
        <w:t>путем обеспечения плавного перехода между поверхностями тротуаров, выполненными в разных уровнях.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2011D5" w:rsidRPr="00A30FCD">
        <w:rPr>
          <w:sz w:val="28"/>
          <w:szCs w:val="28"/>
        </w:rPr>
        <w:t>обрабатываются</w:t>
      </w:r>
      <w:r w:rsidRPr="00A30FCD">
        <w:rPr>
          <w:sz w:val="28"/>
          <w:szCs w:val="28"/>
        </w:rPr>
        <w:t xml:space="preserve"> специальными противогололедными средствами или укрывать такие поверхности противоскользящими материалами.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30FCD">
        <w:rPr>
          <w:sz w:val="28"/>
          <w:szCs w:val="28"/>
        </w:rPr>
        <w:t>Раздел 10. Содержание и уборка территории</w:t>
      </w:r>
    </w:p>
    <w:p w:rsidR="00790457" w:rsidRPr="00A30FCD" w:rsidRDefault="00790457" w:rsidP="00842491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10.1. Уборка территории </w:t>
      </w:r>
      <w:r w:rsidR="009E0DAA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 осуществляется путем проведения: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- работ по содержанию, уборке территории </w:t>
      </w:r>
      <w:r w:rsidR="009E0DAA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поселения;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единичных массовых мероприятий (субботников).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10.2. При уборке в ночное время следует принимать меры, предупреждающие шум.</w:t>
      </w:r>
    </w:p>
    <w:p w:rsidR="00790457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10.3.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B06063" w:rsidRPr="00A30FCD" w:rsidRDefault="00790457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Организация содержания иных элементов благоустройства осуществляется администрацией </w:t>
      </w:r>
      <w:r w:rsidR="009E0DAA">
        <w:rPr>
          <w:sz w:val="28"/>
          <w:szCs w:val="28"/>
        </w:rPr>
        <w:t>Ботанического</w:t>
      </w:r>
      <w:r w:rsidRPr="00A30FCD">
        <w:rPr>
          <w:sz w:val="28"/>
          <w:szCs w:val="28"/>
        </w:rPr>
        <w:t xml:space="preserve"> поселения  по соглашениям со специализированными организациями.</w:t>
      </w:r>
    </w:p>
    <w:p w:rsidR="00B06063" w:rsidRPr="00A30FCD" w:rsidRDefault="00BA040C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BA040C" w:rsidRPr="00A30FCD" w:rsidRDefault="00BA040C" w:rsidP="0084249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Вывоз скола асфальта при проведении дорожно-ремонтных работ производится организациями, проводящими работы:</w:t>
      </w:r>
    </w:p>
    <w:p w:rsidR="00B06063" w:rsidRPr="00A30FCD" w:rsidRDefault="00BA040C" w:rsidP="00842491">
      <w:pPr>
        <w:pStyle w:val="10"/>
        <w:numPr>
          <w:ilvl w:val="1"/>
          <w:numId w:val="10"/>
        </w:numPr>
        <w:tabs>
          <w:tab w:val="left" w:pos="993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A30FCD">
        <w:rPr>
          <w:rFonts w:eastAsia="Times New Roman"/>
          <w:sz w:val="28"/>
          <w:szCs w:val="28"/>
        </w:rPr>
        <w:t>с улиц муниципального образования - незамедлительно (в ходе работ);</w:t>
      </w:r>
    </w:p>
    <w:p w:rsidR="00B06063" w:rsidRPr="00A30FCD" w:rsidRDefault="00BA040C" w:rsidP="00842491">
      <w:pPr>
        <w:pStyle w:val="10"/>
        <w:numPr>
          <w:ilvl w:val="1"/>
          <w:numId w:val="10"/>
        </w:numPr>
        <w:tabs>
          <w:tab w:val="left" w:pos="993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A30FCD">
        <w:rPr>
          <w:rFonts w:eastAsia="Times New Roman"/>
          <w:sz w:val="28"/>
          <w:szCs w:val="28"/>
        </w:rPr>
        <w:t>с внутриквартальных территорий - в течение суток с момента его образования для последующей утилизации на полигон ТКО.</w:t>
      </w:r>
    </w:p>
    <w:p w:rsidR="00BA040C" w:rsidRPr="00A30FCD" w:rsidRDefault="00BA040C" w:rsidP="00842491">
      <w:pPr>
        <w:pStyle w:val="10"/>
        <w:tabs>
          <w:tab w:val="left" w:pos="993"/>
        </w:tabs>
        <w:suppressAutoHyphens w:val="0"/>
        <w:ind w:left="0"/>
        <w:jc w:val="both"/>
        <w:rPr>
          <w:rFonts w:eastAsia="Times New Roman"/>
          <w:sz w:val="28"/>
          <w:szCs w:val="28"/>
        </w:rPr>
      </w:pPr>
      <w:r w:rsidRPr="00A30FCD">
        <w:rPr>
          <w:rFonts w:eastAsia="Times New Roman"/>
          <w:sz w:val="28"/>
          <w:szCs w:val="28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улиц, и в течение суток с момента окончания указанных работ - с внутриквартальных территорий. Пни, оставшиеся после вырубки сухостойных, аварийных деревьев, удаляются в течение суток со дня вырубки (сноса) с улиц, и в течение трех суток со дня вырубки (сноса) - с внутриквартальных территорий.</w:t>
      </w:r>
    </w:p>
    <w:p w:rsidR="00BA040C" w:rsidRDefault="00BA040C" w:rsidP="00842491">
      <w:pPr>
        <w:pStyle w:val="10"/>
        <w:tabs>
          <w:tab w:val="left" w:pos="1134"/>
        </w:tabs>
        <w:suppressAutoHyphens w:val="0"/>
        <w:ind w:left="0"/>
        <w:jc w:val="both"/>
        <w:rPr>
          <w:rFonts w:eastAsia="Times New Roman"/>
          <w:sz w:val="28"/>
          <w:szCs w:val="28"/>
        </w:rPr>
      </w:pPr>
      <w:r w:rsidRPr="00A30FCD">
        <w:rPr>
          <w:rFonts w:eastAsia="Times New Roman"/>
          <w:sz w:val="28"/>
          <w:szCs w:val="28"/>
        </w:rPr>
        <w:t xml:space="preserve">Удаление деревьев, упавших на проезжую часть дорог, тротуары, фасады и кровли жилых и производственных зданий, обеспечивают организации, на </w:t>
      </w:r>
      <w:r w:rsidRPr="00A30FCD">
        <w:rPr>
          <w:rFonts w:eastAsia="Times New Roman"/>
          <w:sz w:val="28"/>
          <w:szCs w:val="28"/>
        </w:rPr>
        <w:lastRenderedPageBreak/>
        <w:t>обслуживании которых находится данная территория. Удаление деревьев с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F64E6D" w:rsidRPr="001D669F" w:rsidRDefault="00F64E6D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69F">
        <w:rPr>
          <w:sz w:val="28"/>
          <w:szCs w:val="28"/>
        </w:rPr>
        <w:t xml:space="preserve">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</w:t>
      </w:r>
      <w:r w:rsidR="001D669F" w:rsidRPr="001D669F">
        <w:rPr>
          <w:sz w:val="28"/>
          <w:szCs w:val="28"/>
        </w:rPr>
        <w:t>год</w:t>
      </w:r>
      <w:r w:rsidRPr="001D669F">
        <w:rPr>
          <w:sz w:val="28"/>
          <w:szCs w:val="28"/>
        </w:rPr>
        <w:t>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Особенности уборки территории в весенне-летний период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10.4.1. Весенне-летняя уборка территории проводится </w:t>
      </w:r>
      <w:r w:rsidRPr="00A30FCD">
        <w:rPr>
          <w:rFonts w:ascii="Times New Roman" w:hAnsi="Times New Roman" w:cs="Times New Roman"/>
          <w:sz w:val="28"/>
          <w:szCs w:val="28"/>
        </w:rPr>
        <w:t xml:space="preserve">с 15 апреля по 14 октября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предусматривает </w:t>
      </w:r>
      <w:r w:rsidR="00125E62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уборку и вывоз мусора, мойку проезжей части улиц, уборку бордюров от песка и пыли, подметание и мойку тротуаров и дворовых территорий, покос и полив озелененных территорий.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10.4.2. Мойке, очистке должна подвергаться вся ширина проезжей части улиц и площадей.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10.4.3. Уборка территории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весенне-летний период производится с целью уменьшения загрязненности и запыленности территории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посредством мойки, полива, подметания и проведения других работ по содержанию территории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включает в себя: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подметание (в сухую погоду полив)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решеток ливневой канализации;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мусора со всей территории;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окраску малых архитектурных форм, садовой и уличной мебели, урн, спортивных и детских площадок, ограждений, бордюров;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мытье находящихся в ненадлежащем состоянии малых архитектурных форм, садовой и уличной мебели;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покос травы</w:t>
      </w:r>
      <w:r w:rsidR="00DE54CE" w:rsidRPr="00DE54CE">
        <w:rPr>
          <w:rFonts w:ascii="Times New Roman" w:hAnsi="Times New Roman" w:cs="Times New Roman"/>
          <w:sz w:val="28"/>
          <w:szCs w:val="28"/>
        </w:rPr>
        <w:t xml:space="preserve"> </w:t>
      </w:r>
      <w:r w:rsidR="00DE54CE" w:rsidRPr="00B8560E">
        <w:rPr>
          <w:rFonts w:ascii="Times New Roman" w:hAnsi="Times New Roman" w:cs="Times New Roman"/>
          <w:sz w:val="28"/>
          <w:szCs w:val="28"/>
        </w:rPr>
        <w:t>при достижении травяным покровом высоты 10–15 см. Скошенная трава должна быть убрана в течение 3 суток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листопада - сбор и вывоз опавшей листвы.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10.4.4. Собранный мусор, смет, листва, скошенная трава, ветки должны вывозиться в соответствии с установленными требованиями.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10.4.5. 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Особенности уборки территории в осенне-зимний период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10.5.1. Осенне-зимняя уборка территории проводится </w:t>
      </w:r>
      <w:r w:rsidRPr="00A30FCD">
        <w:rPr>
          <w:rFonts w:ascii="Times New Roman" w:hAnsi="Times New Roman" w:cs="Times New Roman"/>
          <w:sz w:val="28"/>
          <w:szCs w:val="28"/>
        </w:rPr>
        <w:t>с 15 октября по 14 апреля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предусматривает уборку и вывоз мусора, снега и льда, грязи, обработку улиц противогололедными материалами.</w:t>
      </w:r>
    </w:p>
    <w:p w:rsidR="00125E62" w:rsidRPr="00A30FCD" w:rsidRDefault="00790457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10.5.2. Уборка территории общего пользования в осенне-зимний период включает в себя</w:t>
      </w:r>
      <w:r w:rsidR="00125E62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E62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уборку и вывоз мусора, грязи, очистку территорий возле водосточных труб, подметание и сгребание снега, сдвигание снега в кучи и валы, перемещение снега, зачистку снежных уплотнений и накатов, противогололедную обработку территорий противогололедными материалами, подметание территорий при отсутствии снегопадов и гололедицы, очистку от снега МАФ и иных элементов благоустройства.</w:t>
      </w:r>
    </w:p>
    <w:p w:rsidR="00790457" w:rsidRPr="00A30FCD" w:rsidRDefault="00125E62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10.5.3. Технология и режимы производства уборочных работ, выполняемых на территории </w:t>
      </w:r>
      <w:r w:rsidR="009E0DAA">
        <w:rPr>
          <w:sz w:val="28"/>
          <w:szCs w:val="28"/>
        </w:rPr>
        <w:t>Ботанического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790457" w:rsidRPr="00A30FCD" w:rsidRDefault="00790457" w:rsidP="008424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10.5.4. </w:t>
      </w:r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 </w:t>
      </w:r>
    </w:p>
    <w:p w:rsidR="00790457" w:rsidRPr="00A30FCD" w:rsidRDefault="00790457" w:rsidP="008424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pacing w:val="2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Pr="00A30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10.5.5. 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проходов и проездов для пешеходного и транспортного движения.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10.5.6. Обработку противогололедными материалами необходимо начинать немедленно с начала снегопада или появления гололеда.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при гололеде обрабатываются спуски, подъемы, перекрестки, места остановок общественного транспорта, пешеходные переходы. Тротуары необходимо посыпать фрикционными материалами.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 дворы, иные пешеходные зоны должны быть очищены от снега и наледи до твердого покрытия. Время на очистку и обработку не должно превышать 12 часов после окончания снегопада.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длительных снегопадах циклы снегоочистки и обработки противогололедными материалами следует повторять, обеспечивая безопасность для пешеходов.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дворовых территорий в период снегопада производится с периодичностью и в сроки, установленные Правилами и нормами технической эксплуатации жилищного фонда.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автомобильных дорог общего пользования производится с периодичностью и в сроки, установленные ГОСТ.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10.5.7.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 с наружным водостоком необходимо очищать от снега, не допуская его накопления.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сбросом снега, наледи и сосулек необходимо обеспечить безопасность прохода граждан.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Сброшенные с кровель снег, наледь и сосульки убираются по окончании сбрасывания в течение суток лицом, производившим данные работы.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проездах, убираемых специализированными организациями, снег должен быть сброшен с крыш до вывоза снега, сметенного с дорожных покрытий, и уложен в общий с ним вал.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 контактных сетей светофорных объектов, дорожных знаков, линий связи и других объектов.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10.5.8. Все тротуары, дворы, площади, набережные и другие участки с асфальтовым, плиточным покрытием должны быть очищены от снега и обледенелого наката способом, максимально обеспечивающим сохранность покрытия.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10.5.9. Вывоз снега разрешается только в специально отведенные места отвала.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10.5.10. Уборка и вывоз снега и льда с улиц, площадей, мостов, плотин, скверов и бульваров должны быть начаты немедленно с начала снегопада и произведены,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10.5.11. После прохождения снегоочистительной техники при уборке улиц, проездов, площадей должна быть обеспечена уборка прибордюрных лотков и расчистка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10.5.12. Запрещаются переброска и складирование снега, содержащего неслеживающиеся смеси, мелкий щебень, химические противогололедные вещества, а также повреждение зеленых насаждений при складировании снега.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 На территории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запрещается накапливать и размещать отходы производства и потребления в несанкционированных местах.</w:t>
      </w:r>
    </w:p>
    <w:p w:rsidR="00790457" w:rsidRPr="00A30FCD" w:rsidRDefault="00790457" w:rsidP="008424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10.6.1. </w:t>
      </w:r>
      <w:r w:rsidRPr="00A30FCD">
        <w:rPr>
          <w:rFonts w:ascii="Times New Roman" w:hAnsi="Times New Roman" w:cs="Times New Roman"/>
          <w:sz w:val="28"/>
          <w:szCs w:val="28"/>
        </w:rPr>
        <w:t>Для сбора жидких отходов в неканализованных домовладениях устраиваются дворовые помойницы.</w:t>
      </w:r>
    </w:p>
    <w:p w:rsidR="00790457" w:rsidRPr="00A30FCD" w:rsidRDefault="00790457" w:rsidP="00842491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6" w:name="sub_232"/>
      <w:bookmarkEnd w:id="6"/>
      <w:r w:rsidRPr="00A30FCD">
        <w:rPr>
          <w:rFonts w:ascii="Times New Roman" w:hAnsi="Times New Roman" w:cs="Times New Roman"/>
          <w:sz w:val="28"/>
          <w:szCs w:val="28"/>
        </w:rPr>
        <w:t> </w:t>
      </w:r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 w:rsidR="00DA7930" w:rsidRPr="00DA793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1.3684-21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style="width:12pt;height:17.25pt"/>
        </w:pict>
      </w:r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790457" w:rsidRPr="00A30FCD" w:rsidRDefault="00790457" w:rsidP="00842491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790457" w:rsidRPr="00A30FCD" w:rsidRDefault="00790457" w:rsidP="00842491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790457" w:rsidRPr="00A30FCD" w:rsidRDefault="00790457" w:rsidP="00842491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Хозяйствующие субъекты обязаны обеспечить проведение дезинфекции дворовых уборных и выгребов.  </w:t>
      </w:r>
    </w:p>
    <w:p w:rsidR="00790457" w:rsidRPr="00A30FCD" w:rsidRDefault="00790457" w:rsidP="008424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Не допускается наполнение выгреба нечистотами выше, чем до 0,35 м до поверхности земли.</w:t>
      </w:r>
    </w:p>
    <w:p w:rsidR="00790457" w:rsidRPr="00A30FCD" w:rsidRDefault="00790457" w:rsidP="008424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Выгреб следует очищать по мере его заполнения, но не реже одного раза в шесть месяцев.</w:t>
      </w:r>
    </w:p>
    <w:p w:rsidR="00790457" w:rsidRPr="00A30FCD" w:rsidRDefault="00790457" w:rsidP="008424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4"/>
      <w:bookmarkStart w:id="8" w:name="sub_235"/>
      <w:bookmarkEnd w:id="7"/>
      <w:bookmarkEnd w:id="8"/>
      <w:r w:rsidRPr="00A30FCD">
        <w:rPr>
          <w:rFonts w:ascii="Times New Roman" w:hAnsi="Times New Roman" w:cs="Times New Roman"/>
          <w:sz w:val="28"/>
          <w:szCs w:val="28"/>
        </w:rPr>
        <w:t>Помещения дворовых уборных должны содержаться в чистоте. Уборку их следует производить ежедневно</w:t>
      </w:r>
      <w:r w:rsidR="001D669F">
        <w:rPr>
          <w:rFonts w:ascii="Times New Roman" w:hAnsi="Times New Roman" w:cs="Times New Roman"/>
          <w:sz w:val="28"/>
          <w:szCs w:val="28"/>
        </w:rPr>
        <w:t>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10.6.2. 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47573F" w:rsidRPr="00A30FCD" w:rsidRDefault="0047573F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10.6.3. </w:t>
      </w:r>
      <w:r w:rsidRPr="00A30FCD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Собственники домовладений, независимо от форм собственности, по мере заполнения, но не реже, чем один раз в полгода, обязаны осуществлять сбор и вывоз жидких коммунальных отходов, в том числе отходов (осадков) из выгребных ям, хозяйственно-бытовых стоков, отходов нецентрализованной канализации, отходов очистки туалетных кабин, биотуалетов, химических туалетов специализированным транспортом хозяйствующих субъектов согласно договорам  на сбор и вывоз жидких коммунальных отходов</w:t>
      </w:r>
      <w:r w:rsidR="001D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 На территории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запрещается: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установку (размещение), переделку, перестройку и перестановку;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наносить надписи, рисунки, расклеивать и развешивать информационно-печатную продукцию, наносить граффити (без согласования с собственником) на остановках ожидания общественного транспорта, стенах зданий и сооружений, столбах, ограждениях (заборах) и иных не предусмотренных для этих целей объектах;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и складировать тару, промышленные товары и иные предметы торговли, а также строительные материалы в неустановленных местах на тротуарах, газонах, дорогах;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сброс с кровель зданий льда, снега и мусора в воронки водосточных труб;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снега в неустановленных местах;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самовольное перекрытие внутриквартальных проездов и тротуаров посредством установки ограждений и других устройств;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слив горюче-смазочных материалов, иных технических жидкостей вне установленных мест;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нечистот на проезжую часть улиц, тротуары и газоны;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-повреждать элементы улично-дорожной сети;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 груза волоком;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и (или) складирование строительных материалов и строительных отходов на проезжей части и тротуарах;</w:t>
      </w:r>
    </w:p>
    <w:p w:rsidR="00B06063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перегон по улицам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имеющим твердое покрытие, машин на гусеничном ходу;</w:t>
      </w:r>
    </w:p>
    <w:p w:rsidR="00125E62" w:rsidRPr="00A30FCD" w:rsidRDefault="00125E62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</w:t>
      </w:r>
      <w:r w:rsidR="005D3920" w:rsidRPr="00A30FCD">
        <w:rPr>
          <w:rFonts w:ascii="Times New Roman" w:hAnsi="Times New Roman" w:cs="Times New Roman"/>
          <w:sz w:val="28"/>
          <w:szCs w:val="28"/>
        </w:rPr>
        <w:t xml:space="preserve"> осуществлять безнадзорный </w:t>
      </w:r>
      <w:r w:rsidRPr="00A30FCD"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5D3920" w:rsidRPr="00A30FCD">
        <w:rPr>
          <w:rFonts w:ascii="Times New Roman" w:hAnsi="Times New Roman" w:cs="Times New Roman"/>
          <w:sz w:val="28"/>
          <w:szCs w:val="28"/>
        </w:rPr>
        <w:t xml:space="preserve">и прогон </w:t>
      </w:r>
      <w:r w:rsidRPr="00A30FCD">
        <w:rPr>
          <w:rFonts w:ascii="Times New Roman" w:hAnsi="Times New Roman" w:cs="Times New Roman"/>
          <w:sz w:val="28"/>
          <w:szCs w:val="28"/>
        </w:rPr>
        <w:t xml:space="preserve">животных и птицы вне территории, определенной постановлением администрации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</w:t>
      </w:r>
      <w:r w:rsidR="00676670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670" w:rsidRPr="00A30FCD" w:rsidRDefault="00676670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</w:t>
      </w:r>
      <w:r w:rsidRPr="00A30FCD">
        <w:rPr>
          <w:rFonts w:ascii="Times New Roman" w:eastAsia="Calibri" w:hAnsi="Times New Roman" w:cs="Times New Roman"/>
          <w:sz w:val="28"/>
          <w:szCs w:val="28"/>
        </w:rPr>
        <w:t xml:space="preserve"> разводить костры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</w:t>
      </w:r>
      <w:r w:rsidRPr="00A30F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 и (или) способов, установленных </w:t>
      </w:r>
      <w:r w:rsidRPr="00A30F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8424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11. Организация стоков ливневых вод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СНиП, СанПиН.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При проектировании стока поверхностных вод следует руководствоваться требованиями нормативно-технических документов.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Проектирование поверхностного водоотвода </w:t>
      </w:r>
      <w:r w:rsidR="00575149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минимальным объемом земляных работ и предусматривать сток воды со скоростями, исключающими возможность эрозии почвы.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Допускается применение открытых водоотводящих устройств.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Минимальные и максимальные уклоны назначаются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обеспечиваются устройства быстротоков (ступенчатых перепадов).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На территориях объектов рекреации водоотводные лотки должны обеспечивать сопряжение покрытия пешеходной коммуникации с газоном, должны быть выполнены из элементов мощения.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Дождеприемные колодцы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не допускается устройство поглощающих колодцев и испарительных площадок.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Решетки дождеприемных колодцев должны находиться в очищенном состоянии. Не допускается засорение, заиливание решеток и колодцев, ограничивающее их пропускную способность. 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11.9. Запрещается сбрасывать в ливневую канализацию вещества, оказывающие негативное воздействие на водосточные трубопроводные системы (известь, песок, гипс, нерастворимые масла, красители смолы, мазут, жиры), выпуск сточных вод из канализации жилых и промышленных зданий в ливневую канализацию, открывать и использовать колодцы для сбора ливневых вод, сметать мусор в колодцы и дождеприемники ливневой канализации.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8424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12. Порядок проведения земляных работ, в том числе порядок восстановления благоустройства территории после земляных работ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Земляные работы </w:t>
      </w: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случаях отсутствия разрешения на строительство на участке проведения земляных работ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257B52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письменного разрешения, выданного администрацией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B17C0A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Разрешение на земляные работы выдается в порядке, установленном администрацией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823613" w:rsidRPr="00A338DB" w:rsidRDefault="008A2119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 xml:space="preserve">12.3. </w:t>
      </w:r>
      <w:r w:rsidR="00A10A1C" w:rsidRPr="00A338DB">
        <w:rPr>
          <w:rFonts w:ascii="Times New Roman" w:hAnsi="Times New Roman" w:cs="Times New Roman"/>
          <w:sz w:val="28"/>
          <w:szCs w:val="28"/>
        </w:rPr>
        <w:t xml:space="preserve"> Перечень документов, обязательных к предоставлению заявителем, для получения разрешения на проведение земляных работ: </w:t>
      </w:r>
    </w:p>
    <w:p w:rsidR="00823613" w:rsidRPr="00A338DB" w:rsidRDefault="00A10A1C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A338DB" w:rsidRDefault="00A10A1C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A338DB" w:rsidRDefault="00A10A1C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A338DB" w:rsidRDefault="00A10A1C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4) Документ, подтверждающий полномочия юридического лица;</w:t>
      </w:r>
    </w:p>
    <w:p w:rsidR="00823613" w:rsidRPr="00A338DB" w:rsidRDefault="008A2119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5</w:t>
      </w:r>
      <w:r w:rsidR="00A10A1C" w:rsidRPr="00A338DB">
        <w:rPr>
          <w:rFonts w:ascii="Times New Roman" w:hAnsi="Times New Roman" w:cs="Times New Roman"/>
          <w:sz w:val="28"/>
          <w:szCs w:val="28"/>
        </w:rPr>
        <w:t>) Проект производства работ;</w:t>
      </w:r>
    </w:p>
    <w:p w:rsidR="00823613" w:rsidRPr="00A338DB" w:rsidRDefault="00A10A1C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6) Календарный график производства работ;</w:t>
      </w:r>
    </w:p>
    <w:p w:rsidR="00823613" w:rsidRPr="00A338DB" w:rsidRDefault="00A10A1C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7)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Заявлении (для работ, требующих наличие данного свидетельства);</w:t>
      </w:r>
    </w:p>
    <w:p w:rsidR="00823613" w:rsidRPr="00A338DB" w:rsidRDefault="00A10A1C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8)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823613" w:rsidRPr="00A338DB" w:rsidRDefault="00A10A1C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lastRenderedPageBreak/>
        <w:t>9) Договор о присоединении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обеспечения);</w:t>
      </w:r>
    </w:p>
    <w:p w:rsidR="00823613" w:rsidRPr="00A338DB" w:rsidRDefault="00A10A1C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10) Согласования с эксплуатационными организациями, физическими или юридическими лицами, индивидуальными предпринимателями, в чьем ведении находятся объекты, в районе которых проводятся земляные работы (линейные объекты, объекты недвижимого имущества, прочие)</w:t>
      </w:r>
      <w:r w:rsidR="00823613" w:rsidRPr="00A338DB">
        <w:rPr>
          <w:rFonts w:ascii="Times New Roman" w:hAnsi="Times New Roman" w:cs="Times New Roman"/>
          <w:sz w:val="28"/>
          <w:szCs w:val="28"/>
        </w:rPr>
        <w:t>;</w:t>
      </w:r>
    </w:p>
    <w:p w:rsidR="00823613" w:rsidRPr="00A338DB" w:rsidRDefault="008A2119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</w:t>
      </w:r>
      <w:r w:rsidR="00A10A1C" w:rsidRPr="00A338DB">
        <w:rPr>
          <w:rFonts w:ascii="Times New Roman" w:hAnsi="Times New Roman" w:cs="Times New Roman"/>
          <w:sz w:val="28"/>
          <w:szCs w:val="28"/>
        </w:rPr>
        <w:t>1)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насаждений;</w:t>
      </w:r>
    </w:p>
    <w:p w:rsidR="00823613" w:rsidRPr="00A338DB" w:rsidRDefault="00A10A1C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12)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(при проведении работ на проезжей части дорог или тротуарах);</w:t>
      </w:r>
    </w:p>
    <w:p w:rsidR="00823613" w:rsidRPr="00A338DB" w:rsidRDefault="00A10A1C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13) Распорядительный документ собственника (правообладателя) на снос здания, сооружения, ликвидацию сетей инженерно-технического обеспечения (при сносе зданий, сооружений, ликвидации сетей инженерно-технического обеспечения);</w:t>
      </w:r>
    </w:p>
    <w:p w:rsidR="00A10A1C" w:rsidRPr="00A338DB" w:rsidRDefault="00A10A1C" w:rsidP="00842491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14) согласие заявителей на обработку персональных данных.</w:t>
      </w:r>
    </w:p>
    <w:p w:rsidR="00823613" w:rsidRPr="00A338DB" w:rsidRDefault="00A338DB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12.4</w:t>
      </w:r>
      <w:r w:rsidR="00A10A1C" w:rsidRPr="00A338DB">
        <w:rPr>
          <w:rFonts w:ascii="Times New Roman" w:hAnsi="Times New Roman" w:cs="Times New Roman"/>
          <w:sz w:val="28"/>
          <w:szCs w:val="28"/>
        </w:rPr>
        <w:t>. В случае обращения за получением разрешения на проведение аварийно-восстановительных работ представляются следующие документы: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 xml:space="preserve">5) Телефонограмма об аварии в Единую дежурно-диспетчерскую службу </w:t>
      </w:r>
      <w:r w:rsidRPr="00A3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9E0DAA">
        <w:rPr>
          <w:sz w:val="28"/>
          <w:szCs w:val="28"/>
        </w:rPr>
        <w:t>Ботанического</w:t>
      </w:r>
      <w:r w:rsidRPr="00A3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Крым</w:t>
      </w:r>
      <w:r w:rsidRPr="00A338DB">
        <w:rPr>
          <w:rFonts w:ascii="Times New Roman" w:hAnsi="Times New Roman" w:cs="Times New Roman"/>
          <w:sz w:val="28"/>
          <w:szCs w:val="28"/>
        </w:rPr>
        <w:t>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6) Схема участка работ (выкопировка из исполнительной документации на подземные коммуникации и сооружения);</w:t>
      </w:r>
    </w:p>
    <w:p w:rsidR="00A10A1C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 xml:space="preserve">7) Гарантийное письмо (в случае, если благоустройство территории, где проводились земляные работы, выполнить в установленный срок не </w:t>
      </w:r>
      <w:r w:rsidRPr="00A338DB">
        <w:rPr>
          <w:rFonts w:ascii="Times New Roman" w:hAnsi="Times New Roman" w:cs="Times New Roman"/>
          <w:sz w:val="28"/>
          <w:szCs w:val="28"/>
        </w:rPr>
        <w:lastRenderedPageBreak/>
        <w:t>представляется возможным по независящим от заявителя причинам, с указанием сроков проведения восстановительных работ, но не более 1 года с момента закрытия разрешения на проведение земляных работ, о чем делается отметка в разрешении с указанием даты закрытия)</w:t>
      </w:r>
      <w:r w:rsidR="00823613" w:rsidRPr="00A338DB">
        <w:rPr>
          <w:rFonts w:ascii="Times New Roman" w:hAnsi="Times New Roman" w:cs="Times New Roman"/>
          <w:sz w:val="28"/>
          <w:szCs w:val="28"/>
        </w:rPr>
        <w:t>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8) согласие заявителей на обработку персональных данных</w:t>
      </w:r>
      <w:r w:rsidR="00823613" w:rsidRPr="00A338DB">
        <w:rPr>
          <w:rFonts w:ascii="Times New Roman" w:hAnsi="Times New Roman" w:cs="Times New Roman"/>
          <w:sz w:val="28"/>
          <w:szCs w:val="28"/>
        </w:rPr>
        <w:t>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9)</w:t>
      </w:r>
      <w:r w:rsidR="00823613" w:rsidRPr="00A338DB">
        <w:rPr>
          <w:rFonts w:ascii="Times New Roman" w:hAnsi="Times New Roman" w:cs="Times New Roman"/>
          <w:sz w:val="28"/>
          <w:szCs w:val="28"/>
        </w:rPr>
        <w:t xml:space="preserve"> </w:t>
      </w:r>
      <w:r w:rsidRPr="00A338DB">
        <w:rPr>
          <w:rFonts w:ascii="Times New Roman" w:hAnsi="Times New Roman" w:cs="Times New Roman"/>
          <w:sz w:val="28"/>
          <w:szCs w:val="28"/>
        </w:rPr>
        <w:t>документ, подтверждающий аварийную ситуацию (для физических лиц).</w:t>
      </w:r>
    </w:p>
    <w:p w:rsidR="00823613" w:rsidRPr="00A338DB" w:rsidRDefault="00A338DB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12.5</w:t>
      </w:r>
      <w:r w:rsidR="00A10A1C" w:rsidRPr="00A338DB">
        <w:rPr>
          <w:rFonts w:ascii="Times New Roman" w:hAnsi="Times New Roman" w:cs="Times New Roman"/>
          <w:sz w:val="28"/>
          <w:szCs w:val="28"/>
        </w:rPr>
        <w:t>. В случае обращения за переоформлением (продлением) разрешения на право производства земляных работ предоставляются следующие документы: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5) Календарный график производства земляных работ;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6) Проект производства работ (в случае изменения технических решений);</w:t>
      </w:r>
      <w:r w:rsidRPr="00A338DB">
        <w:rPr>
          <w:rFonts w:ascii="Times New Roman" w:hAnsi="Times New Roman" w:cs="Times New Roman"/>
          <w:sz w:val="28"/>
          <w:szCs w:val="28"/>
        </w:rPr>
        <w:tab/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7)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Заявлении (в случае смены исполнителя работ, для работ, требующих наличие данного свидетельства);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8) Приказ о назначении работника, ответственного за производство земляных работ с указанием контактной информации (в случае смены исполнителя работ, для юридических лиц, являющихся исполнителем работ);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9)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 (в случае смены исполнителя работ);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10) согласие заявителей на обработку персональных данных.</w:t>
      </w:r>
    </w:p>
    <w:p w:rsidR="00823613" w:rsidRPr="00A338DB" w:rsidRDefault="00A338DB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12.6</w:t>
      </w:r>
      <w:r w:rsidR="00A10A1C" w:rsidRPr="00A338DB">
        <w:rPr>
          <w:rFonts w:ascii="Times New Roman" w:hAnsi="Times New Roman" w:cs="Times New Roman"/>
          <w:sz w:val="28"/>
          <w:szCs w:val="28"/>
        </w:rPr>
        <w:t>. В случае обращения за закрытием разрешения на право проведения земляных работ предоставляются следующие документы: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lastRenderedPageBreak/>
        <w:t>2) Документ, удостоверяющий личность Заявителя (представителя заявителя);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5) Акт о завершении земляных работ, засыпке траншеи и выполненном благоустройстве подтверждающий восстановление территории, согласованный с организациями, интересы которых были затронуты при проведении работ;</w:t>
      </w:r>
    </w:p>
    <w:p w:rsidR="00823613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6) согласие заявителей на обработку персональных данных.</w:t>
      </w:r>
    </w:p>
    <w:p w:rsidR="00A10A1C" w:rsidRPr="00A338DB" w:rsidRDefault="00A10A1C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В случае, если право собственности на земельный участок и (или) объекты недвижимости не зарегистрировано в Едином государственном реестре прав на недвижимое имущество и сделок с ним, заявитель дополнительно предоставляет</w:t>
      </w:r>
      <w:r w:rsidR="008A2119" w:rsidRPr="00A338DB">
        <w:rPr>
          <w:rFonts w:ascii="Times New Roman" w:hAnsi="Times New Roman" w:cs="Times New Roman"/>
          <w:sz w:val="28"/>
          <w:szCs w:val="28"/>
        </w:rPr>
        <w:t xml:space="preserve"> </w:t>
      </w:r>
      <w:r w:rsidRPr="00A338DB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 и (или) объекты недвижимости (подлинник или засвидетельствованные в нотариальном порядке копии).</w:t>
      </w:r>
    </w:p>
    <w:p w:rsidR="00A10A1C" w:rsidRPr="00A30FCD" w:rsidRDefault="00A10A1C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01" w:rsidRPr="00A338DB" w:rsidRDefault="00A338DB" w:rsidP="00842491">
      <w:pPr>
        <w:suppressLineNumber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 xml:space="preserve">12.7. </w:t>
      </w:r>
      <w:r w:rsidR="00683E01" w:rsidRPr="00A338DB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– 10 рабочих дней </w:t>
      </w:r>
    </w:p>
    <w:p w:rsidR="00A338DB" w:rsidRPr="00A338DB" w:rsidRDefault="00A338DB" w:rsidP="00842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 xml:space="preserve">12.8. Проведение земляных работ связанных с аварийно-восстановительными работами допускается без разрешения на проведение земляных работ на сетях инженерно-технического обеспечения, коммуникациях и подземных сооружениях, в течение суток при условии уведомления (телефонограммой) в течение 24 часов Администрацию </w:t>
      </w:r>
      <w:r w:rsidR="009E0DAA">
        <w:rPr>
          <w:sz w:val="28"/>
          <w:szCs w:val="28"/>
        </w:rPr>
        <w:t>Ботанического</w:t>
      </w:r>
      <w:r w:rsidRPr="00A338DB">
        <w:rPr>
          <w:rFonts w:ascii="Times New Roman" w:hAnsi="Times New Roman" w:cs="Times New Roman"/>
          <w:sz w:val="28"/>
          <w:szCs w:val="28"/>
        </w:rPr>
        <w:t xml:space="preserve"> сельского поселения с последующим обязательным получением разрешения на проведение земляных работ.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12.</w:t>
      </w:r>
      <w:r w:rsidR="00A338DB">
        <w:rPr>
          <w:sz w:val="28"/>
          <w:szCs w:val="28"/>
        </w:rPr>
        <w:t>9</w:t>
      </w:r>
      <w:r w:rsidRPr="00A30FCD">
        <w:rPr>
          <w:sz w:val="28"/>
          <w:szCs w:val="28"/>
        </w:rPr>
        <w:t>. При производстве земляных работ необходимо: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</w:t>
      </w:r>
      <w:r w:rsidR="00575149" w:rsidRPr="00A30FCD">
        <w:rPr>
          <w:sz w:val="28"/>
          <w:szCs w:val="28"/>
        </w:rPr>
        <w:t>выполняются</w:t>
      </w:r>
      <w:r w:rsidRPr="00A30FCD">
        <w:rPr>
          <w:sz w:val="28"/>
          <w:szCs w:val="28"/>
        </w:rPr>
        <w:t xml:space="preserve"> после завершения работ на предыдущих, включая благоустройство и уборку территории;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г) при производстве земляных работ вблизи проезжей части дорог или на ней обеспечивать видимость мест проведения работ для водителей и </w:t>
      </w:r>
      <w:r w:rsidRPr="00A30FCD">
        <w:rPr>
          <w:sz w:val="28"/>
          <w:szCs w:val="28"/>
        </w:rPr>
        <w:lastRenderedPageBreak/>
        <w:t>пешеходов, в том числе в темное время суток с помощью сигнальных фонарей;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12.</w:t>
      </w:r>
      <w:r w:rsidR="00A338DB">
        <w:rPr>
          <w:sz w:val="28"/>
          <w:szCs w:val="28"/>
        </w:rPr>
        <w:t>10</w:t>
      </w:r>
      <w:r w:rsidRPr="00A30FCD">
        <w:rPr>
          <w:sz w:val="28"/>
          <w:szCs w:val="28"/>
        </w:rPr>
        <w:t>. При производстве земляных работ не допускается: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население муниципального образования </w:t>
      </w:r>
      <w:r w:rsidR="00575149" w:rsidRPr="00A30FCD">
        <w:rPr>
          <w:sz w:val="28"/>
          <w:szCs w:val="28"/>
        </w:rPr>
        <w:t xml:space="preserve">информируется </w:t>
      </w:r>
      <w:r w:rsidRPr="00A30FCD">
        <w:rPr>
          <w:sz w:val="28"/>
          <w:szCs w:val="28"/>
        </w:rPr>
        <w:t>через средства массовой информации, в том числе в сети "Интернет", о сроках закрытия маршрута и изменения схемы движения;</w:t>
      </w: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B06063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12.</w:t>
      </w:r>
      <w:r w:rsidR="00A338DB">
        <w:rPr>
          <w:sz w:val="28"/>
          <w:szCs w:val="28"/>
        </w:rPr>
        <w:t>11</w:t>
      </w:r>
      <w:r w:rsidRPr="00A30FCD">
        <w:rPr>
          <w:sz w:val="28"/>
          <w:szCs w:val="28"/>
        </w:rPr>
        <w:t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257B52" w:rsidRPr="00A30FCD" w:rsidRDefault="00B06063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12.</w:t>
      </w:r>
      <w:r w:rsidR="00A338DB">
        <w:rPr>
          <w:sz w:val="28"/>
          <w:szCs w:val="28"/>
        </w:rPr>
        <w:t>12</w:t>
      </w:r>
      <w:r w:rsidRPr="00A30FCD">
        <w:rPr>
          <w:sz w:val="28"/>
          <w:szCs w:val="28"/>
        </w:rPr>
        <w:t xml:space="preserve">. </w:t>
      </w:r>
      <w:r w:rsidR="00257B52" w:rsidRPr="00A30FCD">
        <w:rPr>
          <w:sz w:val="28"/>
          <w:szCs w:val="28"/>
        </w:rPr>
        <w:t>Перемещение отходов строительства, сноса зданий и сооружений, в том числе грунтов, осуществляется на основании разрешения, выданного администрацией сельского поселения.</w:t>
      </w:r>
    </w:p>
    <w:p w:rsidR="00257B52" w:rsidRPr="00A30FCD" w:rsidRDefault="00257B52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8424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13. Праздничное оформление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Праздничное оформление территории </w:t>
      </w:r>
      <w:r w:rsidR="009E0DAA">
        <w:rPr>
          <w:sz w:val="28"/>
          <w:szCs w:val="28"/>
        </w:rPr>
        <w:t>Ботанического</w:t>
      </w:r>
      <w:r w:rsidR="009E0DAA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выполняется по решению администрации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на период проведения государственных и сельских праздников, мероприятий, связанных со знаменательными событиями.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C59A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="00CC59A7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8424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14. Границы прилегающих территорий. 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28" w:rsidRPr="00FF3F18" w:rsidRDefault="00B56728" w:rsidP="008424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F18">
        <w:rPr>
          <w:sz w:val="28"/>
          <w:szCs w:val="28"/>
        </w:rPr>
        <w:t>Собственники и (или) иные законные владельцы зданий, строений, сооружений, а также иные 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 путем уборки таких территорий.</w:t>
      </w:r>
    </w:p>
    <w:p w:rsidR="0085748D" w:rsidRPr="00A30FCD" w:rsidRDefault="0085748D" w:rsidP="00842491">
      <w:pPr>
        <w:pStyle w:val="a4"/>
        <w:ind w:right="0" w:firstLine="480"/>
        <w:rPr>
          <w:szCs w:val="28"/>
        </w:rPr>
      </w:pPr>
      <w:r w:rsidRPr="00A30FCD">
        <w:rPr>
          <w:szCs w:val="28"/>
        </w:rPr>
        <w:t>Границы прилегающей территории устанавливаются в количестве метров по внешнему контуру отступа:</w:t>
      </w:r>
    </w:p>
    <w:p w:rsidR="0085748D" w:rsidRPr="00A30FCD" w:rsidRDefault="0085748D" w:rsidP="00842491">
      <w:pPr>
        <w:pStyle w:val="a8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0FCD">
        <w:rPr>
          <w:rFonts w:ascii="Times New Roman" w:hAnsi="Times New Roman"/>
          <w:sz w:val="28"/>
          <w:szCs w:val="28"/>
        </w:rPr>
        <w:t>от границ обособленной территории - при наличии обособленной территории зданий и сооружений;</w:t>
      </w:r>
    </w:p>
    <w:p w:rsidR="0085748D" w:rsidRPr="00A30FCD" w:rsidRDefault="0085748D" w:rsidP="00842491">
      <w:pPr>
        <w:pStyle w:val="a8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0FCD">
        <w:rPr>
          <w:rFonts w:ascii="Times New Roman" w:hAnsi="Times New Roman"/>
          <w:sz w:val="28"/>
          <w:szCs w:val="28"/>
        </w:rPr>
        <w:t>от внешнего контура зданий (помещений в них) и сооружений - при отсутствии обособленной территории.</w:t>
      </w:r>
    </w:p>
    <w:p w:rsidR="0085748D" w:rsidRPr="00A30FCD" w:rsidRDefault="0085748D" w:rsidP="00842491">
      <w:pPr>
        <w:pStyle w:val="a8"/>
        <w:tabs>
          <w:tab w:val="left" w:pos="993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30FCD">
        <w:rPr>
          <w:rFonts w:ascii="Times New Roman" w:hAnsi="Times New Roman"/>
          <w:sz w:val="28"/>
          <w:szCs w:val="28"/>
        </w:rPr>
        <w:t>Границы прилегающей территории устанавливаются в следующем размере:</w:t>
      </w:r>
    </w:p>
    <w:p w:rsidR="0085748D" w:rsidRPr="00A30FCD" w:rsidRDefault="0085748D" w:rsidP="0084249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/>
          <w:sz w:val="28"/>
          <w:szCs w:val="28"/>
          <w:lang w:eastAsia="ru-RU"/>
        </w:rPr>
        <w:t>Объекты коммунального назначения (насосные, газораспределительные станции, электрические подстанции, котельные и т.д.) – 5 м;</w:t>
      </w:r>
    </w:p>
    <w:p w:rsidR="0085748D" w:rsidRPr="00A30FCD" w:rsidRDefault="0085748D" w:rsidP="0084249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/>
          <w:sz w:val="28"/>
          <w:szCs w:val="28"/>
          <w:lang w:eastAsia="ru-RU"/>
        </w:rPr>
        <w:t>Гаражи, хозяйственные постройки - 15 м;</w:t>
      </w:r>
    </w:p>
    <w:p w:rsidR="0085748D" w:rsidRPr="00A30FCD" w:rsidRDefault="0085748D" w:rsidP="0084249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/>
          <w:sz w:val="28"/>
          <w:szCs w:val="28"/>
          <w:lang w:eastAsia="ru-RU"/>
        </w:rPr>
        <w:t>Линии электропередач 220В и трансформаторные подстанции- 2 м;</w:t>
      </w:r>
    </w:p>
    <w:p w:rsidR="0085748D" w:rsidRPr="00A30FCD" w:rsidRDefault="0085748D" w:rsidP="0084249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/>
          <w:sz w:val="28"/>
          <w:szCs w:val="28"/>
          <w:lang w:eastAsia="ru-RU"/>
        </w:rPr>
        <w:t>Воздушные теплотрассы и высоковольтные линии электропередач: вдоль их прохождения по 5 м в каждую сторону от теплотрассы или проекции крайнего провода;</w:t>
      </w:r>
    </w:p>
    <w:p w:rsidR="0085748D" w:rsidRPr="00A30FCD" w:rsidRDefault="0085748D" w:rsidP="0084249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/>
          <w:sz w:val="28"/>
          <w:szCs w:val="28"/>
          <w:lang w:eastAsia="ru-RU"/>
        </w:rPr>
        <w:t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– 15 м;</w:t>
      </w:r>
    </w:p>
    <w:p w:rsidR="0085748D" w:rsidRPr="00A30FCD" w:rsidRDefault="0085748D" w:rsidP="0084249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/>
          <w:sz w:val="28"/>
          <w:szCs w:val="28"/>
          <w:lang w:eastAsia="ru-RU"/>
        </w:rPr>
        <w:t>Школы, дошкольные учреждения, иные учебные заведения – 5 м;</w:t>
      </w:r>
    </w:p>
    <w:p w:rsidR="0085748D" w:rsidRPr="00A30FCD" w:rsidRDefault="0085748D" w:rsidP="0084249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Владельцы индивидуальных жилых домов – </w:t>
      </w:r>
      <w:r w:rsidRPr="00A30FC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до края асфальтобетонного покрытия проезжей части дорог, а при наличии </w:t>
      </w:r>
      <w:r w:rsidRPr="00A30FCD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грунтовой дороги – до оси дороги. При отсутствии выделенной проезжей части – 15 метров;</w:t>
      </w:r>
    </w:p>
    <w:p w:rsidR="0085748D" w:rsidRPr="00A30FCD" w:rsidRDefault="0085748D" w:rsidP="00842491">
      <w:pPr>
        <w:pStyle w:val="a8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/>
          <w:sz w:val="28"/>
          <w:szCs w:val="28"/>
          <w:lang w:eastAsia="ru-RU"/>
        </w:rPr>
        <w:t>Остановочные пункты, павильоны – 10 м.</w:t>
      </w:r>
    </w:p>
    <w:p w:rsidR="0085748D" w:rsidRPr="00A30FCD" w:rsidRDefault="0085748D" w:rsidP="00842491">
      <w:pPr>
        <w:pStyle w:val="a8"/>
        <w:tabs>
          <w:tab w:val="left" w:pos="993"/>
        </w:tabs>
        <w:suppressAutoHyphens w:val="0"/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A30FCD">
        <w:rPr>
          <w:rFonts w:ascii="Times New Roman" w:hAnsi="Times New Roman"/>
          <w:sz w:val="28"/>
          <w:szCs w:val="28"/>
        </w:rPr>
        <w:t>Границы прилегающей территории отображаются на схеме.</w:t>
      </w:r>
    </w:p>
    <w:p w:rsidR="0085748D" w:rsidRPr="00A30FCD" w:rsidRDefault="0085748D" w:rsidP="00842491">
      <w:pPr>
        <w:pStyle w:val="a8"/>
        <w:tabs>
          <w:tab w:val="left" w:pos="993"/>
        </w:tabs>
        <w:suppressAutoHyphens w:val="0"/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A30FCD">
        <w:rPr>
          <w:rFonts w:ascii="Times New Roman" w:hAnsi="Times New Roman"/>
          <w:sz w:val="28"/>
          <w:szCs w:val="28"/>
        </w:rPr>
        <w:t>Границы прилегающих территорий определяются с учетом ограничений и правил, установленных законом Республики Крым от 05.03.2019 N 574-ЗРК/2019 «О порядке определения правилами благоустройства территорий муниципальных образований в Республике Крым границ прилегающих территорий».</w:t>
      </w:r>
      <w:r w:rsidR="00125E62" w:rsidRPr="00A30FCD">
        <w:rPr>
          <w:rFonts w:ascii="Times New Roman" w:hAnsi="Times New Roman"/>
          <w:sz w:val="28"/>
          <w:szCs w:val="28"/>
        </w:rPr>
        <w:t xml:space="preserve"> На прилегающей т</w:t>
      </w:r>
      <w:r w:rsidRPr="00A30FCD">
        <w:rPr>
          <w:rFonts w:ascii="Times New Roman" w:hAnsi="Times New Roman"/>
          <w:sz w:val="28"/>
          <w:szCs w:val="28"/>
        </w:rPr>
        <w:t>ерритории не допускается:</w:t>
      </w:r>
    </w:p>
    <w:p w:rsidR="0085748D" w:rsidRPr="00A30FCD" w:rsidRDefault="0085748D" w:rsidP="00842491">
      <w:pPr>
        <w:pStyle w:val="a4"/>
        <w:numPr>
          <w:ilvl w:val="0"/>
          <w:numId w:val="1"/>
        </w:numPr>
        <w:tabs>
          <w:tab w:val="left" w:pos="689"/>
        </w:tabs>
        <w:suppressAutoHyphens w:val="0"/>
        <w:spacing w:line="322" w:lineRule="exact"/>
        <w:ind w:right="0" w:firstLine="500"/>
        <w:rPr>
          <w:szCs w:val="28"/>
        </w:rPr>
      </w:pPr>
      <w:r w:rsidRPr="00A30FCD">
        <w:rPr>
          <w:szCs w:val="28"/>
        </w:rPr>
        <w:t>наличие мусора;</w:t>
      </w:r>
    </w:p>
    <w:p w:rsidR="0085748D" w:rsidRPr="00A30FCD" w:rsidRDefault="0085748D" w:rsidP="00842491">
      <w:pPr>
        <w:pStyle w:val="a4"/>
        <w:numPr>
          <w:ilvl w:val="0"/>
          <w:numId w:val="1"/>
        </w:numPr>
        <w:tabs>
          <w:tab w:val="left" w:pos="784"/>
        </w:tabs>
        <w:suppressAutoHyphens w:val="0"/>
        <w:spacing w:line="322" w:lineRule="exact"/>
        <w:ind w:right="20" w:firstLine="500"/>
        <w:rPr>
          <w:szCs w:val="28"/>
        </w:rPr>
      </w:pPr>
      <w:r w:rsidRPr="00A30FCD">
        <w:rPr>
          <w:szCs w:val="28"/>
        </w:rPr>
        <w:t>наличие непокошенного травяного покрова высотой более 15 см, наличие сорняков, засохшей травы, срезанных веток и спиленных (срубленных) стволов деревьев;</w:t>
      </w:r>
    </w:p>
    <w:p w:rsidR="0085748D" w:rsidRPr="00A30FCD" w:rsidRDefault="0085748D" w:rsidP="00842491">
      <w:pPr>
        <w:pStyle w:val="a4"/>
        <w:numPr>
          <w:ilvl w:val="0"/>
          <w:numId w:val="1"/>
        </w:numPr>
        <w:tabs>
          <w:tab w:val="left" w:pos="703"/>
        </w:tabs>
        <w:suppressAutoHyphens w:val="0"/>
        <w:spacing w:line="322" w:lineRule="exact"/>
        <w:ind w:right="0" w:firstLine="500"/>
        <w:rPr>
          <w:szCs w:val="28"/>
        </w:rPr>
      </w:pPr>
      <w:r w:rsidRPr="00A30FCD">
        <w:rPr>
          <w:szCs w:val="28"/>
        </w:rPr>
        <w:t>складирование строительных материалов и отходов.</w:t>
      </w:r>
    </w:p>
    <w:p w:rsidR="0085748D" w:rsidRPr="00A30FCD" w:rsidRDefault="0085748D" w:rsidP="00842491">
      <w:pPr>
        <w:pStyle w:val="a4"/>
        <w:widowControl w:val="0"/>
        <w:numPr>
          <w:ilvl w:val="0"/>
          <w:numId w:val="1"/>
        </w:numPr>
        <w:ind w:right="100" w:firstLine="480"/>
        <w:rPr>
          <w:szCs w:val="28"/>
        </w:rPr>
      </w:pPr>
      <w:r w:rsidRPr="00A30FCD">
        <w:rPr>
          <w:szCs w:val="28"/>
        </w:rPr>
        <w:t>Обязанность по участию в содержании прилегающих территорий заключается в наведении должного санитарного порядка и содержании объектов озеленения, которые включают в себя: уборку прилегающей территории от мусора, опавших листьев, осуществление на ней покоса сорной растительности (травы).</w:t>
      </w:r>
    </w:p>
    <w:p w:rsidR="0085748D" w:rsidRPr="00A30FCD" w:rsidRDefault="0085748D" w:rsidP="00842491">
      <w:pPr>
        <w:pStyle w:val="a4"/>
        <w:ind w:right="20" w:firstLine="500"/>
        <w:rPr>
          <w:szCs w:val="28"/>
        </w:rPr>
      </w:pPr>
      <w:r w:rsidRPr="00A30FCD">
        <w:rPr>
          <w:szCs w:val="28"/>
        </w:rPr>
        <w:t xml:space="preserve">В случае если администрация </w:t>
      </w:r>
      <w:r w:rsidR="009E0DAA">
        <w:rPr>
          <w:szCs w:val="28"/>
        </w:rPr>
        <w:t>Ботанического</w:t>
      </w:r>
      <w:r w:rsidRPr="00A30FCD">
        <w:rPr>
          <w:szCs w:val="28"/>
        </w:rPr>
        <w:t xml:space="preserve"> сельского поселения с одной стороны, и физическое либо юридическое лицо, индивидуальный предприниматель с другой стороны достигли соглашения об объеме обязательств по уборке и содержанию прилегающей территории, перечню работ прилегающей территории сверх требований, установленных настоящими Правилами, отношения между сторонами регулируются заключенными договорами в части, превышающей требования настоящих Правил.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8424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15. Порядок участия граждан и организаций в реализации мероприятий по благоустройству территории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Проекты органов местного самоуправления, касающиеся благоустройства и развития территорий, принимаются открыто и гласно с учетом мнения жителей соответствующих территорий и иных заинтересованных лиц.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Информирование населения и заинтересованных лиц о задачах и проектах в сфере благоустройства и развития территорий может осуществляться: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официальный сайт администрации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E0DAA" w:rsidRPr="00F816BD">
        <w:rPr>
          <w:sz w:val="28"/>
          <w:szCs w:val="28"/>
        </w:rPr>
        <w:t>(</w:t>
      </w:r>
      <w:r w:rsidR="009E0DAA" w:rsidRPr="00F816BD">
        <w:rPr>
          <w:sz w:val="28"/>
          <w:szCs w:val="28"/>
          <w:u w:val="single"/>
          <w:lang w:val="en-US"/>
        </w:rPr>
        <w:t>http</w:t>
      </w:r>
      <w:r w:rsidR="009E0DAA" w:rsidRPr="00F816BD">
        <w:rPr>
          <w:sz w:val="28"/>
          <w:szCs w:val="28"/>
          <w:u w:val="single"/>
        </w:rPr>
        <w:t>:// admbotanika.ru</w:t>
      </w:r>
      <w:r w:rsidR="009E0DAA" w:rsidRPr="00F816BD">
        <w:rPr>
          <w:sz w:val="28"/>
          <w:szCs w:val="28"/>
        </w:rPr>
        <w:t>)</w:t>
      </w:r>
      <w:r w:rsidR="009E0DAA">
        <w:rPr>
          <w:sz w:val="28"/>
          <w:szCs w:val="28"/>
        </w:rPr>
        <w:t>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информации </w:t>
      </w: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 стендах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Информирование населения о планирующихся изменениях и возможности участия в этом процессе может осуществляться путем: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вывешивания афиш и объявлений на информационных досках в подъездах жилых домов, расположенных в непосредственной близости к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проектируемому объекту (дворовой территории, общественной территории), а также на специальных стендах на самом объекте,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индивидуальных приглашений участников встречи лично, по электронной почте или по телефону;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социальных сетей и интернет-ресурсов, в том числе официального сайта администрации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для обеспечения донесения информации до различных общественных объединений и профессиональных сообществ;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Механизмы общественного участия.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15.4.1.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законодательством об общественном контроле.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15.4.2.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15.4.4. Для проведения общественных обсуждений выбираются известные людям общественные и культурные центры (дом культуры,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молодежные и культурные центры), находящиеся в зоне транспортной доступности, расположенные по соседству с объектом проектирования.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15.4.5. По итогам встреч и любых других форматов общественных обсуждений формируется отчет и размещается на </w:t>
      </w:r>
      <w:hyperlink r:id="rId16" w:tgtFrame="_blank" w:history="1">
        <w:r w:rsidRPr="00A30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15.4.6. Для обеспечения квалифицированного участия до проведения самого общественного обсуждения публикуется достоверная и актуальная информация о проекте, о результатах предпроектного исследования, а также сам проект.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Общественный контроль является одним из механизмов общественного участия.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15.5.1.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15.5.2.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15.6.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15.6.1. Необходимо создавать комфортную городскую среду, направленную на повышение привлекательности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15.6.2. Участие лиц, осуществляющих предпринимательскую деятельность, в реализации комплексных проектов благоустройства может заключаться в: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создании и предоставлении разного рода услуг и сервисов для посетителей общественных пространств;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строительстве, реконструкции, реставрации объектов недвижимости;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 или размещении элементов благоустройства;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комплексном благоустройстве отдельных территорий, прилегающих к территориям, благоустраиваемым за счет средств бюджета </w:t>
      </w:r>
      <w:r w:rsidR="009E0DAA">
        <w:rPr>
          <w:sz w:val="28"/>
          <w:szCs w:val="28"/>
        </w:rPr>
        <w:t>Ботанического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мероприятий, обеспечивающих приток посетителей на создаваемые общественные пространства;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формах.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8424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16. Ответственность за нарушение правил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8424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16.1. Нарушение настоящих Правил влечет ответственность в соответствии с законодательством.</w:t>
      </w:r>
    </w:p>
    <w:p w:rsidR="00790457" w:rsidRPr="00A30FCD" w:rsidRDefault="00790457" w:rsidP="0084249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F0B62" w:rsidRDefault="00EF0B62" w:rsidP="008424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B62" w:rsidRDefault="00EF0B62" w:rsidP="008424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B62" w:rsidRDefault="00EF0B62" w:rsidP="008424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B62" w:rsidRDefault="00EF0B62" w:rsidP="008424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7D60" w:rsidRDefault="00EE547F" w:rsidP="008424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547F" w:rsidRPr="00EE547F" w:rsidRDefault="00EE547F" w:rsidP="00842491">
      <w:pPr>
        <w:widowControl w:val="0"/>
        <w:autoSpaceDE w:val="0"/>
        <w:autoSpaceDN w:val="0"/>
        <w:spacing w:before="1"/>
        <w:ind w:right="825" w:hanging="89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547F">
        <w:rPr>
          <w:rFonts w:ascii="Times New Roman" w:hAnsi="Times New Roman" w:cs="Times New Roman"/>
          <w:b/>
          <w:bCs/>
          <w:sz w:val="28"/>
          <w:szCs w:val="28"/>
        </w:rPr>
        <w:t>Эскизы типовых ограждений строительных площадок</w:t>
      </w:r>
    </w:p>
    <w:p w:rsidR="00EE547F" w:rsidRPr="00EE547F" w:rsidRDefault="00EE547F" w:rsidP="001D0368">
      <w:pPr>
        <w:widowControl w:val="0"/>
        <w:tabs>
          <w:tab w:val="left" w:pos="-652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</w:t>
      </w:r>
      <w:r w:rsidRPr="00EE547F">
        <w:rPr>
          <w:rFonts w:ascii="Times New Roman" w:hAnsi="Times New Roman" w:cs="Times New Roman"/>
          <w:sz w:val="28"/>
          <w:szCs w:val="28"/>
        </w:rPr>
        <w:tab/>
        <w:t>1</w:t>
      </w:r>
      <w:r w:rsidRPr="00EE547F">
        <w:rPr>
          <w:rFonts w:ascii="Times New Roman" w:hAnsi="Times New Roman" w:cs="Times New Roman"/>
          <w:sz w:val="28"/>
          <w:szCs w:val="28"/>
        </w:rPr>
        <w:tab/>
        <w:t>-</w:t>
      </w:r>
      <w:r w:rsidRPr="00EE547F">
        <w:rPr>
          <w:rFonts w:ascii="Times New Roman" w:hAnsi="Times New Roman" w:cs="Times New Roman"/>
          <w:sz w:val="28"/>
          <w:szCs w:val="28"/>
        </w:rPr>
        <w:tab/>
        <w:t>типовое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ab/>
        <w:t>строительное</w:t>
      </w:r>
      <w:r w:rsidRPr="00EE547F">
        <w:rPr>
          <w:rFonts w:ascii="Times New Roman" w:hAnsi="Times New Roman" w:cs="Times New Roman"/>
          <w:sz w:val="28"/>
          <w:szCs w:val="28"/>
        </w:rPr>
        <w:tab/>
        <w:t>ограждение</w:t>
      </w:r>
      <w:r w:rsidRPr="00EE547F">
        <w:rPr>
          <w:rFonts w:ascii="Times New Roman" w:hAnsi="Times New Roman" w:cs="Times New Roman"/>
          <w:sz w:val="28"/>
          <w:szCs w:val="28"/>
        </w:rPr>
        <w:tab/>
        <w:t>с</w:t>
      </w:r>
      <w:r w:rsidR="001D0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547F">
        <w:rPr>
          <w:rFonts w:ascii="Times New Roman" w:hAnsi="Times New Roman" w:cs="Times New Roman"/>
          <w:spacing w:val="-1"/>
          <w:sz w:val="28"/>
          <w:szCs w:val="28"/>
        </w:rPr>
        <w:t xml:space="preserve">спользованием </w:t>
      </w:r>
      <w:r w:rsidRPr="00EE547F">
        <w:rPr>
          <w:rFonts w:ascii="Times New Roman" w:hAnsi="Times New Roman" w:cs="Times New Roman"/>
          <w:sz w:val="28"/>
          <w:szCs w:val="28"/>
        </w:rPr>
        <w:t>металлоконструкций и металлопрофиля, окрашенного в заводских</w:t>
      </w:r>
      <w:r w:rsidRPr="00EE547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условиях.</w:t>
      </w:r>
    </w:p>
    <w:p w:rsidR="00EE547F" w:rsidRPr="00EE547F" w:rsidRDefault="00EE547F" w:rsidP="001D0368">
      <w:pPr>
        <w:widowControl w:val="0"/>
        <w:tabs>
          <w:tab w:val="left" w:pos="4668"/>
        </w:tabs>
        <w:autoSpaceDE w:val="0"/>
        <w:autoSpaceDN w:val="0"/>
        <w:spacing w:before="155"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Декоративные </w:t>
      </w:r>
      <w:r w:rsidRPr="00EE547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EE547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(тяги)</w:t>
      </w:r>
      <w:r w:rsidRPr="00EE547F">
        <w:rPr>
          <w:rFonts w:ascii="Times New Roman" w:hAnsi="Times New Roman" w:cs="Times New Roman"/>
          <w:sz w:val="28"/>
          <w:szCs w:val="28"/>
        </w:rPr>
        <w:tab/>
        <w:t>- металлопрофиль квадратного сечения  30 x30</w:t>
      </w:r>
      <w:r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</w:t>
      </w:r>
    </w:p>
    <w:p w:rsidR="00EE547F" w:rsidRPr="00EE547F" w:rsidRDefault="00EE547F" w:rsidP="00EE547F">
      <w:pPr>
        <w:widowControl w:val="0"/>
        <w:autoSpaceDE w:val="0"/>
        <w:autoSpaceDN w:val="0"/>
        <w:ind w:left="1386" w:right="1393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Цветовое решение:</w:t>
      </w:r>
    </w:p>
    <w:p w:rsidR="00EE547F" w:rsidRPr="00EE547F" w:rsidRDefault="00EE547F" w:rsidP="00AA5273">
      <w:pPr>
        <w:widowControl w:val="0"/>
        <w:autoSpaceDE w:val="0"/>
        <w:autoSpaceDN w:val="0"/>
        <w:spacing w:before="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2061845</wp:posOffset>
            </wp:positionH>
            <wp:positionV relativeFrom="paragraph">
              <wp:posOffset>193675</wp:posOffset>
            </wp:positionV>
            <wp:extent cx="3709670" cy="426720"/>
            <wp:effectExtent l="19050" t="0" r="5080" b="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5"/>
        <w:gridCol w:w="2959"/>
      </w:tblGrid>
      <w:tr w:rsidR="00EE547F" w:rsidRPr="00EE547F" w:rsidTr="00B0021B">
        <w:trPr>
          <w:trHeight w:val="397"/>
        </w:trPr>
        <w:tc>
          <w:tcPr>
            <w:tcW w:w="2865" w:type="dxa"/>
            <w:tcBorders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116" w:line="261" w:lineRule="exact"/>
              <w:ind w:left="6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7035 (7047)</w:t>
            </w:r>
          </w:p>
        </w:tc>
        <w:tc>
          <w:tcPr>
            <w:tcW w:w="2959" w:type="dxa"/>
            <w:tcBorders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116" w:line="261" w:lineRule="exact"/>
              <w:ind w:left="244" w:right="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7040 (7045)</w:t>
            </w:r>
          </w:p>
        </w:tc>
      </w:tr>
      <w:tr w:rsidR="00EE547F" w:rsidRPr="00EE547F" w:rsidTr="00B0021B">
        <w:trPr>
          <w:trHeight w:val="588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ind w:left="539" w:firstLine="30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(поверхность ограждения, навес)</w:t>
            </w:r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ind w:left="1018" w:right="501" w:hanging="21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(детали,опоры кронштейны)</w:t>
            </w:r>
          </w:p>
        </w:tc>
      </w:tr>
      <w:tr w:rsidR="00EE547F" w:rsidRPr="00EE547F" w:rsidTr="00B0021B">
        <w:trPr>
          <w:trHeight w:val="312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31" w:line="261" w:lineRule="exact"/>
              <w:ind w:left="56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31" w:line="261" w:lineRule="exact"/>
              <w:ind w:left="244" w:right="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металлический</w:t>
            </w:r>
            <w:r w:rsidRPr="00EE547F">
              <w:rPr>
                <w:rFonts w:ascii="Times New Roman" w:eastAsia="Calibri" w:hAnsi="Times New Roman" w:cs="Times New Roman"/>
                <w:spacing w:val="56"/>
                <w:sz w:val="28"/>
                <w:szCs w:val="28"/>
                <w:lang w:val="en-US"/>
              </w:rPr>
              <w:t xml:space="preserve"> </w:t>
            </w: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профиль</w:t>
            </w:r>
          </w:p>
        </w:tc>
      </w:tr>
      <w:tr w:rsidR="00EE547F" w:rsidRPr="00EE547F" w:rsidTr="00B0021B">
        <w:trPr>
          <w:trHeight w:val="278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line="259" w:lineRule="exact"/>
              <w:ind w:left="244" w:right="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квадратного сечения</w:t>
            </w:r>
          </w:p>
        </w:tc>
      </w:tr>
    </w:tbl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AA5273">
      <w:pPr>
        <w:widowControl w:val="0"/>
        <w:autoSpaceDE w:val="0"/>
        <w:autoSpaceDN w:val="0"/>
        <w:spacing w:before="212" w:line="240" w:lineRule="auto"/>
        <w:ind w:left="1387" w:right="913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1.1. Строительное ограждение с навесом</w:t>
      </w:r>
    </w:p>
    <w:p w:rsidR="00EE547F" w:rsidRPr="00EE547F" w:rsidRDefault="00EE547F" w:rsidP="00EE547F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1078230</wp:posOffset>
            </wp:positionH>
            <wp:positionV relativeFrom="paragraph">
              <wp:posOffset>104775</wp:posOffset>
            </wp:positionV>
            <wp:extent cx="6029960" cy="2392045"/>
            <wp:effectExtent l="19050" t="0" r="8890" b="0"/>
            <wp:wrapTopAndBottom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273" w:rsidRDefault="00AA5273" w:rsidP="00EE547F">
      <w:pPr>
        <w:widowControl w:val="0"/>
        <w:autoSpaceDE w:val="0"/>
        <w:autoSpaceDN w:val="0"/>
        <w:spacing w:before="62"/>
        <w:ind w:left="601"/>
        <w:rPr>
          <w:rFonts w:ascii="Times New Roman" w:hAnsi="Times New Roman" w:cs="Times New Roman"/>
          <w:sz w:val="28"/>
          <w:szCs w:val="28"/>
        </w:rPr>
      </w:pPr>
    </w:p>
    <w:p w:rsidR="00AA5273" w:rsidRDefault="00AA5273" w:rsidP="00EE547F">
      <w:pPr>
        <w:widowControl w:val="0"/>
        <w:autoSpaceDE w:val="0"/>
        <w:autoSpaceDN w:val="0"/>
        <w:spacing w:before="62"/>
        <w:ind w:left="601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spacing w:before="62"/>
        <w:ind w:left="60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1.2. Строительное ограждение с навесом и защитным ограждением</w:t>
      </w:r>
    </w:p>
    <w:p w:rsidR="00EE547F" w:rsidRPr="00EE547F" w:rsidRDefault="00EE547F" w:rsidP="00EE547F">
      <w:pPr>
        <w:widowControl w:val="0"/>
        <w:autoSpaceDE w:val="0"/>
        <w:autoSpaceDN w:val="0"/>
        <w:spacing w:before="4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1112520</wp:posOffset>
            </wp:positionH>
            <wp:positionV relativeFrom="paragraph">
              <wp:posOffset>159385</wp:posOffset>
            </wp:positionV>
            <wp:extent cx="6109970" cy="2729230"/>
            <wp:effectExtent l="19050" t="0" r="508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AA5273">
      <w:pPr>
        <w:widowControl w:val="0"/>
        <w:tabs>
          <w:tab w:val="left" w:pos="9214"/>
        </w:tabs>
        <w:autoSpaceDE w:val="0"/>
        <w:autoSpaceDN w:val="0"/>
        <w:spacing w:before="223" w:line="261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располагается над строительным ограждением.</w:t>
      </w:r>
    </w:p>
    <w:p w:rsidR="00EE547F" w:rsidRPr="00EE547F" w:rsidRDefault="00EE547F" w:rsidP="00730BF4">
      <w:pPr>
        <w:widowControl w:val="0"/>
        <w:tabs>
          <w:tab w:val="left" w:pos="9214"/>
        </w:tabs>
        <w:autoSpaceDE w:val="0"/>
        <w:autoSpaceDN w:val="0"/>
        <w:spacing w:before="2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Габариты щита составляют:</w:t>
      </w:r>
    </w:p>
    <w:p w:rsidR="00F450FD" w:rsidRDefault="00EE547F" w:rsidP="00F450FD">
      <w:pPr>
        <w:widowControl w:val="0"/>
        <w:numPr>
          <w:ilvl w:val="0"/>
          <w:numId w:val="14"/>
        </w:numPr>
        <w:tabs>
          <w:tab w:val="left" w:pos="823"/>
          <w:tab w:val="left" w:pos="9214"/>
        </w:tabs>
        <w:autoSpaceDE w:val="0"/>
        <w:autoSpaceDN w:val="0"/>
        <w:spacing w:before="11" w:after="0" w:line="242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по вертикали 1/2 высоты строительного ограждения (но не более 1200</w:t>
      </w:r>
      <w:r w:rsidRPr="00EE54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мм.);</w:t>
      </w:r>
    </w:p>
    <w:p w:rsidR="00EE547F" w:rsidRPr="00F450FD" w:rsidRDefault="00F450FD" w:rsidP="00F450FD">
      <w:pPr>
        <w:widowControl w:val="0"/>
        <w:numPr>
          <w:ilvl w:val="0"/>
          <w:numId w:val="14"/>
        </w:numPr>
        <w:tabs>
          <w:tab w:val="left" w:pos="823"/>
          <w:tab w:val="left" w:pos="9214"/>
        </w:tabs>
        <w:autoSpaceDE w:val="0"/>
        <w:autoSpaceDN w:val="0"/>
        <w:spacing w:before="11" w:after="0" w:line="242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0FD">
        <w:rPr>
          <w:rFonts w:ascii="Times New Roman" w:hAnsi="Times New Roman" w:cs="Times New Roman"/>
          <w:sz w:val="28"/>
          <w:szCs w:val="28"/>
        </w:rPr>
        <w:t>п</w:t>
      </w:r>
      <w:r w:rsidR="00EE547F" w:rsidRPr="00F450FD">
        <w:rPr>
          <w:rFonts w:ascii="Times New Roman" w:hAnsi="Times New Roman" w:cs="Times New Roman"/>
          <w:sz w:val="28"/>
          <w:szCs w:val="28"/>
        </w:rPr>
        <w:t>о горизонтали - двойную длину одной секции ограждения (но не болем 8000</w:t>
      </w:r>
      <w:r w:rsidR="00EE547F" w:rsidRPr="00F450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E547F" w:rsidRPr="00F450FD">
        <w:rPr>
          <w:rFonts w:ascii="Times New Roman" w:hAnsi="Times New Roman" w:cs="Times New Roman"/>
          <w:sz w:val="28"/>
          <w:szCs w:val="28"/>
        </w:rPr>
        <w:t>мм.).</w:t>
      </w:r>
    </w:p>
    <w:p w:rsidR="00EE547F" w:rsidRPr="00EE547F" w:rsidRDefault="00EE547F" w:rsidP="00F450FD">
      <w:pPr>
        <w:widowControl w:val="0"/>
        <w:tabs>
          <w:tab w:val="left" w:pos="9214"/>
        </w:tabs>
        <w:autoSpaceDE w:val="0"/>
        <w:autoSpaceDN w:val="0"/>
        <w:spacing w:after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EE547F" w:rsidRDefault="00EE547F" w:rsidP="00F450FD">
      <w:pPr>
        <w:widowControl w:val="0"/>
        <w:tabs>
          <w:tab w:val="left" w:pos="9214"/>
        </w:tabs>
        <w:autoSpaceDE w:val="0"/>
        <w:autoSpaceDN w:val="0"/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Необходимо использовать на строительных площадках, выходящих на территории общего пользования и просматриваемых с этих территорий (за </w:t>
      </w:r>
      <w:r w:rsidRPr="00EE547F">
        <w:rPr>
          <w:rFonts w:ascii="Times New Roman" w:hAnsi="Times New Roman" w:cs="Times New Roman"/>
          <w:sz w:val="28"/>
          <w:szCs w:val="28"/>
        </w:rPr>
        <w:lastRenderedPageBreak/>
        <w:t>исключением особо охраняемых территорий и объектов, исторической части города).</w:t>
      </w:r>
    </w:p>
    <w:p w:rsidR="00F450FD" w:rsidRDefault="00F450FD" w:rsidP="00F450FD">
      <w:pPr>
        <w:widowControl w:val="0"/>
        <w:tabs>
          <w:tab w:val="left" w:pos="-6521"/>
          <w:tab w:val="left" w:pos="-6379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7F" w:rsidRPr="00EE547F">
        <w:rPr>
          <w:rFonts w:ascii="Times New Roman" w:hAnsi="Times New Roman" w:cs="Times New Roman"/>
          <w:sz w:val="28"/>
          <w:szCs w:val="28"/>
        </w:rPr>
        <w:t>Со стороны массового прохода</w:t>
      </w:r>
      <w:r>
        <w:rPr>
          <w:rFonts w:ascii="Times New Roman" w:hAnsi="Times New Roman" w:cs="Times New Roman"/>
          <w:sz w:val="28"/>
          <w:szCs w:val="28"/>
        </w:rPr>
        <w:t xml:space="preserve"> людей ограждение по всей длине должно </w:t>
      </w:r>
      <w:r w:rsidR="00EE547F" w:rsidRPr="00EE547F">
        <w:rPr>
          <w:rFonts w:ascii="Times New Roman" w:hAnsi="Times New Roman" w:cs="Times New Roman"/>
          <w:sz w:val="28"/>
          <w:szCs w:val="28"/>
        </w:rPr>
        <w:t>быть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дополнено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навесом,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а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</w:r>
      <w:r w:rsidR="00AA5273">
        <w:rPr>
          <w:rFonts w:ascii="Times New Roman" w:hAnsi="Times New Roman" w:cs="Times New Roman"/>
          <w:sz w:val="28"/>
          <w:szCs w:val="28"/>
        </w:rPr>
        <w:t>со</w:t>
      </w:r>
      <w:r w:rsidR="00AA5273">
        <w:rPr>
          <w:rFonts w:ascii="Times New Roman" w:hAnsi="Times New Roman" w:cs="Times New Roman"/>
          <w:sz w:val="28"/>
          <w:szCs w:val="28"/>
        </w:rPr>
        <w:tab/>
        <w:t xml:space="preserve">стороны  </w:t>
      </w:r>
      <w:r>
        <w:rPr>
          <w:rFonts w:ascii="Times New Roman" w:hAnsi="Times New Roman" w:cs="Times New Roman"/>
          <w:sz w:val="28"/>
          <w:szCs w:val="28"/>
        </w:rPr>
        <w:t xml:space="preserve">проезжей  </w:t>
      </w:r>
      <w:r w:rsidR="00EE547F" w:rsidRPr="00EE547F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и з</w:t>
      </w:r>
      <w:r w:rsidR="00EE547F"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ащитным </w:t>
      </w:r>
      <w:r w:rsidR="00EE547F" w:rsidRPr="00EE547F">
        <w:rPr>
          <w:rFonts w:ascii="Times New Roman" w:hAnsi="Times New Roman" w:cs="Times New Roman"/>
          <w:sz w:val="28"/>
          <w:szCs w:val="28"/>
        </w:rPr>
        <w:t>ограждением,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</w:r>
      <w:r w:rsidR="00EE547F" w:rsidRPr="00EE547F">
        <w:rPr>
          <w:rFonts w:ascii="Times New Roman" w:hAnsi="Times New Roman" w:cs="Times New Roman"/>
          <w:spacing w:val="-1"/>
          <w:sz w:val="28"/>
          <w:szCs w:val="28"/>
        </w:rPr>
        <w:t>выполненном</w:t>
      </w:r>
      <w:r w:rsidR="00EE547F" w:rsidRPr="00EE547F">
        <w:rPr>
          <w:rFonts w:ascii="Times New Roman" w:hAnsi="Times New Roman" w:cs="Times New Roman"/>
          <w:spacing w:val="-1"/>
          <w:sz w:val="28"/>
          <w:szCs w:val="28"/>
        </w:rPr>
        <w:tab/>
      </w:r>
      <w:r w:rsidR="00775A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  с </w:t>
      </w:r>
      <w:r w:rsidR="00EE547F" w:rsidRPr="00EE547F">
        <w:rPr>
          <w:rFonts w:ascii="Times New Roman" w:hAnsi="Times New Roman" w:cs="Times New Roman"/>
          <w:sz w:val="28"/>
          <w:szCs w:val="28"/>
        </w:rPr>
        <w:t>действующими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нормами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</w:r>
      <w:r w:rsidR="00EE547F" w:rsidRPr="00EE547F">
        <w:rPr>
          <w:rFonts w:ascii="Times New Roman" w:hAnsi="Times New Roman" w:cs="Times New Roman"/>
          <w:spacing w:val="-17"/>
          <w:sz w:val="28"/>
          <w:szCs w:val="28"/>
        </w:rPr>
        <w:t xml:space="preserve">и  </w:t>
      </w:r>
      <w:r w:rsidR="00EE547F" w:rsidRPr="00EE547F">
        <w:rPr>
          <w:rFonts w:ascii="Times New Roman" w:hAnsi="Times New Roman" w:cs="Times New Roman"/>
          <w:sz w:val="28"/>
          <w:szCs w:val="28"/>
        </w:rPr>
        <w:t>правилами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EE547F">
        <w:rPr>
          <w:rFonts w:ascii="Times New Roman" w:hAnsi="Times New Roman" w:cs="Times New Roman"/>
          <w:sz w:val="28"/>
          <w:szCs w:val="28"/>
        </w:rPr>
        <w:t>приложением.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547F" w:rsidRPr="00EE547F" w:rsidRDefault="00EE547F" w:rsidP="00775A1A">
      <w:pPr>
        <w:widowControl w:val="0"/>
        <w:tabs>
          <w:tab w:val="left" w:pos="-6521"/>
          <w:tab w:val="left" w:pos="-6379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В</w:t>
      </w:r>
      <w:r w:rsidRPr="00EE547F">
        <w:rPr>
          <w:rFonts w:ascii="Times New Roman" w:hAnsi="Times New Roman" w:cs="Times New Roman"/>
          <w:sz w:val="28"/>
          <w:szCs w:val="28"/>
        </w:rPr>
        <w:tab/>
        <w:t>других</w:t>
      </w:r>
      <w:r w:rsidRPr="00EE547F">
        <w:rPr>
          <w:rFonts w:ascii="Times New Roman" w:hAnsi="Times New Roman" w:cs="Times New Roman"/>
          <w:sz w:val="28"/>
          <w:szCs w:val="28"/>
        </w:rPr>
        <w:tab/>
        <w:t>случа</w:t>
      </w:r>
      <w:r w:rsidR="00F450FD">
        <w:rPr>
          <w:rFonts w:ascii="Times New Roman" w:hAnsi="Times New Roman" w:cs="Times New Roman"/>
          <w:sz w:val="28"/>
          <w:szCs w:val="28"/>
        </w:rPr>
        <w:t>ях,</w:t>
      </w:r>
      <w:r w:rsidR="00F450FD">
        <w:rPr>
          <w:rFonts w:ascii="Times New Roman" w:hAnsi="Times New Roman" w:cs="Times New Roman"/>
          <w:sz w:val="28"/>
          <w:szCs w:val="28"/>
        </w:rPr>
        <w:tab/>
        <w:t xml:space="preserve">ограждение выполняется без навеса, а </w:t>
      </w:r>
      <w:r w:rsidRPr="00EE547F">
        <w:rPr>
          <w:rFonts w:ascii="Times New Roman" w:hAnsi="Times New Roman" w:cs="Times New Roman"/>
          <w:sz w:val="28"/>
          <w:szCs w:val="28"/>
        </w:rPr>
        <w:t>информационный щит размещается по Типу</w:t>
      </w:r>
      <w:r w:rsidRPr="00EE54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1.1.</w:t>
      </w:r>
    </w:p>
    <w:p w:rsidR="00EE547F" w:rsidRPr="00EE547F" w:rsidRDefault="00EE547F" w:rsidP="00775A1A">
      <w:pPr>
        <w:widowControl w:val="0"/>
        <w:tabs>
          <w:tab w:val="left" w:pos="9214"/>
        </w:tabs>
        <w:autoSpaceDE w:val="0"/>
        <w:autoSpaceDN w:val="0"/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EE547F" w:rsidRPr="00EE547F" w:rsidRDefault="00EE547F" w:rsidP="00AA5273">
      <w:pPr>
        <w:widowControl w:val="0"/>
        <w:tabs>
          <w:tab w:val="left" w:pos="9214"/>
        </w:tabs>
        <w:autoSpaceDE w:val="0"/>
        <w:autoSpaceDN w:val="0"/>
        <w:spacing w:before="6" w:line="25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Тип. 2 - типовое строительное ограждение с использованием металлоконструкций и металлопрофиля, окрашенного в заводских условиях. Декоративные  элементы  (тяги)  -  металлопрофиль  квадратного  сечения 30x30 мм.</w:t>
      </w:r>
    </w:p>
    <w:p w:rsidR="00EE547F" w:rsidRPr="00EE547F" w:rsidRDefault="00EE547F" w:rsidP="00EE547F">
      <w:pPr>
        <w:widowControl w:val="0"/>
        <w:autoSpaceDE w:val="0"/>
        <w:autoSpaceDN w:val="0"/>
        <w:spacing w:before="65"/>
        <w:ind w:right="9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spacing w:before="65"/>
        <w:ind w:left="1387" w:right="914"/>
        <w:jc w:val="center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spacing w:before="65"/>
        <w:ind w:left="1387" w:right="914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1482725</wp:posOffset>
            </wp:positionH>
            <wp:positionV relativeFrom="paragraph">
              <wp:posOffset>438785</wp:posOffset>
            </wp:positionV>
            <wp:extent cx="5547360" cy="670560"/>
            <wp:effectExtent l="1905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47F">
        <w:rPr>
          <w:rFonts w:ascii="Times New Roman" w:hAnsi="Times New Roman" w:cs="Times New Roman"/>
          <w:sz w:val="28"/>
          <w:szCs w:val="28"/>
        </w:rPr>
        <w:t>Тип 2. Варианты цветового решения</w:t>
      </w:r>
    </w:p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spacing w:before="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1"/>
        <w:gridCol w:w="2835"/>
        <w:gridCol w:w="2822"/>
      </w:tblGrid>
      <w:tr w:rsidR="00EE547F" w:rsidRPr="00EE547F" w:rsidTr="00B0021B">
        <w:trPr>
          <w:trHeight w:val="732"/>
        </w:trPr>
        <w:tc>
          <w:tcPr>
            <w:tcW w:w="2851" w:type="dxa"/>
            <w:tcBorders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547F" w:rsidRPr="00EE547F" w:rsidRDefault="00EE547F" w:rsidP="00B0021B">
            <w:pPr>
              <w:widowControl w:val="0"/>
              <w:autoSpaceDE w:val="0"/>
              <w:autoSpaceDN w:val="0"/>
              <w:ind w:left="55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8024 (8025)</w:t>
            </w:r>
          </w:p>
        </w:tc>
        <w:tc>
          <w:tcPr>
            <w:tcW w:w="2835" w:type="dxa"/>
            <w:tcBorders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E547F" w:rsidRPr="00EE547F" w:rsidRDefault="00EE547F" w:rsidP="00B0021B">
            <w:pPr>
              <w:widowControl w:val="0"/>
              <w:autoSpaceDE w:val="0"/>
              <w:autoSpaceDN w:val="0"/>
              <w:ind w:left="61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</w:t>
            </w:r>
            <w:r w:rsidRPr="00EE547F">
              <w:rPr>
                <w:rFonts w:ascii="Times New Roman" w:eastAsia="Calibri" w:hAnsi="Times New Roman" w:cs="Times New Roman"/>
                <w:spacing w:val="54"/>
                <w:sz w:val="28"/>
                <w:szCs w:val="28"/>
                <w:lang w:val="en-US"/>
              </w:rPr>
              <w:t xml:space="preserve"> </w:t>
            </w: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1001(1015)</w:t>
            </w:r>
          </w:p>
        </w:tc>
        <w:tc>
          <w:tcPr>
            <w:tcW w:w="2822" w:type="dxa"/>
            <w:tcBorders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E547F" w:rsidRPr="00EE547F" w:rsidRDefault="00EE547F" w:rsidP="00B0021B">
            <w:pPr>
              <w:widowControl w:val="0"/>
              <w:autoSpaceDE w:val="0"/>
              <w:autoSpaceDN w:val="0"/>
              <w:ind w:left="61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8024 (8025)</w:t>
            </w:r>
          </w:p>
        </w:tc>
      </w:tr>
      <w:tr w:rsidR="00EE547F" w:rsidRPr="00EE547F" w:rsidTr="00B0021B">
        <w:trPr>
          <w:trHeight w:val="345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29"/>
              <w:ind w:left="7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(поверхность</w:t>
            </w: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29"/>
              <w:ind w:left="7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(делали,опоры,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29"/>
              <w:ind w:left="70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(поверхность</w:t>
            </w:r>
          </w:p>
        </w:tc>
      </w:tr>
      <w:tr w:rsidR="00EE547F" w:rsidRPr="00EE547F" w:rsidTr="00B0021B">
        <w:trPr>
          <w:trHeight w:val="346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29"/>
              <w:ind w:left="52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ограждения, навес)</w:t>
            </w: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29"/>
              <w:ind w:left="7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кроштейны)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29"/>
              <w:ind w:left="25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защитного ограждения)</w:t>
            </w:r>
          </w:p>
        </w:tc>
      </w:tr>
      <w:tr w:rsidR="00EE547F" w:rsidRPr="00EE547F" w:rsidTr="00B0021B">
        <w:trPr>
          <w:trHeight w:val="347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31"/>
              <w:ind w:left="58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31"/>
              <w:ind w:left="20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металлический</w:t>
            </w:r>
            <w:r w:rsidRPr="00EE547F">
              <w:rPr>
                <w:rFonts w:ascii="Times New Roman" w:eastAsia="Calibri" w:hAnsi="Times New Roman" w:cs="Times New Roman"/>
                <w:spacing w:val="55"/>
                <w:sz w:val="28"/>
                <w:szCs w:val="28"/>
                <w:lang w:val="en-US"/>
              </w:rPr>
              <w:t xml:space="preserve"> </w:t>
            </w: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профиль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31"/>
              <w:ind w:left="57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</w:p>
        </w:tc>
      </w:tr>
      <w:tr w:rsidR="00EE547F" w:rsidRPr="00EE547F" w:rsidTr="00B0021B">
        <w:trPr>
          <w:trHeight w:val="314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spacing w:before="30" w:line="264" w:lineRule="exact"/>
              <w:ind w:left="32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квадратного сечения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B002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ind w:left="1387" w:right="911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2.1. Строительное ограждение с навесом</w:t>
      </w:r>
    </w:p>
    <w:p w:rsidR="00EE547F" w:rsidRPr="00EE547F" w:rsidRDefault="00EE547F" w:rsidP="00EE547F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172720</wp:posOffset>
            </wp:positionV>
            <wp:extent cx="6127115" cy="2733675"/>
            <wp:effectExtent l="19050" t="0" r="6985" b="0"/>
            <wp:wrapTopAndBottom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EE547F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2.2. Строительное ограждение с навесом и защитным ограждением</w:t>
      </w:r>
    </w:p>
    <w:p w:rsidR="00EE547F" w:rsidRPr="00EE547F" w:rsidRDefault="00EE547F" w:rsidP="00EE547F">
      <w:pPr>
        <w:widowControl w:val="0"/>
        <w:autoSpaceDE w:val="0"/>
        <w:autoSpaceDN w:val="0"/>
        <w:spacing w:before="5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116205</wp:posOffset>
            </wp:positionV>
            <wp:extent cx="6045200" cy="2315210"/>
            <wp:effectExtent l="1905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794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7949F4">
      <w:pPr>
        <w:widowControl w:val="0"/>
        <w:autoSpaceDE w:val="0"/>
        <w:autoSpaceDN w:val="0"/>
        <w:spacing w:after="0" w:line="261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располагается над строительным ограждением.</w:t>
      </w:r>
    </w:p>
    <w:p w:rsidR="00EE547F" w:rsidRPr="00EE547F" w:rsidRDefault="00EE547F" w:rsidP="007F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Габариты щита составляют:</w:t>
      </w:r>
    </w:p>
    <w:p w:rsidR="00EE547F" w:rsidRPr="00EE547F" w:rsidRDefault="007949F4" w:rsidP="007949F4">
      <w:pPr>
        <w:widowControl w:val="0"/>
        <w:tabs>
          <w:tab w:val="left" w:pos="-6521"/>
          <w:tab w:val="left" w:pos="-637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E547F" w:rsidRPr="00EE547F">
        <w:rPr>
          <w:rFonts w:ascii="Times New Roman" w:hAnsi="Times New Roman" w:cs="Times New Roman"/>
          <w:sz w:val="28"/>
          <w:szCs w:val="28"/>
        </w:rPr>
        <w:t>по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вертикали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1/2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высоты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строительного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</w:r>
      <w:r w:rsidR="00EE547F"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ограждения </w:t>
      </w:r>
      <w:r w:rsidR="00EE547F" w:rsidRPr="00EE547F">
        <w:rPr>
          <w:rFonts w:ascii="Times New Roman" w:hAnsi="Times New Roman" w:cs="Times New Roman"/>
          <w:sz w:val="28"/>
          <w:szCs w:val="28"/>
        </w:rPr>
        <w:t>(но не более 1 200</w:t>
      </w:r>
      <w:r w:rsidR="00EE547F" w:rsidRPr="00EE547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EE547F" w:rsidRPr="00EE547F">
        <w:rPr>
          <w:rFonts w:ascii="Times New Roman" w:hAnsi="Times New Roman" w:cs="Times New Roman"/>
          <w:sz w:val="28"/>
          <w:szCs w:val="28"/>
        </w:rPr>
        <w:t>мм.);</w:t>
      </w:r>
    </w:p>
    <w:p w:rsidR="00EE547F" w:rsidRPr="00EE547F" w:rsidRDefault="007949F4" w:rsidP="007949F4">
      <w:pPr>
        <w:widowControl w:val="0"/>
        <w:tabs>
          <w:tab w:val="left" w:pos="-652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E547F" w:rsidRPr="00EE547F">
        <w:rPr>
          <w:rFonts w:ascii="Times New Roman" w:hAnsi="Times New Roman" w:cs="Times New Roman"/>
          <w:sz w:val="28"/>
          <w:szCs w:val="28"/>
        </w:rPr>
        <w:t>по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горизонтали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-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двойную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длину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одной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  <w:t>секции</w:t>
      </w:r>
      <w:r w:rsidR="00EE547F" w:rsidRPr="00EE547F">
        <w:rPr>
          <w:rFonts w:ascii="Times New Roman" w:hAnsi="Times New Roman" w:cs="Times New Roman"/>
          <w:sz w:val="28"/>
          <w:szCs w:val="28"/>
        </w:rPr>
        <w:tab/>
      </w:r>
      <w:r w:rsidR="00EE547F"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ограждения </w:t>
      </w:r>
      <w:r w:rsidR="00EE547F" w:rsidRPr="00EE547F">
        <w:rPr>
          <w:rFonts w:ascii="Times New Roman" w:hAnsi="Times New Roman" w:cs="Times New Roman"/>
          <w:sz w:val="28"/>
          <w:szCs w:val="28"/>
        </w:rPr>
        <w:t>(но не более 8000</w:t>
      </w:r>
      <w:r w:rsidR="00EE547F" w:rsidRPr="00EE547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E547F" w:rsidRPr="00EE547F">
        <w:rPr>
          <w:rFonts w:ascii="Times New Roman" w:hAnsi="Times New Roman" w:cs="Times New Roman"/>
          <w:sz w:val="28"/>
          <w:szCs w:val="28"/>
        </w:rPr>
        <w:t>мм.).</w:t>
      </w:r>
    </w:p>
    <w:p w:rsidR="00EE547F" w:rsidRPr="00EE547F" w:rsidRDefault="00EE547F" w:rsidP="00F9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EE547F" w:rsidRDefault="00EE547F" w:rsidP="00F91C1C">
      <w:pPr>
        <w:widowControl w:val="0"/>
        <w:autoSpaceDE w:val="0"/>
        <w:autoSpaceDN w:val="0"/>
        <w:spacing w:after="0" w:line="247" w:lineRule="auto"/>
        <w:ind w:right="1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Необходимо использовать на строительных площадках, выходящих на </w:t>
      </w:r>
      <w:r w:rsidRPr="00EE547F">
        <w:rPr>
          <w:rFonts w:ascii="Times New Roman" w:hAnsi="Times New Roman" w:cs="Times New Roman"/>
          <w:sz w:val="28"/>
          <w:szCs w:val="28"/>
        </w:rPr>
        <w:lastRenderedPageBreak/>
        <w:t>территории общего пользования и просматриваемых с этих территорий, расположенных в границах исторической части города, на особо охраняемых территориях и объектах.</w:t>
      </w:r>
    </w:p>
    <w:p w:rsidR="00EE547F" w:rsidRPr="00EE547F" w:rsidRDefault="00EE547F" w:rsidP="00F91C1C">
      <w:pPr>
        <w:widowControl w:val="0"/>
        <w:autoSpaceDE w:val="0"/>
        <w:autoSpaceDN w:val="0"/>
        <w:spacing w:after="0" w:line="252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Со стороны массового прохода людей ограждение по всей длине должно быть дополнено навесом, а со стороны проезжей части и защитным ограждением, выполненном в соответствии с действующими нормами и правилами и настоящим приложением. В других случаях, ограждение выполняется без навеса, а информационный щит размещается по Типу 2.1.</w:t>
      </w:r>
    </w:p>
    <w:p w:rsidR="00EE547F" w:rsidRPr="00EE547F" w:rsidRDefault="00EE547F" w:rsidP="00F91C1C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EE547F" w:rsidRPr="00EE547F" w:rsidRDefault="00EE547F" w:rsidP="00EE547F">
      <w:pPr>
        <w:widowControl w:val="0"/>
        <w:autoSpaceDE w:val="0"/>
        <w:autoSpaceDN w:val="0"/>
        <w:spacing w:before="8" w:line="261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3 - типовое строительное ограждение в виде железобетонных конструкций с различным рисунком и фактурой заполнения.</w:t>
      </w:r>
    </w:p>
    <w:p w:rsidR="00EE547F" w:rsidRPr="00EE547F" w:rsidRDefault="00EE547F" w:rsidP="00EE547F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198755</wp:posOffset>
            </wp:positionV>
            <wp:extent cx="5943600" cy="2992120"/>
            <wp:effectExtent l="19050" t="0" r="0" b="0"/>
            <wp:wrapTopAndBottom/>
            <wp:docPr id="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EE547F">
      <w:pPr>
        <w:widowControl w:val="0"/>
        <w:autoSpaceDE w:val="0"/>
        <w:autoSpaceDN w:val="0"/>
        <w:spacing w:before="66"/>
        <w:ind w:left="60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EE547F" w:rsidRDefault="00EE547F" w:rsidP="00F91C1C">
      <w:pPr>
        <w:widowControl w:val="0"/>
        <w:autoSpaceDE w:val="0"/>
        <w:autoSpaceDN w:val="0"/>
        <w:spacing w:after="0" w:line="240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Предназначено для размещения на удаленных от городских центров строительных площадках (производственные, складские зоны), а также расположенных внутри квартала строительных площадках и не просматриваемых с территорий общего пользования.</w:t>
      </w:r>
    </w:p>
    <w:p w:rsidR="00EE547F" w:rsidRPr="00EE547F" w:rsidRDefault="00EE547F" w:rsidP="00231D1C">
      <w:pPr>
        <w:widowControl w:val="0"/>
        <w:autoSpaceDE w:val="0"/>
        <w:autoSpaceDN w:val="0"/>
        <w:spacing w:after="0" w:line="240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Со стороны массового прохода людей ограждение по всей длине должно быть дополнено навесом, выполненном в соответствии с действующими нормами и правилами, из металлопрофиля.</w:t>
      </w:r>
    </w:p>
    <w:p w:rsidR="00EE547F" w:rsidRPr="00EE547F" w:rsidRDefault="00EE547F" w:rsidP="00231D1C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EE547F" w:rsidRDefault="00EE547F" w:rsidP="00231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307A" w:rsidRDefault="0043307A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307A" w:rsidRDefault="0043307A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307A" w:rsidRDefault="0043307A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307A" w:rsidRDefault="0043307A" w:rsidP="004330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1D1C" w:rsidRDefault="00231D1C" w:rsidP="005523A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31D1C" w:rsidRDefault="00231D1C" w:rsidP="005523A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31D1C" w:rsidRDefault="00231D1C" w:rsidP="005523A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31D1C" w:rsidRDefault="00231D1C" w:rsidP="005523A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31D1C" w:rsidRDefault="00231D1C" w:rsidP="005523A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31D1C" w:rsidRDefault="00231D1C" w:rsidP="005523A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31D1C" w:rsidRDefault="00231D1C" w:rsidP="005523A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31D1C" w:rsidRDefault="00231D1C" w:rsidP="005523A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307A" w:rsidRPr="006B2B7C" w:rsidRDefault="0043307A" w:rsidP="005523A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 2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3307A" w:rsidRDefault="0043307A" w:rsidP="005523A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решению  Ботанического </w:t>
      </w:r>
    </w:p>
    <w:p w:rsidR="0043307A" w:rsidRDefault="0043307A" w:rsidP="005523A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совета </w:t>
      </w:r>
      <w:r w:rsidR="007778BC">
        <w:rPr>
          <w:rFonts w:ascii="Times New Roman" w:eastAsia="Times New Roman" w:hAnsi="Times New Roman"/>
          <w:color w:val="000000"/>
          <w:sz w:val="28"/>
          <w:szCs w:val="28"/>
        </w:rPr>
        <w:t>Раздольненского района Республики Крым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3307A" w:rsidRDefault="0043307A" w:rsidP="005523A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="005523A0">
        <w:rPr>
          <w:rFonts w:ascii="Times New Roman" w:eastAsia="Times New Roman" w:hAnsi="Times New Roman"/>
          <w:color w:val="000000"/>
          <w:sz w:val="28"/>
          <w:szCs w:val="28"/>
        </w:rPr>
        <w:t xml:space="preserve"> 00</w:t>
      </w:r>
      <w:r>
        <w:rPr>
          <w:rFonts w:ascii="Times New Roman" w:eastAsia="Times New Roman" w:hAnsi="Times New Roman"/>
          <w:color w:val="000000"/>
          <w:sz w:val="28"/>
          <w:szCs w:val="28"/>
        </w:rPr>
        <w:t>.07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523A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г.  № </w:t>
      </w:r>
      <w:r w:rsidR="005523A0">
        <w:rPr>
          <w:rFonts w:ascii="Times New Roman" w:eastAsia="Times New Roman" w:hAnsi="Times New Roman"/>
          <w:color w:val="000000"/>
          <w:sz w:val="28"/>
          <w:szCs w:val="28"/>
        </w:rPr>
        <w:t>000</w:t>
      </w:r>
    </w:p>
    <w:p w:rsidR="0043307A" w:rsidRDefault="0043307A" w:rsidP="004C0035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5E5B64">
        <w:rPr>
          <w:rFonts w:ascii="Times New Roman" w:hAnsi="Times New Roman"/>
          <w:b/>
          <w:sz w:val="28"/>
        </w:rPr>
        <w:t>Порядок</w:t>
      </w:r>
    </w:p>
    <w:p w:rsidR="0043307A" w:rsidRPr="00776B8A" w:rsidRDefault="0043307A" w:rsidP="004C0035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776B8A">
        <w:rPr>
          <w:rFonts w:ascii="Times New Roman" w:hAnsi="Times New Roman"/>
          <w:b/>
          <w:sz w:val="28"/>
        </w:rPr>
        <w:t xml:space="preserve">учета предложений по проекту решения </w:t>
      </w:r>
      <w:r>
        <w:rPr>
          <w:rFonts w:ascii="Times New Roman" w:hAnsi="Times New Roman"/>
          <w:b/>
          <w:sz w:val="28"/>
        </w:rPr>
        <w:t xml:space="preserve">Ботанического сельского совета </w:t>
      </w:r>
      <w:r w:rsidR="005523A0" w:rsidRPr="001D6772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5523A0" w:rsidRPr="001D67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благоустройства и содержания территории  муниципального образования </w:t>
      </w:r>
      <w:r w:rsidR="005523A0" w:rsidRPr="001D6772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="005523A0" w:rsidRPr="001D67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 </w:t>
      </w:r>
      <w:r w:rsidR="005523A0" w:rsidRPr="001D6772">
        <w:rPr>
          <w:rFonts w:ascii="Times New Roman" w:hAnsi="Times New Roman" w:cs="Times New Roman"/>
          <w:b/>
          <w:sz w:val="28"/>
          <w:szCs w:val="28"/>
        </w:rPr>
        <w:t xml:space="preserve">Раздольненского </w:t>
      </w:r>
      <w:r w:rsidR="005523A0" w:rsidRPr="001D67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 Республики Крым»</w:t>
      </w:r>
      <w:r>
        <w:rPr>
          <w:rFonts w:ascii="Times New Roman" w:hAnsi="Times New Roman"/>
          <w:b/>
          <w:sz w:val="28"/>
        </w:rPr>
        <w:t xml:space="preserve"> </w:t>
      </w:r>
      <w:r w:rsidRPr="00776B8A">
        <w:rPr>
          <w:rFonts w:ascii="Times New Roman" w:hAnsi="Times New Roman"/>
          <w:b/>
          <w:sz w:val="28"/>
        </w:rPr>
        <w:t>и порядок участия граждан в обсуждении указанного документа</w:t>
      </w:r>
    </w:p>
    <w:p w:rsidR="0043307A" w:rsidRPr="007F367F" w:rsidRDefault="0043307A" w:rsidP="0043307A">
      <w:pPr>
        <w:jc w:val="center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b/>
          <w:sz w:val="28"/>
        </w:rPr>
        <w:t>1. Общие положения</w:t>
      </w:r>
    </w:p>
    <w:p w:rsidR="0043307A" w:rsidRPr="00DC600B" w:rsidRDefault="0043307A" w:rsidP="007F36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F367F">
        <w:rPr>
          <w:rFonts w:ascii="Times New Roman" w:hAnsi="Times New Roman"/>
          <w:sz w:val="28"/>
        </w:rPr>
        <w:t xml:space="preserve">1.1. Порядок учета предложений по проекту решения </w:t>
      </w:r>
      <w:r w:rsidR="005523A0" w:rsidRPr="007F367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523A0" w:rsidRPr="007F36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благоустройства и содержания территории  муниципального образования </w:t>
      </w:r>
      <w:r w:rsidR="005523A0" w:rsidRPr="007F367F">
        <w:rPr>
          <w:rFonts w:ascii="Times New Roman" w:hAnsi="Times New Roman" w:cs="Times New Roman"/>
          <w:sz w:val="28"/>
          <w:szCs w:val="28"/>
        </w:rPr>
        <w:t>Ботаническое</w:t>
      </w:r>
      <w:r w:rsidR="005523A0" w:rsidRPr="007F36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сельское поселение  </w:t>
      </w:r>
      <w:r w:rsidR="005523A0" w:rsidRPr="007F367F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5523A0" w:rsidRPr="007F367F">
        <w:rPr>
          <w:rFonts w:ascii="Times New Roman" w:hAnsi="Times New Roman" w:cs="Times New Roman"/>
          <w:bCs/>
          <w:sz w:val="28"/>
          <w:szCs w:val="28"/>
          <w:lang w:eastAsia="ru-RU"/>
        </w:rPr>
        <w:t>района Республики Крым»</w:t>
      </w:r>
      <w:r w:rsidRPr="007F367F">
        <w:rPr>
          <w:rFonts w:ascii="Times New Roman" w:hAnsi="Times New Roman"/>
          <w:sz w:val="28"/>
        </w:rPr>
        <w:t>,</w:t>
      </w:r>
      <w:r w:rsidRPr="00DC600B"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 xml:space="preserve">- Проект) и </w:t>
      </w:r>
      <w:r>
        <w:rPr>
          <w:rFonts w:ascii="Times New Roman" w:hAnsi="Times New Roman"/>
          <w:sz w:val="28"/>
        </w:rPr>
        <w:t>п</w:t>
      </w:r>
      <w:r w:rsidRPr="00DC600B">
        <w:rPr>
          <w:rFonts w:ascii="Times New Roman" w:hAnsi="Times New Roman"/>
          <w:sz w:val="28"/>
        </w:rPr>
        <w:t>оряд</w:t>
      </w:r>
      <w:r>
        <w:rPr>
          <w:rFonts w:ascii="Times New Roman" w:hAnsi="Times New Roman"/>
          <w:sz w:val="28"/>
        </w:rPr>
        <w:t>о</w:t>
      </w:r>
      <w:r w:rsidRPr="00DC600B">
        <w:rPr>
          <w:rFonts w:ascii="Times New Roman" w:hAnsi="Times New Roman"/>
          <w:sz w:val="28"/>
        </w:rPr>
        <w:t xml:space="preserve">к участия граждан в обсуждении указанного </w:t>
      </w:r>
      <w:r>
        <w:rPr>
          <w:rFonts w:ascii="Times New Roman" w:hAnsi="Times New Roman"/>
          <w:sz w:val="28"/>
        </w:rPr>
        <w:t>документа</w:t>
      </w:r>
      <w:r w:rsidRPr="00DC600B">
        <w:rPr>
          <w:rFonts w:ascii="Times New Roman" w:hAnsi="Times New Roman"/>
          <w:sz w:val="28"/>
        </w:rPr>
        <w:t xml:space="preserve"> разработан</w:t>
      </w:r>
      <w:r>
        <w:rPr>
          <w:rFonts w:ascii="Times New Roman" w:hAnsi="Times New Roman"/>
          <w:sz w:val="28"/>
        </w:rPr>
        <w:t xml:space="preserve">ы </w:t>
      </w:r>
      <w:r w:rsidRPr="00DC600B"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>с</w:t>
      </w:r>
      <w:r w:rsidRPr="00DC600B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ым</w:t>
      </w:r>
      <w:r w:rsidRPr="00DC600B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 xml:space="preserve">ом </w:t>
      </w:r>
      <w:r w:rsidRPr="00DC600B">
        <w:rPr>
          <w:rFonts w:ascii="Times New Roman" w:hAnsi="Times New Roman"/>
          <w:sz w:val="28"/>
        </w:rPr>
        <w:t xml:space="preserve"> от 06.10.2003 №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>131-ФЗ «Об общих принципах организации местного самоупр</w:t>
      </w:r>
      <w:r>
        <w:rPr>
          <w:rFonts w:ascii="Times New Roman" w:hAnsi="Times New Roman"/>
          <w:sz w:val="28"/>
        </w:rPr>
        <w:t>авления в Российской Федерации»</w:t>
      </w:r>
      <w:r w:rsidRPr="00DC600B">
        <w:rPr>
          <w:rFonts w:ascii="Times New Roman" w:hAnsi="Times New Roman"/>
          <w:sz w:val="28"/>
        </w:rPr>
        <w:t xml:space="preserve"> и устанавливает на территории </w:t>
      </w:r>
      <w:r w:rsidRPr="008A5FC8">
        <w:rPr>
          <w:rFonts w:ascii="Times New Roman" w:hAnsi="Times New Roman"/>
          <w:sz w:val="28"/>
        </w:rPr>
        <w:t>муниципального образования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Ботаническое</w:t>
      </w:r>
      <w:r w:rsidRPr="00DC600B">
        <w:rPr>
          <w:rFonts w:ascii="Times New Roman" w:hAnsi="Times New Roman"/>
          <w:sz w:val="28"/>
        </w:rPr>
        <w:t xml:space="preserve"> сельское поселение </w:t>
      </w:r>
      <w:r>
        <w:rPr>
          <w:rFonts w:ascii="Times New Roman" w:hAnsi="Times New Roman"/>
          <w:sz w:val="28"/>
        </w:rPr>
        <w:t>Раздольненского</w:t>
      </w:r>
      <w:r w:rsidRPr="00DC600B">
        <w:rPr>
          <w:rFonts w:ascii="Times New Roman" w:hAnsi="Times New Roman"/>
          <w:sz w:val="28"/>
        </w:rPr>
        <w:t xml:space="preserve"> района  Республики Крым порядок учета предложений по указанному </w:t>
      </w:r>
      <w:r>
        <w:rPr>
          <w:rFonts w:ascii="Times New Roman" w:hAnsi="Times New Roman"/>
          <w:sz w:val="28"/>
        </w:rPr>
        <w:t>П</w:t>
      </w:r>
      <w:r w:rsidRPr="00DC600B">
        <w:rPr>
          <w:rFonts w:ascii="Times New Roman" w:hAnsi="Times New Roman"/>
          <w:sz w:val="28"/>
        </w:rPr>
        <w:t xml:space="preserve">роекту и порядок участия граждан в обсуждении указанного </w:t>
      </w:r>
      <w:r>
        <w:rPr>
          <w:rFonts w:ascii="Times New Roman" w:hAnsi="Times New Roman"/>
          <w:sz w:val="28"/>
        </w:rPr>
        <w:t>документа</w:t>
      </w:r>
      <w:r w:rsidRPr="00DC600B">
        <w:rPr>
          <w:rFonts w:ascii="Times New Roman" w:hAnsi="Times New Roman"/>
          <w:sz w:val="28"/>
        </w:rPr>
        <w:t xml:space="preserve">.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</w:t>
      </w:r>
      <w:r>
        <w:rPr>
          <w:rFonts w:ascii="Times New Roman" w:hAnsi="Times New Roman"/>
          <w:sz w:val="28"/>
        </w:rPr>
        <w:t xml:space="preserve">Ботаническое </w:t>
      </w:r>
      <w:r w:rsidRPr="00DC600B"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sz w:val="28"/>
        </w:rPr>
        <w:t>Раздольненского района</w:t>
      </w:r>
      <w:r w:rsidRPr="00DC600B">
        <w:rPr>
          <w:rFonts w:ascii="Times New Roman" w:hAnsi="Times New Roman"/>
          <w:sz w:val="28"/>
        </w:rPr>
        <w:t xml:space="preserve"> Республики Крым и обладающих избирательным правом.</w:t>
      </w:r>
    </w:p>
    <w:p w:rsidR="0043307A" w:rsidRDefault="0043307A" w:rsidP="007F3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0B">
        <w:rPr>
          <w:rFonts w:ascii="Times New Roman" w:hAnsi="Times New Roman"/>
          <w:sz w:val="28"/>
        </w:rPr>
        <w:lastRenderedPageBreak/>
        <w:t xml:space="preserve">1.2. Обсуждение указанного Проекта реализуется посредством проведения по нему публичных слушаний в соответствии с </w:t>
      </w:r>
      <w:r w:rsidRPr="005E5B64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ем</w:t>
      </w:r>
      <w:r w:rsidRPr="005E5B64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публичных слушаниях</w:t>
      </w:r>
      <w:r w:rsidRPr="005E5B64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Ботаническом сельском</w:t>
      </w:r>
      <w:r w:rsidRPr="005E5B64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и,</w:t>
      </w:r>
      <w:r w:rsidRPr="005E5B64">
        <w:rPr>
          <w:rFonts w:ascii="Times New Roman" w:hAnsi="Times New Roman"/>
          <w:sz w:val="28"/>
        </w:rPr>
        <w:t xml:space="preserve"> </w:t>
      </w:r>
      <w:r w:rsidRPr="00AE454B">
        <w:rPr>
          <w:rFonts w:ascii="Times New Roman" w:eastAsia="Times New Roman" w:hAnsi="Times New Roman"/>
          <w:sz w:val="28"/>
          <w:szCs w:val="28"/>
        </w:rPr>
        <w:t xml:space="preserve">утвержденным решением </w:t>
      </w:r>
      <w:r>
        <w:rPr>
          <w:rFonts w:ascii="Times New Roman" w:eastAsia="Times New Roman" w:hAnsi="Times New Roman"/>
          <w:sz w:val="28"/>
          <w:szCs w:val="28"/>
        </w:rPr>
        <w:t>Ботанического</w:t>
      </w:r>
      <w:r w:rsidRPr="00AE454B">
        <w:rPr>
          <w:rFonts w:ascii="Times New Roman" w:eastAsia="Times New Roman" w:hAnsi="Times New Roman"/>
          <w:sz w:val="28"/>
          <w:szCs w:val="28"/>
        </w:rPr>
        <w:t xml:space="preserve"> сельского совета </w:t>
      </w:r>
      <w:r w:rsidRPr="00741AEF">
        <w:rPr>
          <w:rFonts w:ascii="Times New Roman" w:hAnsi="Times New Roman" w:cs="Times New Roman"/>
          <w:bCs/>
          <w:sz w:val="28"/>
          <w:szCs w:val="28"/>
        </w:rPr>
        <w:t>от 01.11.2019 г. № 16</w:t>
      </w:r>
      <w:r w:rsidRPr="00741AEF">
        <w:rPr>
          <w:rFonts w:ascii="Times New Roman" w:hAnsi="Times New Roman" w:cs="Times New Roman"/>
          <w:sz w:val="28"/>
          <w:szCs w:val="28"/>
        </w:rPr>
        <w:t>,</w:t>
      </w:r>
      <w:r w:rsidRPr="00AE454B">
        <w:rPr>
          <w:rFonts w:ascii="Times New Roman" w:hAnsi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/>
          <w:sz w:val="28"/>
        </w:rPr>
        <w:t>.</w:t>
      </w:r>
    </w:p>
    <w:p w:rsidR="0043307A" w:rsidRPr="000B3855" w:rsidRDefault="0043307A" w:rsidP="007F36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  <w:r w:rsidRPr="00DC600B">
        <w:rPr>
          <w:rFonts w:ascii="Times New Roman" w:hAnsi="Times New Roman"/>
          <w:sz w:val="28"/>
        </w:rPr>
        <w:t xml:space="preserve"> 1.3. В целях привлечения граждан, проживающих на территории </w:t>
      </w:r>
      <w:r>
        <w:rPr>
          <w:rFonts w:ascii="Times New Roman" w:hAnsi="Times New Roman"/>
          <w:sz w:val="28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DC600B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Раздольненского района</w:t>
      </w:r>
      <w:r w:rsidRPr="00DC600B">
        <w:rPr>
          <w:rFonts w:ascii="Times New Roman" w:hAnsi="Times New Roman"/>
          <w:sz w:val="28"/>
        </w:rPr>
        <w:t xml:space="preserve"> Республики Крым, к обсуждению Проекта и более полного учета поступивших в порядке обсуждения предложений, замечаний и поправок к Проекту, </w:t>
      </w:r>
      <w:r w:rsidRPr="0036593B">
        <w:rPr>
          <w:rFonts w:ascii="Times New Roman" w:hAnsi="Times New Roman"/>
          <w:sz w:val="28"/>
        </w:rPr>
        <w:t>они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>подлежат размещению на информационн</w:t>
      </w:r>
      <w:r>
        <w:rPr>
          <w:rFonts w:ascii="Times New Roman" w:hAnsi="Times New Roman"/>
          <w:sz w:val="28"/>
        </w:rPr>
        <w:t>ых</w:t>
      </w:r>
      <w:r w:rsidRPr="00DC600B">
        <w:rPr>
          <w:rFonts w:ascii="Times New Roman" w:hAnsi="Times New Roman"/>
          <w:sz w:val="28"/>
        </w:rPr>
        <w:t xml:space="preserve"> стенд</w:t>
      </w:r>
      <w:r>
        <w:rPr>
          <w:rFonts w:ascii="Times New Roman" w:hAnsi="Times New Roman"/>
          <w:sz w:val="28"/>
        </w:rPr>
        <w:t>ах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населенных пунктов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</w:t>
      </w:r>
      <w:r w:rsidRPr="001F4B13">
        <w:rPr>
          <w:rFonts w:ascii="Times New Roman" w:hAnsi="Times New Roman"/>
          <w:sz w:val="28"/>
        </w:rPr>
        <w:t xml:space="preserve">и </w:t>
      </w:r>
      <w:r w:rsidRPr="001F4B1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F4B13">
        <w:rPr>
          <w:rFonts w:ascii="Times New Roman" w:hAnsi="Times New Roman" w:cs="Times New Roman"/>
          <w:sz w:val="28"/>
          <w:szCs w:val="28"/>
        </w:rPr>
        <w:t>официальном сайте Администрации в сети Интернет</w:t>
      </w:r>
      <w:r w:rsidRPr="001F4B13">
        <w:rPr>
          <w:rFonts w:ascii="Times New Roman" w:hAnsi="Times New Roman"/>
          <w:sz w:val="28"/>
        </w:rPr>
        <w:t xml:space="preserve"> </w:t>
      </w:r>
      <w:r w:rsidR="00E93D43" w:rsidRPr="00E93D4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24" w:history="1">
        <w:r w:rsidR="00E93D43" w:rsidRPr="00E93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https://admbotanika.ru</w:t>
        </w:r>
      </w:hyperlink>
      <w:r w:rsidR="00E93D43" w:rsidRPr="00E93D43">
        <w:rPr>
          <w:rFonts w:ascii="Times New Roman" w:hAnsi="Times New Roman" w:cs="Times New Roman"/>
          <w:sz w:val="28"/>
          <w:szCs w:val="28"/>
        </w:rPr>
        <w:t>).</w:t>
      </w:r>
    </w:p>
    <w:p w:rsidR="0043307A" w:rsidRPr="00DC600B" w:rsidRDefault="0043307A" w:rsidP="007F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2. Порядок</w:t>
      </w:r>
      <w:r>
        <w:rPr>
          <w:rFonts w:ascii="Times New Roman" w:hAnsi="Times New Roman"/>
          <w:b/>
          <w:sz w:val="28"/>
        </w:rPr>
        <w:t xml:space="preserve"> учета предложений по Проекту</w:t>
      </w:r>
    </w:p>
    <w:p w:rsidR="0043307A" w:rsidRDefault="0043307A" w:rsidP="007F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2.1. Предложения по Проекту вносят субъекты правотворческой инициативы. </w:t>
      </w:r>
    </w:p>
    <w:p w:rsidR="0043307A" w:rsidRPr="00DC600B" w:rsidRDefault="0043307A" w:rsidP="007F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Субъектами правотворческой инициативы по внесению предложений о дополнениях и изменениях в данный Проект являются депутаты </w:t>
      </w:r>
      <w:r>
        <w:rPr>
          <w:rFonts w:ascii="Times New Roman" w:hAnsi="Times New Roman"/>
          <w:sz w:val="28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совета, председатель </w:t>
      </w:r>
      <w:r>
        <w:rPr>
          <w:rFonts w:ascii="Times New Roman" w:hAnsi="Times New Roman"/>
          <w:sz w:val="28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 xml:space="preserve">- глава </w:t>
      </w:r>
      <w:r>
        <w:rPr>
          <w:rFonts w:ascii="Times New Roman" w:hAnsi="Times New Roman"/>
          <w:sz w:val="28"/>
        </w:rPr>
        <w:t>А</w:t>
      </w:r>
      <w:r w:rsidRPr="00DC600B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поселения, граждане либо инициативная группа граждан, обладающих избирательным правом. </w:t>
      </w:r>
    </w:p>
    <w:p w:rsidR="0043307A" w:rsidRPr="00DC600B" w:rsidRDefault="0043307A" w:rsidP="007F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2.2. Мнение жителей </w:t>
      </w:r>
      <w:r>
        <w:rPr>
          <w:rFonts w:ascii="Times New Roman" w:hAnsi="Times New Roman"/>
          <w:sz w:val="28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данному Проекту, выявленное в ходе публичных слушаний, носит рекомендательный характер для </w:t>
      </w:r>
      <w:r>
        <w:rPr>
          <w:rFonts w:ascii="Times New Roman" w:hAnsi="Times New Roman"/>
          <w:sz w:val="28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совета. </w:t>
      </w:r>
    </w:p>
    <w:p w:rsidR="0043307A" w:rsidRPr="00DC600B" w:rsidRDefault="0043307A" w:rsidP="007F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43307A" w:rsidRPr="00DC600B" w:rsidRDefault="0043307A" w:rsidP="007F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43307A" w:rsidRPr="00DC600B" w:rsidRDefault="0043307A" w:rsidP="007F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2.5. Предложения направляются в срок не позднее </w:t>
      </w:r>
      <w:r>
        <w:rPr>
          <w:rFonts w:ascii="Times New Roman" w:hAnsi="Times New Roman"/>
          <w:sz w:val="28"/>
        </w:rPr>
        <w:t xml:space="preserve">чем за день </w:t>
      </w:r>
      <w:r w:rsidRPr="00DC600B">
        <w:rPr>
          <w:rFonts w:ascii="Times New Roman" w:hAnsi="Times New Roman"/>
          <w:sz w:val="28"/>
        </w:rPr>
        <w:t xml:space="preserve">до дня проведения публичных слушаний в </w:t>
      </w:r>
      <w:r>
        <w:rPr>
          <w:rFonts w:ascii="Times New Roman" w:hAnsi="Times New Roman"/>
          <w:sz w:val="28"/>
        </w:rPr>
        <w:t>А</w:t>
      </w:r>
      <w:r w:rsidRPr="00DC600B">
        <w:rPr>
          <w:rFonts w:ascii="Times New Roman" w:hAnsi="Times New Roman"/>
          <w:sz w:val="28"/>
        </w:rPr>
        <w:t xml:space="preserve">дминистрацию </w:t>
      </w:r>
      <w:r>
        <w:rPr>
          <w:rFonts w:ascii="Times New Roman" w:hAnsi="Times New Roman"/>
          <w:sz w:val="28"/>
        </w:rPr>
        <w:t xml:space="preserve">Ботанического </w:t>
      </w:r>
      <w:r w:rsidRPr="00DC600B">
        <w:rPr>
          <w:rFonts w:ascii="Times New Roman" w:hAnsi="Times New Roman"/>
          <w:sz w:val="28"/>
        </w:rPr>
        <w:t>сельского поселения по адресу: 29</w:t>
      </w:r>
      <w:r>
        <w:rPr>
          <w:rFonts w:ascii="Times New Roman" w:hAnsi="Times New Roman"/>
          <w:sz w:val="28"/>
        </w:rPr>
        <w:t>62</w:t>
      </w:r>
      <w:r w:rsidR="001C0785">
        <w:rPr>
          <w:rFonts w:ascii="Times New Roman" w:hAnsi="Times New Roman"/>
          <w:sz w:val="28"/>
        </w:rPr>
        <w:t>13</w:t>
      </w:r>
      <w:r w:rsidRPr="00DC600B">
        <w:rPr>
          <w:rFonts w:ascii="Times New Roman" w:hAnsi="Times New Roman"/>
          <w:sz w:val="28"/>
        </w:rPr>
        <w:t xml:space="preserve">, Республика Крым, </w:t>
      </w:r>
      <w:r>
        <w:rPr>
          <w:rFonts w:ascii="Times New Roman" w:hAnsi="Times New Roman"/>
          <w:sz w:val="28"/>
        </w:rPr>
        <w:t xml:space="preserve">Раздольненский </w:t>
      </w:r>
      <w:r w:rsidRPr="00DC600B">
        <w:rPr>
          <w:rFonts w:ascii="Times New Roman" w:hAnsi="Times New Roman"/>
          <w:sz w:val="28"/>
        </w:rPr>
        <w:t>район, с.</w:t>
      </w:r>
      <w:r>
        <w:rPr>
          <w:rFonts w:ascii="Times New Roman" w:hAnsi="Times New Roman"/>
          <w:sz w:val="28"/>
        </w:rPr>
        <w:t xml:space="preserve"> </w:t>
      </w:r>
      <w:r w:rsidR="001C0785">
        <w:rPr>
          <w:rFonts w:ascii="Times New Roman" w:hAnsi="Times New Roman"/>
          <w:sz w:val="28"/>
        </w:rPr>
        <w:t>Ботаническое</w:t>
      </w:r>
      <w:r w:rsidRPr="00DC600B"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 xml:space="preserve"> </w:t>
      </w:r>
      <w:r w:rsidR="001C0785">
        <w:rPr>
          <w:rFonts w:ascii="Times New Roman" w:hAnsi="Times New Roman"/>
          <w:sz w:val="28"/>
        </w:rPr>
        <w:t>Победы</w:t>
      </w:r>
      <w:r>
        <w:rPr>
          <w:rFonts w:ascii="Times New Roman" w:hAnsi="Times New Roman"/>
          <w:sz w:val="28"/>
        </w:rPr>
        <w:t xml:space="preserve">, </w:t>
      </w:r>
      <w:r w:rsidR="001C0785">
        <w:rPr>
          <w:rFonts w:ascii="Times New Roman" w:hAnsi="Times New Roman"/>
          <w:sz w:val="28"/>
        </w:rPr>
        <w:t>1а</w:t>
      </w:r>
      <w:r w:rsidRPr="00DC600B">
        <w:rPr>
          <w:rFonts w:ascii="Times New Roman" w:hAnsi="Times New Roman"/>
          <w:sz w:val="28"/>
        </w:rPr>
        <w:t xml:space="preserve">. Предложения могут быть представлены как лично, так и по почте по указанному адресу. На конверте необходимо сделать пометку: </w:t>
      </w:r>
      <w:r w:rsidR="001C0785" w:rsidRPr="00231D1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1C0785" w:rsidRPr="00231D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благоустройства и содержания территории  муниципального образования </w:t>
      </w:r>
      <w:r w:rsidR="001C0785" w:rsidRPr="00231D1C">
        <w:rPr>
          <w:rFonts w:ascii="Times New Roman" w:hAnsi="Times New Roman" w:cs="Times New Roman"/>
          <w:sz w:val="28"/>
          <w:szCs w:val="28"/>
        </w:rPr>
        <w:t>Ботаническое</w:t>
      </w:r>
      <w:r w:rsidR="001C0785" w:rsidRPr="00231D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сельское поселение  </w:t>
      </w:r>
      <w:r w:rsidR="001C0785" w:rsidRPr="00231D1C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1C0785" w:rsidRPr="00231D1C">
        <w:rPr>
          <w:rFonts w:ascii="Times New Roman" w:hAnsi="Times New Roman" w:cs="Times New Roman"/>
          <w:bCs/>
          <w:sz w:val="28"/>
          <w:szCs w:val="28"/>
          <w:lang w:eastAsia="ru-RU"/>
        </w:rPr>
        <w:t>района Республики Крым»</w:t>
      </w:r>
      <w:r w:rsidRPr="00231D1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31D1C">
        <w:rPr>
          <w:rFonts w:ascii="Times New Roman" w:hAnsi="Times New Roman" w:cs="Times New Roman"/>
          <w:sz w:val="28"/>
        </w:rPr>
        <w:t xml:space="preserve"> </w:t>
      </w:r>
      <w:r w:rsidRPr="00231D1C">
        <w:rPr>
          <w:rFonts w:ascii="Times New Roman" w:hAnsi="Times New Roman"/>
          <w:sz w:val="28"/>
        </w:rPr>
        <w:t>В индивидуальных предложениях граждан должны быть указаны фамилия,</w:t>
      </w:r>
      <w:r w:rsidRPr="00DC600B">
        <w:rPr>
          <w:rFonts w:ascii="Times New Roman" w:hAnsi="Times New Roman"/>
          <w:sz w:val="28"/>
        </w:rPr>
        <w:t xml:space="preserve">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Анонимными признаются </w:t>
      </w:r>
      <w:r w:rsidRPr="00DC600B">
        <w:rPr>
          <w:rFonts w:ascii="Times New Roman" w:hAnsi="Times New Roman"/>
          <w:sz w:val="28"/>
        </w:rPr>
        <w:lastRenderedPageBreak/>
        <w:t xml:space="preserve">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43307A" w:rsidRPr="00DC600B" w:rsidRDefault="0043307A" w:rsidP="007F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43307A" w:rsidRPr="00DC600B" w:rsidRDefault="0043307A" w:rsidP="007F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43307A" w:rsidRPr="00DC600B" w:rsidRDefault="0043307A" w:rsidP="007F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</w:t>
      </w:r>
      <w:r>
        <w:rPr>
          <w:rFonts w:ascii="Times New Roman" w:hAnsi="Times New Roman"/>
          <w:sz w:val="28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вопроса о принятии Проекта обязательно прилагаются: - сводная таблица предложений конкретно по 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43307A" w:rsidRDefault="0043307A" w:rsidP="007F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</w:t>
      </w:r>
      <w:r w:rsidRPr="00DC600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Ботанический</w:t>
      </w:r>
      <w:r w:rsidRPr="00DC600B">
        <w:rPr>
          <w:rFonts w:ascii="Times New Roman" w:hAnsi="Times New Roman"/>
          <w:sz w:val="28"/>
        </w:rPr>
        <w:t xml:space="preserve"> сельский совет рассматривает указанный проект решения в порядке, установленном действующим законодательством. </w:t>
      </w:r>
    </w:p>
    <w:p w:rsidR="0043307A" w:rsidRPr="00DC600B" w:rsidRDefault="0043307A" w:rsidP="007F36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3. Порядок участ</w:t>
      </w:r>
      <w:r>
        <w:rPr>
          <w:rFonts w:ascii="Times New Roman" w:hAnsi="Times New Roman"/>
          <w:b/>
          <w:sz w:val="28"/>
        </w:rPr>
        <w:t>ия граждан в обсуждении Проекта</w:t>
      </w:r>
    </w:p>
    <w:p w:rsidR="0043307A" w:rsidRPr="00DC600B" w:rsidRDefault="0043307A" w:rsidP="007F36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</w:t>
      </w:r>
      <w:r>
        <w:rPr>
          <w:rFonts w:ascii="Times New Roman" w:hAnsi="Times New Roman"/>
          <w:sz w:val="28"/>
        </w:rPr>
        <w:t>А</w:t>
      </w:r>
      <w:r w:rsidRPr="00DC600B">
        <w:rPr>
          <w:rFonts w:ascii="Times New Roman" w:hAnsi="Times New Roman"/>
          <w:sz w:val="28"/>
        </w:rPr>
        <w:t xml:space="preserve">дминистрацию </w:t>
      </w:r>
      <w:r>
        <w:rPr>
          <w:rFonts w:ascii="Times New Roman" w:hAnsi="Times New Roman"/>
          <w:sz w:val="28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 29</w:t>
      </w:r>
      <w:r>
        <w:rPr>
          <w:rFonts w:ascii="Times New Roman" w:hAnsi="Times New Roman"/>
          <w:sz w:val="28"/>
        </w:rPr>
        <w:t>62</w:t>
      </w:r>
      <w:r w:rsidR="001C0785">
        <w:rPr>
          <w:rFonts w:ascii="Times New Roman" w:hAnsi="Times New Roman"/>
          <w:sz w:val="28"/>
        </w:rPr>
        <w:t>13</w:t>
      </w:r>
      <w:r w:rsidRPr="00DC600B">
        <w:rPr>
          <w:rFonts w:ascii="Times New Roman" w:hAnsi="Times New Roman"/>
          <w:sz w:val="28"/>
        </w:rPr>
        <w:t xml:space="preserve">, Республика Крым, </w:t>
      </w:r>
      <w:r>
        <w:rPr>
          <w:rFonts w:ascii="Times New Roman" w:hAnsi="Times New Roman"/>
          <w:sz w:val="28"/>
        </w:rPr>
        <w:t>Раздольненский</w:t>
      </w:r>
      <w:r w:rsidRPr="00DC600B">
        <w:rPr>
          <w:rFonts w:ascii="Times New Roman" w:hAnsi="Times New Roman"/>
          <w:sz w:val="28"/>
        </w:rPr>
        <w:t xml:space="preserve"> район, с.</w:t>
      </w:r>
      <w:r>
        <w:rPr>
          <w:rFonts w:ascii="Times New Roman" w:hAnsi="Times New Roman"/>
          <w:sz w:val="28"/>
        </w:rPr>
        <w:t xml:space="preserve"> </w:t>
      </w:r>
      <w:r w:rsidR="004170AF">
        <w:rPr>
          <w:rFonts w:ascii="Times New Roman" w:hAnsi="Times New Roman"/>
          <w:sz w:val="28"/>
        </w:rPr>
        <w:t>Ботаническое</w:t>
      </w:r>
      <w:r w:rsidRPr="00DC600B"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 xml:space="preserve"> Победы, 1а,</w:t>
      </w:r>
      <w:r w:rsidRPr="00DC600B">
        <w:rPr>
          <w:rFonts w:ascii="Times New Roman" w:hAnsi="Times New Roman"/>
          <w:sz w:val="28"/>
        </w:rPr>
        <w:t xml:space="preserve"> подлежат рассмотрению в соответствии с настоящим Порядком. </w:t>
      </w:r>
    </w:p>
    <w:p w:rsidR="0043307A" w:rsidRPr="002D2A8E" w:rsidRDefault="0043307A" w:rsidP="007F36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D2A8E">
        <w:rPr>
          <w:rFonts w:ascii="Times New Roman" w:hAnsi="Times New Roman"/>
          <w:sz w:val="28"/>
        </w:rPr>
        <w:t xml:space="preserve">3.2. Граждане, а также учреждения и организации вправе участвовать в обсуждении предложенного Проекта на публичных слушаниях, проводящихся в соответствии с Положением о публичных слушаниях в </w:t>
      </w:r>
      <w:r>
        <w:rPr>
          <w:rFonts w:ascii="Times New Roman" w:hAnsi="Times New Roman"/>
          <w:sz w:val="28"/>
        </w:rPr>
        <w:t>Ботаническом</w:t>
      </w:r>
      <w:r w:rsidRPr="002D2A8E">
        <w:rPr>
          <w:rFonts w:ascii="Times New Roman" w:hAnsi="Times New Roman"/>
          <w:sz w:val="28"/>
        </w:rPr>
        <w:t xml:space="preserve"> сельском поселении.</w:t>
      </w: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BE2" w:rsidRDefault="00DE1BE2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641A" w:rsidRDefault="00F6641A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641A" w:rsidRDefault="00F6641A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641A" w:rsidRDefault="00F6641A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641A" w:rsidRDefault="00F6641A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307A" w:rsidRPr="006B2B7C" w:rsidRDefault="0043307A" w:rsidP="007F367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 3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3307A" w:rsidRDefault="0043307A" w:rsidP="001C078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решению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Ботанического </w:t>
      </w:r>
    </w:p>
    <w:p w:rsidR="0043307A" w:rsidRDefault="0043307A" w:rsidP="001C078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совета  </w:t>
      </w:r>
      <w:r w:rsidR="00DC0263">
        <w:rPr>
          <w:rFonts w:ascii="Times New Roman" w:eastAsia="Times New Roman" w:hAnsi="Times New Roman"/>
          <w:color w:val="000000"/>
          <w:sz w:val="28"/>
          <w:szCs w:val="28"/>
        </w:rPr>
        <w:t>Раздольненского района Республики Крым</w:t>
      </w:r>
    </w:p>
    <w:p w:rsidR="0043307A" w:rsidRDefault="0043307A" w:rsidP="001C078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E1016C">
        <w:rPr>
          <w:rFonts w:ascii="Times New Roman" w:eastAsia="Times New Roman" w:hAnsi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</w:rPr>
        <w:t>.07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C078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г.  № </w:t>
      </w:r>
      <w:r w:rsidR="00E1016C">
        <w:rPr>
          <w:rFonts w:ascii="Times New Roman" w:eastAsia="Times New Roman" w:hAnsi="Times New Roman"/>
          <w:color w:val="000000"/>
          <w:sz w:val="28"/>
          <w:szCs w:val="28"/>
        </w:rPr>
        <w:t>382</w:t>
      </w:r>
    </w:p>
    <w:p w:rsidR="0043307A" w:rsidRDefault="0043307A" w:rsidP="0043307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07A" w:rsidRDefault="0043307A" w:rsidP="0043307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07A" w:rsidRPr="00DC600B" w:rsidRDefault="0043307A" w:rsidP="00DE1B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07A" w:rsidRPr="00DE1BE2" w:rsidRDefault="0043307A" w:rsidP="00DE1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BE2">
        <w:rPr>
          <w:rFonts w:ascii="Times New Roman" w:hAnsi="Times New Roman"/>
          <w:b/>
          <w:sz w:val="28"/>
          <w:szCs w:val="28"/>
        </w:rPr>
        <w:t>Состав рабочей группы,</w:t>
      </w:r>
    </w:p>
    <w:p w:rsidR="0043307A" w:rsidRPr="00DE1BE2" w:rsidRDefault="0043307A" w:rsidP="00DE1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BE2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обсуждению проекта решения Ботанического сельского совета </w:t>
      </w:r>
      <w:r w:rsidR="001C0785" w:rsidRPr="00DE1BE2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1C0785" w:rsidRPr="00DE1B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благоустройства и содержания территории  муниципального образования </w:t>
      </w:r>
      <w:r w:rsidR="001C0785" w:rsidRPr="00DE1BE2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="001C0785" w:rsidRPr="00DE1B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 </w:t>
      </w:r>
      <w:r w:rsidR="001C0785" w:rsidRPr="00DE1BE2">
        <w:rPr>
          <w:rFonts w:ascii="Times New Roman" w:hAnsi="Times New Roman" w:cs="Times New Roman"/>
          <w:b/>
          <w:sz w:val="28"/>
          <w:szCs w:val="28"/>
        </w:rPr>
        <w:t xml:space="preserve">Раздольненского </w:t>
      </w:r>
      <w:r w:rsidR="001C0785" w:rsidRPr="00DE1B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 Республики Крым»</w:t>
      </w:r>
    </w:p>
    <w:p w:rsidR="0043307A" w:rsidRDefault="0043307A" w:rsidP="00DE1B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099"/>
        <w:gridCol w:w="6830"/>
      </w:tblGrid>
      <w:tr w:rsidR="0043307A" w:rsidRPr="00DF0F06" w:rsidTr="00E1016C">
        <w:tc>
          <w:tcPr>
            <w:tcW w:w="642" w:type="dxa"/>
          </w:tcPr>
          <w:p w:rsidR="0043307A" w:rsidRPr="00DF0F06" w:rsidRDefault="0043307A" w:rsidP="00DE1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43307A" w:rsidRPr="00DF0F06" w:rsidRDefault="0043307A" w:rsidP="00DE1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0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DF0F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830" w:type="dxa"/>
          </w:tcPr>
          <w:p w:rsidR="0043307A" w:rsidRPr="00DF0F06" w:rsidRDefault="001C0785" w:rsidP="00DE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Власевская Мила Анатольевна</w:t>
            </w:r>
            <w:r w:rsidR="0043307A" w:rsidRPr="007F1EFA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 w:rsidR="0043307A">
              <w:rPr>
                <w:rFonts w:ascii="Times New Roman" w:hAnsi="Times New Roman"/>
                <w:sz w:val="28"/>
                <w:szCs w:val="28"/>
              </w:rPr>
              <w:t>Ботанического</w:t>
            </w:r>
            <w:r w:rsidR="0043307A" w:rsidRPr="007F1EFA">
              <w:rPr>
                <w:rFonts w:ascii="Times New Roman" w:hAnsi="Times New Roman"/>
                <w:sz w:val="28"/>
                <w:szCs w:val="28"/>
              </w:rPr>
              <w:t xml:space="preserve"> сельского совета</w:t>
            </w:r>
            <w:r w:rsidR="00433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07A" w:rsidRPr="007F1EFA">
              <w:rPr>
                <w:rFonts w:ascii="Times New Roman" w:hAnsi="Times New Roman"/>
                <w:sz w:val="28"/>
                <w:szCs w:val="28"/>
              </w:rPr>
              <w:t xml:space="preserve">-глава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Ботанического</w:t>
            </w:r>
            <w:r w:rsidR="0043307A" w:rsidRPr="007F1E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43307A" w:rsidRPr="00DF0F06" w:rsidTr="00E1016C">
        <w:tc>
          <w:tcPr>
            <w:tcW w:w="642" w:type="dxa"/>
          </w:tcPr>
          <w:p w:rsidR="0043307A" w:rsidRPr="00DF0F06" w:rsidRDefault="0043307A" w:rsidP="00DE1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43307A" w:rsidRPr="00DF0F06" w:rsidRDefault="0043307A" w:rsidP="00DE1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06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 </w:t>
            </w:r>
          </w:p>
        </w:tc>
        <w:tc>
          <w:tcPr>
            <w:tcW w:w="6830" w:type="dxa"/>
          </w:tcPr>
          <w:p w:rsidR="0043307A" w:rsidRPr="00DF0F06" w:rsidRDefault="001C0785" w:rsidP="00DE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Олег Анатольевич</w:t>
            </w:r>
            <w:r w:rsidR="004330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307A" w:rsidRPr="00DF0F0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43307A">
              <w:rPr>
                <w:rFonts w:ascii="Times New Roman" w:hAnsi="Times New Roman"/>
                <w:sz w:val="28"/>
                <w:szCs w:val="28"/>
              </w:rPr>
              <w:t>Ботанического</w:t>
            </w:r>
            <w:r w:rsidR="0043307A" w:rsidRPr="00DF0F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                   </w:t>
            </w:r>
          </w:p>
          <w:p w:rsidR="0043307A" w:rsidRPr="00DF0F06" w:rsidRDefault="0043307A" w:rsidP="00DE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07A" w:rsidRPr="00DF0F06" w:rsidTr="00E1016C">
        <w:trPr>
          <w:trHeight w:val="826"/>
        </w:trPr>
        <w:tc>
          <w:tcPr>
            <w:tcW w:w="642" w:type="dxa"/>
          </w:tcPr>
          <w:p w:rsidR="0043307A" w:rsidRPr="00DF0F06" w:rsidRDefault="0043307A" w:rsidP="00DE1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43307A" w:rsidRPr="00DF0F06" w:rsidRDefault="0043307A" w:rsidP="00DE1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06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DF0F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830" w:type="dxa"/>
          </w:tcPr>
          <w:p w:rsidR="0043307A" w:rsidRPr="00DF0F06" w:rsidRDefault="001C0785" w:rsidP="00DE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Ломоно</w:t>
            </w:r>
            <w:r w:rsidR="00A34E7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ова Ольга Васильевна</w:t>
            </w:r>
            <w:r w:rsidR="0043307A">
              <w:rPr>
                <w:rFonts w:ascii="Times New Roman" w:hAnsi="Times New Roman"/>
                <w:sz w:val="28"/>
                <w:szCs w:val="28"/>
              </w:rPr>
              <w:t>, ведущий специалист</w:t>
            </w:r>
            <w:r w:rsidR="0043307A">
              <w:t xml:space="preserve"> </w:t>
            </w:r>
            <w:r w:rsidR="0043307A" w:rsidRPr="007D57B1">
              <w:rPr>
                <w:rFonts w:ascii="Times New Roman" w:hAnsi="Times New Roman"/>
                <w:sz w:val="28"/>
                <w:szCs w:val="28"/>
              </w:rPr>
              <w:t xml:space="preserve">по муниципальному имуществу, землеустройству и территориальному планированию </w:t>
            </w:r>
            <w:r w:rsidR="0043307A">
              <w:rPr>
                <w:rFonts w:ascii="Times New Roman" w:hAnsi="Times New Roman"/>
                <w:sz w:val="28"/>
                <w:szCs w:val="28"/>
              </w:rPr>
              <w:t>А</w:t>
            </w:r>
            <w:r w:rsidR="0043307A" w:rsidRPr="007D57B1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43307A">
              <w:rPr>
                <w:rFonts w:ascii="Times New Roman" w:hAnsi="Times New Roman"/>
                <w:sz w:val="28"/>
                <w:szCs w:val="28"/>
              </w:rPr>
              <w:t>Ботанического</w:t>
            </w:r>
            <w:r w:rsidR="0043307A" w:rsidRPr="007D57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483C2C" w:rsidRPr="00DF0F06" w:rsidTr="00E1016C">
        <w:tc>
          <w:tcPr>
            <w:tcW w:w="642" w:type="dxa"/>
            <w:vMerge w:val="restart"/>
          </w:tcPr>
          <w:p w:rsidR="00483C2C" w:rsidRPr="00DF0F06" w:rsidRDefault="00483C2C" w:rsidP="00DE1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vMerge w:val="restart"/>
          </w:tcPr>
          <w:p w:rsidR="00483C2C" w:rsidRPr="00DF0F06" w:rsidRDefault="00483C2C" w:rsidP="00DE1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06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DF0F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830" w:type="dxa"/>
          </w:tcPr>
          <w:p w:rsidR="00483C2C" w:rsidRPr="00DF0F06" w:rsidRDefault="00483C2C" w:rsidP="00DE1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Вовкодав Светлана Валерьевна, депутат Ботанического сельского совета</w:t>
            </w:r>
          </w:p>
        </w:tc>
      </w:tr>
      <w:tr w:rsidR="00483C2C" w:rsidRPr="00DF0F06" w:rsidTr="00E1016C">
        <w:tc>
          <w:tcPr>
            <w:tcW w:w="642" w:type="dxa"/>
            <w:vMerge/>
          </w:tcPr>
          <w:p w:rsidR="00483C2C" w:rsidRPr="00DF0F06" w:rsidRDefault="00483C2C" w:rsidP="00DE1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483C2C" w:rsidRPr="00DF0F06" w:rsidRDefault="00483C2C" w:rsidP="00DE1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0" w:type="dxa"/>
          </w:tcPr>
          <w:p w:rsidR="00483C2C" w:rsidRPr="00DF0F06" w:rsidRDefault="00483C2C" w:rsidP="00DE1BE2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Живов Олег Владимирович,</w:t>
            </w:r>
            <w:r>
              <w:t xml:space="preserve"> </w:t>
            </w:r>
            <w:r w:rsidRPr="007D57B1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>Ботанического</w:t>
            </w:r>
            <w:r w:rsidRPr="007D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7B1">
              <w:rPr>
                <w:rFonts w:ascii="Times New Roman" w:hAnsi="Times New Roman"/>
                <w:sz w:val="28"/>
                <w:szCs w:val="28"/>
              </w:rPr>
              <w:lastRenderedPageBreak/>
              <w:t>сельского совета</w:t>
            </w:r>
          </w:p>
        </w:tc>
      </w:tr>
    </w:tbl>
    <w:p w:rsidR="0043307A" w:rsidRPr="00DC600B" w:rsidRDefault="0043307A" w:rsidP="00DE1B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07A" w:rsidRPr="00DC600B" w:rsidRDefault="0043307A" w:rsidP="00DE1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07A" w:rsidRDefault="0043307A" w:rsidP="00DE1BE2">
      <w:pPr>
        <w:spacing w:after="0"/>
        <w:jc w:val="both"/>
        <w:rPr>
          <w:rFonts w:ascii="Times New Roman" w:hAnsi="Times New Roman"/>
          <w:sz w:val="28"/>
          <w:szCs w:val="28"/>
        </w:rPr>
        <w:sectPr w:rsidR="0043307A" w:rsidSect="000E4E8E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510D10" w:rsidRDefault="0043307A" w:rsidP="00784EA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4</w:t>
      </w:r>
    </w:p>
    <w:p w:rsidR="0043307A" w:rsidRDefault="00510D10" w:rsidP="00784EA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решению</w:t>
      </w:r>
      <w:r w:rsidR="0043307A"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3307A">
        <w:rPr>
          <w:rFonts w:ascii="Times New Roman" w:eastAsia="Times New Roman" w:hAnsi="Times New Roman"/>
          <w:color w:val="000000"/>
          <w:sz w:val="28"/>
          <w:szCs w:val="28"/>
        </w:rPr>
        <w:t xml:space="preserve">Ботанического </w:t>
      </w:r>
      <w:r w:rsidR="0043307A"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</w:t>
      </w:r>
      <w:r w:rsidR="0043307A">
        <w:rPr>
          <w:rFonts w:ascii="Times New Roman" w:eastAsia="Times New Roman" w:hAnsi="Times New Roman"/>
          <w:color w:val="000000"/>
          <w:sz w:val="28"/>
          <w:szCs w:val="28"/>
        </w:rPr>
        <w:t xml:space="preserve">совета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Раздольненского района Республики Крым</w:t>
      </w:r>
    </w:p>
    <w:p w:rsidR="0043307A" w:rsidRDefault="0043307A" w:rsidP="00784EA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D90719">
        <w:rPr>
          <w:rFonts w:ascii="Times New Roman" w:eastAsia="Times New Roman" w:hAnsi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</w:rPr>
        <w:t>.07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D9071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г.  № </w:t>
      </w:r>
      <w:r w:rsidR="00D90719">
        <w:rPr>
          <w:rFonts w:ascii="Times New Roman" w:eastAsia="Times New Roman" w:hAnsi="Times New Roman"/>
          <w:color w:val="000000"/>
          <w:sz w:val="28"/>
          <w:szCs w:val="28"/>
        </w:rPr>
        <w:t>382</w:t>
      </w:r>
    </w:p>
    <w:p w:rsidR="0043307A" w:rsidRDefault="0043307A" w:rsidP="00784EAA">
      <w:pPr>
        <w:shd w:val="clear" w:color="auto" w:fill="FFFFFF"/>
        <w:spacing w:after="0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307A" w:rsidRPr="008C6594" w:rsidRDefault="0043307A" w:rsidP="00DA34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</w:rPr>
        <w:t xml:space="preserve">СООБЩЕНИЕ </w:t>
      </w:r>
    </w:p>
    <w:p w:rsidR="0043307A" w:rsidRPr="008C6594" w:rsidRDefault="0043307A" w:rsidP="00DA34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</w:rPr>
        <w:t>О ПРОВЕДЕНИИ ПУБЛИЧНЫХ СЛУШАНИЙ</w:t>
      </w:r>
    </w:p>
    <w:p w:rsidR="0043307A" w:rsidRPr="008C6594" w:rsidRDefault="0043307A" w:rsidP="00DA34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3307A" w:rsidRPr="00912480" w:rsidRDefault="0043307A" w:rsidP="0091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480">
        <w:rPr>
          <w:rFonts w:ascii="Times New Roman" w:eastAsia="Times New Roman" w:hAnsi="Times New Roman"/>
          <w:sz w:val="28"/>
          <w:szCs w:val="28"/>
        </w:rPr>
        <w:t xml:space="preserve">Администрация Ботанического сельского поселения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</w:t>
      </w:r>
      <w:r w:rsidR="00784EAA" w:rsidRPr="0091248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84EAA" w:rsidRPr="009124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благоустройства и содержания территории  муниципального образования </w:t>
      </w:r>
      <w:r w:rsidR="00784EAA" w:rsidRPr="00912480">
        <w:rPr>
          <w:rFonts w:ascii="Times New Roman" w:hAnsi="Times New Roman" w:cs="Times New Roman"/>
          <w:sz w:val="28"/>
          <w:szCs w:val="28"/>
        </w:rPr>
        <w:t>Ботаническое</w:t>
      </w:r>
      <w:r w:rsidR="00784EAA" w:rsidRPr="009124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сельское поселение  </w:t>
      </w:r>
      <w:r w:rsidR="00784EAA" w:rsidRPr="00912480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784EAA" w:rsidRPr="00912480">
        <w:rPr>
          <w:rFonts w:ascii="Times New Roman" w:hAnsi="Times New Roman" w:cs="Times New Roman"/>
          <w:bCs/>
          <w:sz w:val="28"/>
          <w:szCs w:val="28"/>
          <w:lang w:eastAsia="ru-RU"/>
        </w:rPr>
        <w:t>района Республики Крым»</w:t>
      </w:r>
      <w:r w:rsidRPr="00912480">
        <w:rPr>
          <w:rFonts w:ascii="Times New Roman" w:eastAsia="Times New Roman" w:hAnsi="Times New Roman"/>
          <w:sz w:val="28"/>
          <w:szCs w:val="28"/>
        </w:rPr>
        <w:t>информирует о проведении публичных слушаний.</w:t>
      </w:r>
    </w:p>
    <w:p w:rsidR="0043307A" w:rsidRPr="007B63B9" w:rsidRDefault="0043307A" w:rsidP="0091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480">
        <w:rPr>
          <w:rFonts w:ascii="Times New Roman" w:eastAsia="Times New Roman" w:hAnsi="Times New Roman"/>
          <w:sz w:val="28"/>
          <w:szCs w:val="28"/>
        </w:rPr>
        <w:t>1</w:t>
      </w:r>
      <w:r w:rsidRPr="007B63B9">
        <w:rPr>
          <w:rFonts w:ascii="Times New Roman" w:eastAsia="Times New Roman" w:hAnsi="Times New Roman"/>
          <w:sz w:val="28"/>
          <w:szCs w:val="28"/>
        </w:rPr>
        <w:t>. Дата, время и место проведения публичных слушаний:</w:t>
      </w:r>
    </w:p>
    <w:p w:rsidR="0043307A" w:rsidRPr="007B63B9" w:rsidRDefault="0043307A" w:rsidP="0091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63B9">
        <w:rPr>
          <w:rFonts w:ascii="Times New Roman" w:eastAsia="Times New Roman" w:hAnsi="Times New Roman"/>
          <w:sz w:val="28"/>
          <w:szCs w:val="28"/>
        </w:rPr>
        <w:t xml:space="preserve"> 11августа 202</w:t>
      </w:r>
      <w:r w:rsidR="00784EAA" w:rsidRPr="007B63B9">
        <w:rPr>
          <w:rFonts w:ascii="Times New Roman" w:eastAsia="Times New Roman" w:hAnsi="Times New Roman"/>
          <w:sz w:val="28"/>
          <w:szCs w:val="28"/>
        </w:rPr>
        <w:t>2</w:t>
      </w:r>
      <w:r w:rsidRPr="007B63B9">
        <w:rPr>
          <w:rFonts w:ascii="Times New Roman" w:eastAsia="Times New Roman" w:hAnsi="Times New Roman"/>
          <w:sz w:val="28"/>
          <w:szCs w:val="28"/>
        </w:rPr>
        <w:t xml:space="preserve"> года в 1</w:t>
      </w:r>
      <w:r w:rsidR="00D90719" w:rsidRPr="007B63B9">
        <w:rPr>
          <w:rFonts w:ascii="Times New Roman" w:eastAsia="Times New Roman" w:hAnsi="Times New Roman"/>
          <w:sz w:val="28"/>
          <w:szCs w:val="28"/>
        </w:rPr>
        <w:t>4</w:t>
      </w:r>
      <w:r w:rsidRPr="007B63B9">
        <w:rPr>
          <w:rFonts w:ascii="Times New Roman" w:eastAsia="Times New Roman" w:hAnsi="Times New Roman"/>
          <w:sz w:val="28"/>
          <w:szCs w:val="28"/>
        </w:rPr>
        <w:t xml:space="preserve">.00 в помещении Администрации Ботанического сельского поселения по адресу: Республика Крым, Раздольненский район, с. </w:t>
      </w:r>
      <w:r w:rsidR="00AB0D6D" w:rsidRPr="007B63B9">
        <w:rPr>
          <w:rFonts w:ascii="Times New Roman" w:eastAsia="Times New Roman" w:hAnsi="Times New Roman"/>
          <w:sz w:val="28"/>
          <w:szCs w:val="28"/>
        </w:rPr>
        <w:t>Ботаническое</w:t>
      </w:r>
      <w:r w:rsidRPr="007B63B9">
        <w:rPr>
          <w:rFonts w:ascii="Times New Roman" w:eastAsia="Times New Roman" w:hAnsi="Times New Roman"/>
          <w:sz w:val="28"/>
          <w:szCs w:val="28"/>
        </w:rPr>
        <w:t xml:space="preserve">, ул. </w:t>
      </w:r>
      <w:r w:rsidR="00AB0D6D" w:rsidRPr="007B63B9">
        <w:rPr>
          <w:rFonts w:ascii="Times New Roman" w:eastAsia="Times New Roman" w:hAnsi="Times New Roman"/>
          <w:sz w:val="28"/>
          <w:szCs w:val="28"/>
        </w:rPr>
        <w:t>Победы</w:t>
      </w:r>
      <w:r w:rsidRPr="007B63B9">
        <w:rPr>
          <w:rFonts w:ascii="Times New Roman" w:eastAsia="Times New Roman" w:hAnsi="Times New Roman"/>
          <w:sz w:val="28"/>
          <w:szCs w:val="28"/>
        </w:rPr>
        <w:t xml:space="preserve">, </w:t>
      </w:r>
      <w:r w:rsidR="00AB0D6D" w:rsidRPr="007B63B9">
        <w:rPr>
          <w:rFonts w:ascii="Times New Roman" w:eastAsia="Times New Roman" w:hAnsi="Times New Roman"/>
          <w:sz w:val="28"/>
          <w:szCs w:val="28"/>
        </w:rPr>
        <w:t>1а</w:t>
      </w:r>
      <w:r w:rsidRPr="007B63B9">
        <w:rPr>
          <w:rFonts w:ascii="Times New Roman" w:eastAsia="Times New Roman" w:hAnsi="Times New Roman"/>
          <w:sz w:val="28"/>
          <w:szCs w:val="28"/>
        </w:rPr>
        <w:t>.</w:t>
      </w:r>
    </w:p>
    <w:p w:rsidR="0043307A" w:rsidRPr="007B63B9" w:rsidRDefault="0043307A" w:rsidP="0091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63B9">
        <w:rPr>
          <w:rFonts w:ascii="Times New Roman" w:eastAsia="Times New Roman" w:hAnsi="Times New Roman"/>
          <w:sz w:val="28"/>
          <w:szCs w:val="28"/>
        </w:rPr>
        <w:t>2. Повестка слушаний:</w:t>
      </w:r>
    </w:p>
    <w:p w:rsidR="0043307A" w:rsidRPr="007B63B9" w:rsidRDefault="0043307A" w:rsidP="0091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63B9">
        <w:rPr>
          <w:rFonts w:ascii="Times New Roman" w:eastAsia="Times New Roman" w:hAnsi="Times New Roman"/>
          <w:sz w:val="28"/>
          <w:szCs w:val="28"/>
        </w:rPr>
        <w:t xml:space="preserve">Обсуждение проекта решения Ботанического сельского совета </w:t>
      </w:r>
      <w:r w:rsidR="00AB0D6D" w:rsidRPr="007B63B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B0D6D" w:rsidRPr="007B63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благоустройства и содержания территории  муниципального образования </w:t>
      </w:r>
      <w:r w:rsidR="00AB0D6D" w:rsidRPr="007B63B9">
        <w:rPr>
          <w:rFonts w:ascii="Times New Roman" w:hAnsi="Times New Roman" w:cs="Times New Roman"/>
          <w:sz w:val="28"/>
          <w:szCs w:val="28"/>
        </w:rPr>
        <w:t>Ботаническое</w:t>
      </w:r>
      <w:r w:rsidR="00AB0D6D" w:rsidRPr="007B63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сельское поселение  </w:t>
      </w:r>
      <w:r w:rsidR="00AB0D6D" w:rsidRPr="007B63B9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AB0D6D" w:rsidRPr="007B63B9">
        <w:rPr>
          <w:rFonts w:ascii="Times New Roman" w:hAnsi="Times New Roman" w:cs="Times New Roman"/>
          <w:bCs/>
          <w:sz w:val="28"/>
          <w:szCs w:val="28"/>
          <w:lang w:eastAsia="ru-RU"/>
        </w:rPr>
        <w:t>района Республики Крым»</w:t>
      </w:r>
      <w:r w:rsidRPr="007B63B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3307A" w:rsidRPr="007B63B9" w:rsidRDefault="0043307A" w:rsidP="0091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63B9">
        <w:rPr>
          <w:rFonts w:ascii="Times New Roman" w:eastAsia="Times New Roman" w:hAnsi="Times New Roman"/>
          <w:sz w:val="28"/>
          <w:szCs w:val="28"/>
        </w:rPr>
        <w:t>3. Порядок приема предложений (учета мнений):</w:t>
      </w:r>
    </w:p>
    <w:p w:rsidR="0043307A" w:rsidRPr="00912480" w:rsidRDefault="0043307A" w:rsidP="0091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63B9">
        <w:rPr>
          <w:rFonts w:ascii="Times New Roman" w:eastAsia="Times New Roman" w:hAnsi="Times New Roman"/>
          <w:sz w:val="28"/>
          <w:szCs w:val="28"/>
        </w:rPr>
        <w:t xml:space="preserve">- предложения по вопросу, вынесенному на публичные слушания, принимаются в Администрации Ботанического сельского поселения с </w:t>
      </w:r>
      <w:r w:rsidR="00D90719" w:rsidRPr="007B63B9">
        <w:rPr>
          <w:rFonts w:ascii="Times New Roman" w:eastAsia="Times New Roman" w:hAnsi="Times New Roman"/>
          <w:sz w:val="28"/>
          <w:szCs w:val="28"/>
        </w:rPr>
        <w:t xml:space="preserve">22 </w:t>
      </w:r>
      <w:r w:rsidRPr="007B63B9">
        <w:rPr>
          <w:rFonts w:ascii="Times New Roman" w:eastAsia="Times New Roman" w:hAnsi="Times New Roman"/>
          <w:sz w:val="28"/>
          <w:szCs w:val="28"/>
        </w:rPr>
        <w:t>июля  202</w:t>
      </w:r>
      <w:r w:rsidR="00D90719" w:rsidRPr="007B63B9">
        <w:rPr>
          <w:rFonts w:ascii="Times New Roman" w:eastAsia="Times New Roman" w:hAnsi="Times New Roman"/>
          <w:sz w:val="28"/>
          <w:szCs w:val="28"/>
        </w:rPr>
        <w:t>2</w:t>
      </w:r>
      <w:r w:rsidRPr="007B63B9">
        <w:rPr>
          <w:rFonts w:ascii="Times New Roman" w:eastAsia="Times New Roman" w:hAnsi="Times New Roman"/>
          <w:sz w:val="28"/>
          <w:szCs w:val="28"/>
        </w:rPr>
        <w:t xml:space="preserve"> года по10 августа 202</w:t>
      </w:r>
      <w:r w:rsidR="00D90719" w:rsidRPr="007B63B9">
        <w:rPr>
          <w:rFonts w:ascii="Times New Roman" w:eastAsia="Times New Roman" w:hAnsi="Times New Roman"/>
          <w:sz w:val="28"/>
          <w:szCs w:val="28"/>
        </w:rPr>
        <w:t>2</w:t>
      </w:r>
      <w:r w:rsidRPr="007B63B9">
        <w:rPr>
          <w:rFonts w:ascii="Times New Roman" w:eastAsia="Times New Roman" w:hAnsi="Times New Roman"/>
          <w:sz w:val="28"/>
          <w:szCs w:val="28"/>
        </w:rPr>
        <w:t xml:space="preserve"> года по рабочим дням с 08.00 до 17.00 (перерыв с 12.00 до 13.00) по адресу</w:t>
      </w:r>
      <w:r w:rsidRPr="00912480">
        <w:rPr>
          <w:rFonts w:ascii="Times New Roman" w:eastAsia="Times New Roman" w:hAnsi="Times New Roman"/>
          <w:sz w:val="28"/>
          <w:szCs w:val="28"/>
        </w:rPr>
        <w:t>: Республика Крым, Раздольненский район, с. Б</w:t>
      </w:r>
      <w:r w:rsidR="00AB0D6D" w:rsidRPr="00912480">
        <w:rPr>
          <w:rFonts w:ascii="Times New Roman" w:eastAsia="Times New Roman" w:hAnsi="Times New Roman"/>
          <w:sz w:val="28"/>
          <w:szCs w:val="28"/>
        </w:rPr>
        <w:t>отаническое</w:t>
      </w:r>
      <w:r w:rsidRPr="00912480">
        <w:rPr>
          <w:rFonts w:ascii="Times New Roman" w:eastAsia="Times New Roman" w:hAnsi="Times New Roman"/>
          <w:sz w:val="28"/>
          <w:szCs w:val="28"/>
        </w:rPr>
        <w:t xml:space="preserve">, ул. </w:t>
      </w:r>
      <w:r w:rsidR="00AB0D6D" w:rsidRPr="00912480">
        <w:rPr>
          <w:rFonts w:ascii="Times New Roman" w:eastAsia="Times New Roman" w:hAnsi="Times New Roman"/>
          <w:sz w:val="28"/>
          <w:szCs w:val="28"/>
        </w:rPr>
        <w:t>Победы</w:t>
      </w:r>
      <w:r w:rsidRPr="00912480">
        <w:rPr>
          <w:rFonts w:ascii="Times New Roman" w:eastAsia="Times New Roman" w:hAnsi="Times New Roman"/>
          <w:sz w:val="28"/>
          <w:szCs w:val="28"/>
        </w:rPr>
        <w:t xml:space="preserve">, </w:t>
      </w:r>
      <w:r w:rsidR="00AB0D6D" w:rsidRPr="00912480">
        <w:rPr>
          <w:rFonts w:ascii="Times New Roman" w:eastAsia="Times New Roman" w:hAnsi="Times New Roman"/>
          <w:sz w:val="28"/>
          <w:szCs w:val="28"/>
        </w:rPr>
        <w:t>1а</w:t>
      </w:r>
      <w:r w:rsidRPr="00912480">
        <w:rPr>
          <w:rFonts w:ascii="Times New Roman" w:eastAsia="Times New Roman" w:hAnsi="Times New Roman"/>
          <w:sz w:val="28"/>
          <w:szCs w:val="28"/>
        </w:rPr>
        <w:t>, регистрируются и передаются в рабочую группу по организации и проведению публичных слушаний;</w:t>
      </w:r>
    </w:p>
    <w:p w:rsidR="0043307A" w:rsidRPr="00912480" w:rsidRDefault="0043307A" w:rsidP="0091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480">
        <w:rPr>
          <w:rFonts w:ascii="Times New Roman" w:eastAsia="Times New Roman" w:hAnsi="Times New Roman"/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43307A" w:rsidRPr="00912480" w:rsidRDefault="0043307A" w:rsidP="0091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480">
        <w:rPr>
          <w:rFonts w:ascii="Times New Roman" w:eastAsia="Times New Roman" w:hAnsi="Times New Roman"/>
          <w:sz w:val="28"/>
          <w:szCs w:val="28"/>
        </w:rPr>
        <w:t>4. Публичные слушания проводятся с участием:</w:t>
      </w:r>
    </w:p>
    <w:p w:rsidR="0043307A" w:rsidRPr="00912480" w:rsidRDefault="0043307A" w:rsidP="0091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480">
        <w:rPr>
          <w:rFonts w:ascii="Times New Roman" w:eastAsia="Times New Roman" w:hAnsi="Times New Roman"/>
          <w:sz w:val="28"/>
          <w:szCs w:val="28"/>
        </w:rPr>
        <w:t>- граждан, проживающих на территории Ботанического сельского поселения, применительно к которой осуществляется подготовка публичных слушаний;</w:t>
      </w:r>
    </w:p>
    <w:p w:rsidR="0043307A" w:rsidRPr="00912480" w:rsidRDefault="0043307A" w:rsidP="0091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480">
        <w:rPr>
          <w:rFonts w:ascii="Times New Roman" w:eastAsia="Times New Roman" w:hAnsi="Times New Roman"/>
          <w:sz w:val="28"/>
          <w:szCs w:val="28"/>
        </w:rPr>
        <w:t>5. Телефон для справок: 9</w:t>
      </w:r>
      <w:r w:rsidR="00AB0D6D" w:rsidRPr="00912480">
        <w:rPr>
          <w:rFonts w:ascii="Times New Roman" w:eastAsia="Times New Roman" w:hAnsi="Times New Roman"/>
          <w:sz w:val="28"/>
          <w:szCs w:val="28"/>
        </w:rPr>
        <w:t>3</w:t>
      </w:r>
      <w:r w:rsidRPr="00912480">
        <w:rPr>
          <w:rFonts w:ascii="Times New Roman" w:eastAsia="Times New Roman" w:hAnsi="Times New Roman"/>
          <w:sz w:val="28"/>
          <w:szCs w:val="28"/>
        </w:rPr>
        <w:t>-</w:t>
      </w:r>
      <w:r w:rsidR="00AB0D6D" w:rsidRPr="00912480">
        <w:rPr>
          <w:rFonts w:ascii="Times New Roman" w:eastAsia="Times New Roman" w:hAnsi="Times New Roman"/>
          <w:sz w:val="28"/>
          <w:szCs w:val="28"/>
        </w:rPr>
        <w:t>647</w:t>
      </w:r>
    </w:p>
    <w:p w:rsidR="0043307A" w:rsidRPr="00912480" w:rsidRDefault="0043307A" w:rsidP="00912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480">
        <w:rPr>
          <w:rFonts w:ascii="Times New Roman" w:eastAsia="Times New Roman" w:hAnsi="Times New Roman"/>
          <w:sz w:val="28"/>
          <w:szCs w:val="28"/>
        </w:rPr>
        <w:t xml:space="preserve">6. Контактное лицо: </w:t>
      </w:r>
      <w:r w:rsidR="00AB0D6D" w:rsidRPr="00912480">
        <w:rPr>
          <w:rFonts w:ascii="Times New Roman" w:eastAsia="Times New Roman" w:hAnsi="Times New Roman"/>
          <w:sz w:val="28"/>
          <w:szCs w:val="28"/>
        </w:rPr>
        <w:t>Ломоносова Ольга Васильевна</w:t>
      </w:r>
      <w:r w:rsidRPr="00912480">
        <w:rPr>
          <w:rFonts w:ascii="Times New Roman" w:eastAsia="Times New Roman" w:hAnsi="Times New Roman"/>
          <w:sz w:val="28"/>
          <w:szCs w:val="28"/>
        </w:rPr>
        <w:t>.</w:t>
      </w:r>
    </w:p>
    <w:p w:rsidR="0043307A" w:rsidRPr="00912480" w:rsidRDefault="0043307A" w:rsidP="009124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307A" w:rsidRPr="00912480" w:rsidRDefault="0043307A" w:rsidP="00912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D6D" w:rsidRPr="00912480" w:rsidRDefault="00AB0D6D" w:rsidP="00912480">
      <w:pPr>
        <w:shd w:val="clear" w:color="auto" w:fill="FFFFFF"/>
        <w:spacing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0D6D" w:rsidRDefault="00AB0D6D" w:rsidP="0043307A">
      <w:pPr>
        <w:shd w:val="clear" w:color="auto" w:fill="FFFFFF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307A" w:rsidRPr="006B2B7C" w:rsidRDefault="0043307A" w:rsidP="00AB0D6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 5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3307A" w:rsidRDefault="0043307A" w:rsidP="00AB0D6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решению Ботанического </w:t>
      </w:r>
    </w:p>
    <w:p w:rsidR="0043307A" w:rsidRDefault="0043307A" w:rsidP="00AB0D6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совета  </w:t>
      </w:r>
    </w:p>
    <w:p w:rsidR="0043307A" w:rsidRDefault="0043307A" w:rsidP="00AB0D6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0B632B">
        <w:rPr>
          <w:rFonts w:ascii="Times New Roman" w:eastAsia="Times New Roman" w:hAnsi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</w:rPr>
        <w:t>.07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AB0D6D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г.  № </w:t>
      </w:r>
      <w:r w:rsidR="000B632B">
        <w:rPr>
          <w:rFonts w:ascii="Times New Roman" w:eastAsia="Times New Roman" w:hAnsi="Times New Roman"/>
          <w:color w:val="000000"/>
          <w:sz w:val="28"/>
          <w:szCs w:val="28"/>
        </w:rPr>
        <w:t>382</w:t>
      </w:r>
    </w:p>
    <w:p w:rsidR="0043307A" w:rsidRDefault="0043307A" w:rsidP="00AB0D6D">
      <w:pPr>
        <w:shd w:val="clear" w:color="auto" w:fill="FFFFFF"/>
        <w:spacing w:after="0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307A" w:rsidRPr="00AB0D6D" w:rsidRDefault="0043307A" w:rsidP="00C90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>Порядок</w:t>
      </w:r>
    </w:p>
    <w:p w:rsidR="0043307A" w:rsidRPr="00AB0D6D" w:rsidRDefault="0043307A" w:rsidP="00C90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 xml:space="preserve">проведения публичных слушаний по проекту решения </w:t>
      </w:r>
      <w:r w:rsidR="00AB0D6D" w:rsidRPr="00AB0D6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B0D6D" w:rsidRPr="00AB0D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благоустройства и содержания территории  муниципального образования </w:t>
      </w:r>
      <w:r w:rsidR="00AB0D6D" w:rsidRPr="00AB0D6D">
        <w:rPr>
          <w:rFonts w:ascii="Times New Roman" w:hAnsi="Times New Roman" w:cs="Times New Roman"/>
          <w:sz w:val="28"/>
          <w:szCs w:val="28"/>
        </w:rPr>
        <w:t>Ботаническое</w:t>
      </w:r>
      <w:r w:rsidR="00AB0D6D" w:rsidRPr="00AB0D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сельское поселение  </w:t>
      </w:r>
      <w:r w:rsidR="00AB0D6D" w:rsidRPr="00AB0D6D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AB0D6D" w:rsidRPr="00AB0D6D">
        <w:rPr>
          <w:rFonts w:ascii="Times New Roman" w:hAnsi="Times New Roman" w:cs="Times New Roman"/>
          <w:bCs/>
          <w:sz w:val="28"/>
          <w:szCs w:val="28"/>
          <w:lang w:eastAsia="ru-RU"/>
        </w:rPr>
        <w:t>района Республики Крым»</w:t>
      </w:r>
    </w:p>
    <w:p w:rsidR="0043307A" w:rsidRPr="00AB0D6D" w:rsidRDefault="0043307A" w:rsidP="00C9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07A" w:rsidRPr="00AB0D6D" w:rsidRDefault="0043307A" w:rsidP="00C9070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 xml:space="preserve">Регистрация участников публичных слушаний с </w:t>
      </w:r>
      <w:r w:rsidRPr="00B64DCA">
        <w:rPr>
          <w:rFonts w:ascii="Times New Roman" w:hAnsi="Times New Roman"/>
          <w:sz w:val="28"/>
          <w:szCs w:val="28"/>
        </w:rPr>
        <w:t>1</w:t>
      </w:r>
      <w:r w:rsidR="000B632B" w:rsidRPr="00B64DCA">
        <w:rPr>
          <w:rFonts w:ascii="Times New Roman" w:hAnsi="Times New Roman"/>
          <w:sz w:val="28"/>
          <w:szCs w:val="28"/>
        </w:rPr>
        <w:t>3</w:t>
      </w:r>
      <w:r w:rsidRPr="00B64DCA">
        <w:rPr>
          <w:rFonts w:ascii="Times New Roman" w:hAnsi="Times New Roman"/>
          <w:sz w:val="28"/>
          <w:szCs w:val="28"/>
        </w:rPr>
        <w:t>:00 до 1</w:t>
      </w:r>
      <w:r w:rsidR="000B632B" w:rsidRPr="00B64DCA">
        <w:rPr>
          <w:rFonts w:ascii="Times New Roman" w:hAnsi="Times New Roman"/>
          <w:sz w:val="28"/>
          <w:szCs w:val="28"/>
        </w:rPr>
        <w:t>4</w:t>
      </w:r>
      <w:r w:rsidRPr="00B64DCA">
        <w:rPr>
          <w:rFonts w:ascii="Times New Roman" w:hAnsi="Times New Roman"/>
          <w:sz w:val="28"/>
          <w:szCs w:val="28"/>
        </w:rPr>
        <w:t>:00 часов.</w:t>
      </w:r>
    </w:p>
    <w:p w:rsidR="0043307A" w:rsidRPr="00AB0D6D" w:rsidRDefault="0043307A" w:rsidP="00C9070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>Открытие публичных слушаний председательствующим.</w:t>
      </w:r>
    </w:p>
    <w:p w:rsidR="0043307A" w:rsidRPr="00AB0D6D" w:rsidRDefault="0043307A" w:rsidP="00C9070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>Оглашение повестки дня и сведений о прибывших на публичные слушания.</w:t>
      </w:r>
    </w:p>
    <w:p w:rsidR="0043307A" w:rsidRPr="00AB0D6D" w:rsidRDefault="0043307A" w:rsidP="00C9070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 xml:space="preserve">Выступление по проекту решения </w:t>
      </w:r>
      <w:r w:rsidR="00AB0D6D" w:rsidRPr="00AB0D6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B0D6D" w:rsidRPr="00AB0D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благоустройства и содержания территории  муниципального образования </w:t>
      </w:r>
      <w:r w:rsidR="00AB0D6D" w:rsidRPr="00AB0D6D">
        <w:rPr>
          <w:rFonts w:ascii="Times New Roman" w:hAnsi="Times New Roman" w:cs="Times New Roman"/>
          <w:sz w:val="28"/>
          <w:szCs w:val="28"/>
        </w:rPr>
        <w:t>Ботаническое</w:t>
      </w:r>
      <w:r w:rsidR="00AB0D6D" w:rsidRPr="00AB0D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сельское поселение  </w:t>
      </w:r>
      <w:r w:rsidR="00AB0D6D" w:rsidRPr="00AB0D6D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AB0D6D" w:rsidRPr="00AB0D6D">
        <w:rPr>
          <w:rFonts w:ascii="Times New Roman" w:hAnsi="Times New Roman" w:cs="Times New Roman"/>
          <w:bCs/>
          <w:sz w:val="28"/>
          <w:szCs w:val="28"/>
          <w:lang w:eastAsia="ru-RU"/>
        </w:rPr>
        <w:t>района Республики Крым»</w:t>
      </w:r>
      <w:r w:rsidRPr="00AB0D6D">
        <w:rPr>
          <w:rFonts w:ascii="Times New Roman" w:hAnsi="Times New Roman"/>
          <w:sz w:val="28"/>
          <w:szCs w:val="28"/>
        </w:rPr>
        <w:t>.</w:t>
      </w:r>
    </w:p>
    <w:p w:rsidR="0043307A" w:rsidRPr="00AB0D6D" w:rsidRDefault="0043307A" w:rsidP="00C9070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>Ответы на вопросы по выступлению.</w:t>
      </w:r>
    </w:p>
    <w:p w:rsidR="0043307A" w:rsidRPr="00AB0D6D" w:rsidRDefault="0043307A" w:rsidP="00C9070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>Запись для участия в прениях.</w:t>
      </w:r>
    </w:p>
    <w:p w:rsidR="0043307A" w:rsidRPr="00AB0D6D" w:rsidRDefault="0043307A" w:rsidP="00C9070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>Составление списка участников прений членами рабочей группы.</w:t>
      </w:r>
    </w:p>
    <w:p w:rsidR="0043307A" w:rsidRPr="00AB0D6D" w:rsidRDefault="0043307A" w:rsidP="00C9070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>Предоставление слова для участия в прениях.</w:t>
      </w:r>
    </w:p>
    <w:p w:rsidR="0043307A" w:rsidRPr="00AB0D6D" w:rsidRDefault="0043307A" w:rsidP="00C9070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>Зачитывание итогового документа председательствующим.</w:t>
      </w:r>
    </w:p>
    <w:p w:rsidR="0043307A" w:rsidRPr="00AB0D6D" w:rsidRDefault="0043307A" w:rsidP="00C9070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43307A" w:rsidRPr="00AB0D6D" w:rsidRDefault="0043307A" w:rsidP="00C9070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 xml:space="preserve"> При наличии замечаний и предложений к итоговому документу, проведение голосования по каждому такому замечанию и предложению. </w:t>
      </w:r>
    </w:p>
    <w:p w:rsidR="0043307A" w:rsidRPr="00AB0D6D" w:rsidRDefault="0043307A" w:rsidP="00C907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D6D">
        <w:rPr>
          <w:rFonts w:ascii="Times New Roman" w:hAnsi="Times New Roman"/>
          <w:sz w:val="28"/>
          <w:szCs w:val="28"/>
        </w:rPr>
        <w:t xml:space="preserve">     12. Формирование проекта заключения о результатах публичных слушаний с учетом принятых замечаний и предложений.</w:t>
      </w:r>
    </w:p>
    <w:p w:rsidR="0043307A" w:rsidRPr="00AB0D6D" w:rsidRDefault="0043307A" w:rsidP="00C9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D6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</w:p>
    <w:p w:rsidR="0043307A" w:rsidRPr="00A30FCD" w:rsidRDefault="0043307A" w:rsidP="00C9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3307A" w:rsidRPr="00A30FCD" w:rsidSect="0085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6D" w:rsidRDefault="008D0A6D" w:rsidP="00842491">
      <w:pPr>
        <w:spacing w:after="0" w:line="240" w:lineRule="auto"/>
      </w:pPr>
      <w:r>
        <w:separator/>
      </w:r>
    </w:p>
  </w:endnote>
  <w:endnote w:type="continuationSeparator" w:id="1">
    <w:p w:rsidR="008D0A6D" w:rsidRDefault="008D0A6D" w:rsidP="008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6D" w:rsidRDefault="008D0A6D" w:rsidP="00842491">
      <w:pPr>
        <w:spacing w:after="0" w:line="240" w:lineRule="auto"/>
      </w:pPr>
      <w:r>
        <w:separator/>
      </w:r>
    </w:p>
  </w:footnote>
  <w:footnote w:type="continuationSeparator" w:id="1">
    <w:p w:rsidR="008D0A6D" w:rsidRDefault="008D0A6D" w:rsidP="0084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3"/>
    <w:multiLevelType w:val="multilevel"/>
    <w:tmpl w:val="000000D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2C86C9A"/>
    <w:multiLevelType w:val="multilevel"/>
    <w:tmpl w:val="4ABA4B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">
    <w:nsid w:val="10A53309"/>
    <w:multiLevelType w:val="multilevel"/>
    <w:tmpl w:val="5764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B14A1C"/>
    <w:multiLevelType w:val="hybridMultilevel"/>
    <w:tmpl w:val="698CA5E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9661CF"/>
    <w:multiLevelType w:val="hybridMultilevel"/>
    <w:tmpl w:val="76F63DAC"/>
    <w:lvl w:ilvl="0" w:tplc="4202B59A">
      <w:numFmt w:val="bullet"/>
      <w:lvlText w:val="-"/>
      <w:lvlJc w:val="left"/>
      <w:pPr>
        <w:ind w:left="1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2B126">
      <w:numFmt w:val="bullet"/>
      <w:lvlText w:val="-"/>
      <w:lvlJc w:val="left"/>
      <w:pPr>
        <w:ind w:left="822" w:hanging="57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 w:tplc="B55E81C6">
      <w:numFmt w:val="bullet"/>
      <w:lvlText w:val="•"/>
      <w:lvlJc w:val="left"/>
      <w:pPr>
        <w:ind w:left="1827" w:hanging="572"/>
      </w:pPr>
      <w:rPr>
        <w:rFonts w:hint="default"/>
        <w:lang w:val="ru-RU" w:eastAsia="en-US" w:bidi="ar-SA"/>
      </w:rPr>
    </w:lvl>
    <w:lvl w:ilvl="3" w:tplc="1B2252D4">
      <w:numFmt w:val="bullet"/>
      <w:lvlText w:val="•"/>
      <w:lvlJc w:val="left"/>
      <w:pPr>
        <w:ind w:left="2834" w:hanging="572"/>
      </w:pPr>
      <w:rPr>
        <w:rFonts w:hint="default"/>
        <w:lang w:val="ru-RU" w:eastAsia="en-US" w:bidi="ar-SA"/>
      </w:rPr>
    </w:lvl>
    <w:lvl w:ilvl="4" w:tplc="1D98BFA8">
      <w:numFmt w:val="bullet"/>
      <w:lvlText w:val="•"/>
      <w:lvlJc w:val="left"/>
      <w:pPr>
        <w:ind w:left="3842" w:hanging="572"/>
      </w:pPr>
      <w:rPr>
        <w:rFonts w:hint="default"/>
        <w:lang w:val="ru-RU" w:eastAsia="en-US" w:bidi="ar-SA"/>
      </w:rPr>
    </w:lvl>
    <w:lvl w:ilvl="5" w:tplc="46B611CA">
      <w:numFmt w:val="bullet"/>
      <w:lvlText w:val="•"/>
      <w:lvlJc w:val="left"/>
      <w:pPr>
        <w:ind w:left="4849" w:hanging="572"/>
      </w:pPr>
      <w:rPr>
        <w:rFonts w:hint="default"/>
        <w:lang w:val="ru-RU" w:eastAsia="en-US" w:bidi="ar-SA"/>
      </w:rPr>
    </w:lvl>
    <w:lvl w:ilvl="6" w:tplc="BEDCAC52">
      <w:numFmt w:val="bullet"/>
      <w:lvlText w:val="•"/>
      <w:lvlJc w:val="left"/>
      <w:pPr>
        <w:ind w:left="5856" w:hanging="572"/>
      </w:pPr>
      <w:rPr>
        <w:rFonts w:hint="default"/>
        <w:lang w:val="ru-RU" w:eastAsia="en-US" w:bidi="ar-SA"/>
      </w:rPr>
    </w:lvl>
    <w:lvl w:ilvl="7" w:tplc="67C2E828">
      <w:numFmt w:val="bullet"/>
      <w:lvlText w:val="•"/>
      <w:lvlJc w:val="left"/>
      <w:pPr>
        <w:ind w:left="6864" w:hanging="572"/>
      </w:pPr>
      <w:rPr>
        <w:rFonts w:hint="default"/>
        <w:lang w:val="ru-RU" w:eastAsia="en-US" w:bidi="ar-SA"/>
      </w:rPr>
    </w:lvl>
    <w:lvl w:ilvl="8" w:tplc="D1FE760C">
      <w:numFmt w:val="bullet"/>
      <w:lvlText w:val="•"/>
      <w:lvlJc w:val="left"/>
      <w:pPr>
        <w:ind w:left="7871" w:hanging="572"/>
      </w:pPr>
      <w:rPr>
        <w:rFonts w:hint="default"/>
        <w:lang w:val="ru-RU" w:eastAsia="en-US" w:bidi="ar-SA"/>
      </w:rPr>
    </w:lvl>
  </w:abstractNum>
  <w:abstractNum w:abstractNumId="7">
    <w:nsid w:val="4B7E52D8"/>
    <w:multiLevelType w:val="multilevel"/>
    <w:tmpl w:val="68D6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0" w:hanging="99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558" w:hanging="9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rFonts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  <w:b/>
        <w:spacing w:val="-5"/>
        <w:w w:val="100"/>
        <w:sz w:val="24"/>
      </w:rPr>
    </w:lvl>
    <w:lvl w:ilvl="1" w:tplc="7DAE2138">
      <w:start w:val="1"/>
      <w:numFmt w:val="decimal"/>
      <w:lvlText w:val="%2."/>
      <w:lvlJc w:val="left"/>
      <w:pPr>
        <w:ind w:left="289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A2A1D"/>
    <w:multiLevelType w:val="hybridMultilevel"/>
    <w:tmpl w:val="92228D9A"/>
    <w:lvl w:ilvl="0" w:tplc="F3C6B8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57"/>
    <w:rsid w:val="0000594A"/>
    <w:rsid w:val="00030BE8"/>
    <w:rsid w:val="00040270"/>
    <w:rsid w:val="00050228"/>
    <w:rsid w:val="0006083E"/>
    <w:rsid w:val="000859FF"/>
    <w:rsid w:val="0009608A"/>
    <w:rsid w:val="000B2BA4"/>
    <w:rsid w:val="000B632B"/>
    <w:rsid w:val="000C25F8"/>
    <w:rsid w:val="000D4A62"/>
    <w:rsid w:val="000E4E8E"/>
    <w:rsid w:val="001162BA"/>
    <w:rsid w:val="00125E62"/>
    <w:rsid w:val="00141E6C"/>
    <w:rsid w:val="001A660E"/>
    <w:rsid w:val="001C0785"/>
    <w:rsid w:val="001D0368"/>
    <w:rsid w:val="001D669F"/>
    <w:rsid w:val="001D6772"/>
    <w:rsid w:val="002011D5"/>
    <w:rsid w:val="00231D1C"/>
    <w:rsid w:val="00253A81"/>
    <w:rsid w:val="00254832"/>
    <w:rsid w:val="00257B52"/>
    <w:rsid w:val="00287CCC"/>
    <w:rsid w:val="002B58F2"/>
    <w:rsid w:val="00395F32"/>
    <w:rsid w:val="003D2E14"/>
    <w:rsid w:val="003E5F65"/>
    <w:rsid w:val="003E76B9"/>
    <w:rsid w:val="00406BFA"/>
    <w:rsid w:val="004170AF"/>
    <w:rsid w:val="004227B8"/>
    <w:rsid w:val="0043307A"/>
    <w:rsid w:val="004536BE"/>
    <w:rsid w:val="0047573F"/>
    <w:rsid w:val="0047619A"/>
    <w:rsid w:val="00483C2C"/>
    <w:rsid w:val="00486DE7"/>
    <w:rsid w:val="004873D7"/>
    <w:rsid w:val="00490909"/>
    <w:rsid w:val="004B2655"/>
    <w:rsid w:val="004B6100"/>
    <w:rsid w:val="004C0035"/>
    <w:rsid w:val="004D259B"/>
    <w:rsid w:val="004F2F06"/>
    <w:rsid w:val="00510D10"/>
    <w:rsid w:val="005523A0"/>
    <w:rsid w:val="00575149"/>
    <w:rsid w:val="00580771"/>
    <w:rsid w:val="005A3319"/>
    <w:rsid w:val="005A7D1D"/>
    <w:rsid w:val="005B4E7F"/>
    <w:rsid w:val="005C5742"/>
    <w:rsid w:val="005D37FC"/>
    <w:rsid w:val="005D3920"/>
    <w:rsid w:val="005F0A6E"/>
    <w:rsid w:val="005F3BEB"/>
    <w:rsid w:val="00676670"/>
    <w:rsid w:val="00683E01"/>
    <w:rsid w:val="006F5036"/>
    <w:rsid w:val="00723287"/>
    <w:rsid w:val="007245DA"/>
    <w:rsid w:val="00724B40"/>
    <w:rsid w:val="00730BF4"/>
    <w:rsid w:val="00735D1E"/>
    <w:rsid w:val="00775A1A"/>
    <w:rsid w:val="007778BC"/>
    <w:rsid w:val="00784EAA"/>
    <w:rsid w:val="00790457"/>
    <w:rsid w:val="007949F4"/>
    <w:rsid w:val="007A2455"/>
    <w:rsid w:val="007B63B9"/>
    <w:rsid w:val="007D48F4"/>
    <w:rsid w:val="007F1210"/>
    <w:rsid w:val="007F367F"/>
    <w:rsid w:val="008019E4"/>
    <w:rsid w:val="00805C1C"/>
    <w:rsid w:val="00823613"/>
    <w:rsid w:val="00842491"/>
    <w:rsid w:val="0085748D"/>
    <w:rsid w:val="00865620"/>
    <w:rsid w:val="008A2119"/>
    <w:rsid w:val="008B4CFA"/>
    <w:rsid w:val="008D0A6D"/>
    <w:rsid w:val="008E4195"/>
    <w:rsid w:val="008F372A"/>
    <w:rsid w:val="00903C32"/>
    <w:rsid w:val="00904B5C"/>
    <w:rsid w:val="00904D15"/>
    <w:rsid w:val="00912480"/>
    <w:rsid w:val="00920B1A"/>
    <w:rsid w:val="009314EA"/>
    <w:rsid w:val="00944232"/>
    <w:rsid w:val="00962199"/>
    <w:rsid w:val="00990E94"/>
    <w:rsid w:val="0099339D"/>
    <w:rsid w:val="009955E0"/>
    <w:rsid w:val="009B7157"/>
    <w:rsid w:val="009E0310"/>
    <w:rsid w:val="009E0DAA"/>
    <w:rsid w:val="00A10A1C"/>
    <w:rsid w:val="00A30FCD"/>
    <w:rsid w:val="00A338DB"/>
    <w:rsid w:val="00A34E73"/>
    <w:rsid w:val="00A82D9F"/>
    <w:rsid w:val="00A839B8"/>
    <w:rsid w:val="00AA5273"/>
    <w:rsid w:val="00AA69BA"/>
    <w:rsid w:val="00AB0D6D"/>
    <w:rsid w:val="00B0021B"/>
    <w:rsid w:val="00B00807"/>
    <w:rsid w:val="00B06063"/>
    <w:rsid w:val="00B07587"/>
    <w:rsid w:val="00B17C0A"/>
    <w:rsid w:val="00B56728"/>
    <w:rsid w:val="00B64DCA"/>
    <w:rsid w:val="00B80BA6"/>
    <w:rsid w:val="00B95AFC"/>
    <w:rsid w:val="00BA040C"/>
    <w:rsid w:val="00BA1536"/>
    <w:rsid w:val="00BC6891"/>
    <w:rsid w:val="00C5017C"/>
    <w:rsid w:val="00C509C4"/>
    <w:rsid w:val="00C72594"/>
    <w:rsid w:val="00C77643"/>
    <w:rsid w:val="00C77FA2"/>
    <w:rsid w:val="00C9070B"/>
    <w:rsid w:val="00C97C4B"/>
    <w:rsid w:val="00CA4202"/>
    <w:rsid w:val="00CC59A7"/>
    <w:rsid w:val="00CC742D"/>
    <w:rsid w:val="00CE65DE"/>
    <w:rsid w:val="00CF4511"/>
    <w:rsid w:val="00D03049"/>
    <w:rsid w:val="00D53C02"/>
    <w:rsid w:val="00D80E88"/>
    <w:rsid w:val="00D90719"/>
    <w:rsid w:val="00DA17E6"/>
    <w:rsid w:val="00DA341F"/>
    <w:rsid w:val="00DA7930"/>
    <w:rsid w:val="00DB07D3"/>
    <w:rsid w:val="00DC0263"/>
    <w:rsid w:val="00DC779B"/>
    <w:rsid w:val="00DE1BE2"/>
    <w:rsid w:val="00DE54CE"/>
    <w:rsid w:val="00DF232A"/>
    <w:rsid w:val="00E1016C"/>
    <w:rsid w:val="00E267A8"/>
    <w:rsid w:val="00E3413E"/>
    <w:rsid w:val="00E93D43"/>
    <w:rsid w:val="00EC3A2B"/>
    <w:rsid w:val="00EC6A89"/>
    <w:rsid w:val="00EE547F"/>
    <w:rsid w:val="00EE7D60"/>
    <w:rsid w:val="00EF0B62"/>
    <w:rsid w:val="00EF5B56"/>
    <w:rsid w:val="00F01F82"/>
    <w:rsid w:val="00F10299"/>
    <w:rsid w:val="00F3327E"/>
    <w:rsid w:val="00F430F9"/>
    <w:rsid w:val="00F450FD"/>
    <w:rsid w:val="00F64E6D"/>
    <w:rsid w:val="00F6641A"/>
    <w:rsid w:val="00F6767F"/>
    <w:rsid w:val="00F91C1C"/>
    <w:rsid w:val="00FA3B91"/>
    <w:rsid w:val="00FB55C6"/>
    <w:rsid w:val="00FC78AE"/>
    <w:rsid w:val="00FE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57"/>
  </w:style>
  <w:style w:type="paragraph" w:styleId="4">
    <w:name w:val="heading 4"/>
    <w:basedOn w:val="a"/>
    <w:link w:val="40"/>
    <w:uiPriority w:val="9"/>
    <w:qFormat/>
    <w:rsid w:val="007904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0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0457"/>
    <w:rPr>
      <w:color w:val="0000FF"/>
      <w:u w:val="single"/>
    </w:rPr>
  </w:style>
  <w:style w:type="paragraph" w:customStyle="1" w:styleId="s22">
    <w:name w:val="s_22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0457"/>
  </w:style>
  <w:style w:type="paragraph" w:styleId="a4">
    <w:name w:val="Body Text"/>
    <w:basedOn w:val="a"/>
    <w:link w:val="a5"/>
    <w:rsid w:val="0079045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904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search">
    <w:name w:val="highlightsearch"/>
    <w:basedOn w:val="a0"/>
    <w:rsid w:val="00790457"/>
  </w:style>
  <w:style w:type="paragraph" w:customStyle="1" w:styleId="ConsPlusNormal">
    <w:name w:val="ConsPlusNormal"/>
    <w:link w:val="ConsPlusNormal0"/>
    <w:uiPriority w:val="99"/>
    <w:rsid w:val="00790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79045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90457"/>
  </w:style>
  <w:style w:type="paragraph" w:customStyle="1" w:styleId="1">
    <w:name w:val="Без интервала1"/>
    <w:rsid w:val="00857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85748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0">
    <w:name w:val="Абзац списка1"/>
    <w:basedOn w:val="a"/>
    <w:rsid w:val="0085748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B17C0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B17C0A"/>
    <w:pPr>
      <w:widowControl/>
      <w:numPr>
        <w:numId w:val="12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B17C0A"/>
    <w:pPr>
      <w:numPr>
        <w:ilvl w:val="2"/>
        <w:numId w:val="12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B17C0A"/>
    <w:pPr>
      <w:widowControl/>
      <w:numPr>
        <w:ilvl w:val="1"/>
        <w:numId w:val="12"/>
      </w:numPr>
      <w:suppressAutoHyphens w:val="0"/>
      <w:autoSpaceDN w:val="0"/>
      <w:adjustRightInd w:val="0"/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10A1C"/>
    <w:rPr>
      <w:rFonts w:ascii="Arial" w:eastAsia="Arial" w:hAnsi="Arial" w:cs="Arial"/>
      <w:sz w:val="20"/>
      <w:szCs w:val="20"/>
      <w:lang w:eastAsia="ar-SA"/>
    </w:rPr>
  </w:style>
  <w:style w:type="paragraph" w:customStyle="1" w:styleId="1111">
    <w:name w:val="1.1.1.1"/>
    <w:basedOn w:val="41"/>
    <w:link w:val="11110"/>
    <w:qFormat/>
    <w:rsid w:val="00A10A1C"/>
    <w:pPr>
      <w:tabs>
        <w:tab w:val="clear" w:pos="720"/>
      </w:tabs>
      <w:spacing w:line="240" w:lineRule="auto"/>
      <w:ind w:left="1429"/>
    </w:pPr>
    <w:rPr>
      <w:rFonts w:ascii="Times New Roman" w:eastAsia="Calibri" w:hAnsi="Times New Roman" w:cs="Times New Roman"/>
      <w:sz w:val="24"/>
    </w:rPr>
  </w:style>
  <w:style w:type="character" w:customStyle="1" w:styleId="11110">
    <w:name w:val="1.1.1.1 Знак"/>
    <w:basedOn w:val="a0"/>
    <w:link w:val="1111"/>
    <w:rsid w:val="00A10A1C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uiPriority w:val="99"/>
    <w:semiHidden/>
    <w:unhideWhenUsed/>
    <w:rsid w:val="00A10A1C"/>
    <w:pPr>
      <w:tabs>
        <w:tab w:val="num" w:pos="720"/>
        <w:tab w:val="num" w:pos="1209"/>
      </w:tabs>
      <w:ind w:left="1209" w:hanging="360"/>
      <w:contextualSpacing/>
    </w:pPr>
  </w:style>
  <w:style w:type="paragraph" w:styleId="a9">
    <w:name w:val="Normal (Web)"/>
    <w:basedOn w:val="a"/>
    <w:uiPriority w:val="99"/>
    <w:unhideWhenUsed/>
    <w:rsid w:val="00B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8E4195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4195"/>
    <w:pPr>
      <w:widowControl w:val="0"/>
      <w:shd w:val="clear" w:color="auto" w:fill="FFFFFF"/>
      <w:spacing w:before="360" w:after="240" w:line="274" w:lineRule="exact"/>
    </w:pPr>
    <w:rPr>
      <w:b/>
      <w:bCs/>
      <w:sz w:val="23"/>
      <w:szCs w:val="23"/>
    </w:rPr>
  </w:style>
  <w:style w:type="paragraph" w:styleId="aa">
    <w:name w:val="Title"/>
    <w:basedOn w:val="a"/>
    <w:link w:val="ab"/>
    <w:qFormat/>
    <w:rsid w:val="008E41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E4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19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84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42491"/>
  </w:style>
  <w:style w:type="paragraph" w:styleId="af0">
    <w:name w:val="footer"/>
    <w:basedOn w:val="a"/>
    <w:link w:val="af1"/>
    <w:uiPriority w:val="99"/>
    <w:semiHidden/>
    <w:unhideWhenUsed/>
    <w:rsid w:val="0084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42491"/>
  </w:style>
  <w:style w:type="character" w:customStyle="1" w:styleId="af2">
    <w:name w:val="Знак Знак"/>
    <w:uiPriority w:val="99"/>
    <w:rsid w:val="000D4A62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ome.garant.ru/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ratovmer.ru/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admbotani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garant.ru/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://pravo-search.minjust.ru:8080/bigs/showDocument.html?id=387507C3-B80D-4C0D-9291-8CDC81673F2B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F794-737C-4243-9019-148FE99E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61</Pages>
  <Words>20463</Words>
  <Characters>116642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94</cp:revision>
  <cp:lastPrinted>2022-07-12T12:09:00Z</cp:lastPrinted>
  <dcterms:created xsi:type="dcterms:W3CDTF">2022-06-21T09:04:00Z</dcterms:created>
  <dcterms:modified xsi:type="dcterms:W3CDTF">2022-07-22T07:36:00Z</dcterms:modified>
</cp:coreProperties>
</file>