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3F" w:rsidRDefault="00B4223F" w:rsidP="00B422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82463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45" w:rsidRDefault="00D554F7" w:rsidP="00D554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001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КРЫМ </w:t>
      </w:r>
    </w:p>
    <w:p w:rsidR="00D554F7" w:rsidRPr="00044001" w:rsidRDefault="00D554F7" w:rsidP="00D554F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4001">
        <w:rPr>
          <w:rFonts w:ascii="Times New Roman" w:eastAsia="Times New Roman" w:hAnsi="Times New Roman" w:cs="Times New Roman"/>
          <w:b/>
          <w:sz w:val="28"/>
          <w:szCs w:val="28"/>
        </w:rPr>
        <w:t>РАЗДОЛЬНЕНСКИЙ РАЙОН</w:t>
      </w:r>
    </w:p>
    <w:p w:rsidR="00D554F7" w:rsidRPr="00044001" w:rsidRDefault="00D554F7" w:rsidP="00D554F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400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БОТАНИЧЕСКОГО СЕЛЬСКОГО ПОСЕЛЕНИЯ</w:t>
      </w:r>
    </w:p>
    <w:p w:rsidR="00D554F7" w:rsidRPr="00044001" w:rsidRDefault="00D554F7" w:rsidP="00D554F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400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554F7" w:rsidRPr="000F0950" w:rsidRDefault="00D554F7" w:rsidP="00D554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00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554F7" w:rsidRPr="000F0950" w:rsidRDefault="00D554F7" w:rsidP="00D5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4F7" w:rsidRPr="00FD7D45" w:rsidRDefault="000F0950" w:rsidP="00FD7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D4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611F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D7D4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B611F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D7D45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 w:rsidR="00D554F7" w:rsidRPr="00FD7D45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Pr="00FD7D4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D7D4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D7D4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D7D4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554F7" w:rsidRPr="00FD7D45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D554F7" w:rsidRPr="00FD7D45">
        <w:rPr>
          <w:rFonts w:ascii="Times New Roman" w:eastAsia="Times New Roman" w:hAnsi="Times New Roman" w:cs="Times New Roman"/>
          <w:b/>
          <w:sz w:val="28"/>
          <w:szCs w:val="28"/>
        </w:rPr>
        <w:t>Ботаническое</w:t>
      </w:r>
      <w:proofErr w:type="gramEnd"/>
      <w:r w:rsidRPr="00FD7D4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D7D4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D7D4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D7D4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FD7D4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611F6">
        <w:rPr>
          <w:rFonts w:ascii="Times New Roman" w:eastAsia="Times New Roman" w:hAnsi="Times New Roman" w:cs="Times New Roman"/>
          <w:b/>
          <w:sz w:val="28"/>
          <w:szCs w:val="28"/>
        </w:rPr>
        <w:t>№ 95</w:t>
      </w:r>
    </w:p>
    <w:p w:rsidR="0090793E" w:rsidRDefault="00D554F7" w:rsidP="0065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D4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554F7" w:rsidRPr="0065473F" w:rsidRDefault="00A4300D" w:rsidP="00907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73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Ботанического сельского поселения от 30.07.2018 г. № 121 </w:t>
      </w:r>
      <w:r w:rsidR="00D554F7" w:rsidRPr="0065473F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Порядка проведения конкурса на право заключения договора на организацию ярмарки на земельном участке, находящемся в собственности муниципального образования Ботаническое сельское поселение Раздольненского района Республики Крым»</w:t>
      </w:r>
    </w:p>
    <w:p w:rsidR="00D554F7" w:rsidRPr="000F0950" w:rsidRDefault="00D554F7" w:rsidP="00D554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0950" w:rsidRPr="000F0950" w:rsidRDefault="000F0950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 постановлением Совета министров Республики Крым от 18.12.2014 № 532 «Об утверждении Порядка организации ярмарок и продажи товаров на них на территории Республики Крым» (с изменениями), Уставом муниципального образования Ботаническое сельское поселение Раздольненского района Республики Крым, в целях упорядочения ярмарочной торговли на территории муниципального образования Ботаническое сельское поселение Раздольненского района Республики Крым,              </w:t>
      </w:r>
    </w:p>
    <w:p w:rsidR="000F0950" w:rsidRPr="000F0950" w:rsidRDefault="000F0950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950" w:rsidRPr="0096500F" w:rsidRDefault="000F0950" w:rsidP="00650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0F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F0950" w:rsidRPr="000F0950" w:rsidRDefault="000F0950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постановление администрации Ботанического сельского поселения от 30.07.2018 г. № 121 «Об утверждении Порядка проведения конкурса на право заключения договора на организацию ярмарки на земельном участке, находящемся в собственности муниципального образования Ботаническое сельское поселение Раздольненского района Республики Крым»:</w:t>
      </w:r>
    </w:p>
    <w:p w:rsidR="000F0950" w:rsidRPr="000F0950" w:rsidRDefault="000F0950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1.1. В Приложении 3</w:t>
      </w:r>
      <w:r w:rsidR="00B81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950">
        <w:rPr>
          <w:rFonts w:ascii="Times New Roman" w:eastAsia="Times New Roman" w:hAnsi="Times New Roman" w:cs="Times New Roman"/>
          <w:sz w:val="28"/>
          <w:szCs w:val="28"/>
        </w:rPr>
        <w:t>к Порядку проведения конкурса на право заключения договора на организацию ярмарки на земельном участке, находящемся в собственности муниципального образования Ботанического сельского поселения Раздольненского района Республики Крым:</w:t>
      </w:r>
    </w:p>
    <w:p w:rsidR="000F0950" w:rsidRPr="000F0950" w:rsidRDefault="000F0950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1.1.1. В преамбуле слова «</w:t>
      </w:r>
      <w:r w:rsidR="00FB37FB" w:rsidRPr="000F0950">
        <w:rPr>
          <w:rFonts w:ascii="Times New Roman" w:eastAsia="Times New Roman" w:hAnsi="Times New Roman" w:cs="Times New Roman"/>
          <w:sz w:val="28"/>
          <w:szCs w:val="28"/>
        </w:rPr>
        <w:t>(далее - Администрация)</w:t>
      </w:r>
      <w:r w:rsidRPr="000F0950">
        <w:rPr>
          <w:rFonts w:ascii="Times New Roman" w:eastAsia="Times New Roman" w:hAnsi="Times New Roman" w:cs="Times New Roman"/>
          <w:sz w:val="28"/>
          <w:szCs w:val="28"/>
        </w:rPr>
        <w:t>» исключить.</w:t>
      </w:r>
    </w:p>
    <w:p w:rsidR="000F0950" w:rsidRPr="000F0950" w:rsidRDefault="000F0950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1.1.2. Подпункты 2.1.2-2.1.3, 2.1.7. пункта 2.1 изложить в следующей редакции:</w:t>
      </w:r>
    </w:p>
    <w:p w:rsidR="00D554F7" w:rsidRPr="000F0950" w:rsidRDefault="000F0950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D554F7" w:rsidRPr="000F0950">
        <w:rPr>
          <w:rFonts w:ascii="Times New Roman" w:eastAsia="Times New Roman" w:hAnsi="Times New Roman" w:cs="Times New Roman"/>
          <w:sz w:val="28"/>
          <w:szCs w:val="28"/>
        </w:rPr>
        <w:t>2.1.2.</w:t>
      </w:r>
      <w:bookmarkStart w:id="0" w:name="_GoBack"/>
      <w:bookmarkEnd w:id="0"/>
      <w:r w:rsidR="00D554F7" w:rsidRPr="000F0950">
        <w:rPr>
          <w:rFonts w:ascii="Times New Roman" w:eastAsia="Times New Roman" w:hAnsi="Times New Roman" w:cs="Times New Roman"/>
          <w:sz w:val="28"/>
          <w:szCs w:val="28"/>
        </w:rPr>
        <w:t>Соблюдать схему размещения торговых мест на ярмарке. На ярмарке не допускается торговля с необорудованных мест (коробки, ящики, тротуары и др.) и организация дополнительных торговых мест, не предусмотренных Схемой.</w:t>
      </w:r>
    </w:p>
    <w:p w:rsidR="00D554F7" w:rsidRPr="000F0950" w:rsidRDefault="00D554F7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2.1.3.</w:t>
      </w:r>
      <w:r w:rsidR="009112B3" w:rsidRPr="000F0950">
        <w:rPr>
          <w:rFonts w:ascii="Times New Roman" w:eastAsia="Times New Roman" w:hAnsi="Times New Roman" w:cs="Times New Roman"/>
          <w:sz w:val="28"/>
          <w:szCs w:val="28"/>
        </w:rPr>
        <w:t xml:space="preserve">Заключать договоры о предоставлении торгового места с юридическим лицом, индивидуальным предпринимателем, зарегистрированными в установленном законодательством Российской Федерации порядке, </w:t>
      </w:r>
      <w:proofErr w:type="spellStart"/>
      <w:r w:rsidR="009112B3" w:rsidRPr="000F0950">
        <w:rPr>
          <w:rFonts w:ascii="Times New Roman" w:eastAsia="Times New Roman" w:hAnsi="Times New Roman" w:cs="Times New Roman"/>
          <w:sz w:val="28"/>
          <w:szCs w:val="28"/>
        </w:rPr>
        <w:t>самозанятым</w:t>
      </w:r>
      <w:proofErr w:type="spellEnd"/>
      <w:r w:rsidR="009112B3" w:rsidRPr="000F0950">
        <w:rPr>
          <w:rFonts w:ascii="Times New Roman" w:eastAsia="Times New Roman" w:hAnsi="Times New Roman" w:cs="Times New Roman"/>
          <w:sz w:val="28"/>
          <w:szCs w:val="28"/>
        </w:rPr>
        <w:t xml:space="preserve"> гражданином (в том числе гражданином - главой крестьянского (фермерского) хозяйства, членом такого хозяйства, гражданином, ведущим личное подсобное хозяйство или занимающимся садоводством, огородничеством, животноводством), мастером народных художественных промыслов и ремесленной деятельности</w:t>
      </w:r>
      <w:r w:rsidRPr="000F0950">
        <w:rPr>
          <w:rFonts w:ascii="Times New Roman" w:eastAsia="Times New Roman" w:hAnsi="Times New Roman" w:cs="Times New Roman"/>
          <w:sz w:val="28"/>
          <w:szCs w:val="28"/>
        </w:rPr>
        <w:t>;</w:t>
      </w:r>
      <w:r w:rsidR="000F0950" w:rsidRPr="000F095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554F7" w:rsidRPr="000F0950" w:rsidRDefault="000F0950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4F7" w:rsidRPr="000F0950">
        <w:rPr>
          <w:rFonts w:ascii="Times New Roman" w:eastAsia="Times New Roman" w:hAnsi="Times New Roman" w:cs="Times New Roman"/>
          <w:sz w:val="28"/>
          <w:szCs w:val="28"/>
        </w:rPr>
        <w:t>2.1.7.</w:t>
      </w:r>
      <w:r w:rsidR="009112B3" w:rsidRPr="000F0950">
        <w:rPr>
          <w:rFonts w:ascii="Times New Roman" w:eastAsia="Times New Roman" w:hAnsi="Times New Roman" w:cs="Times New Roman"/>
          <w:sz w:val="28"/>
          <w:szCs w:val="28"/>
        </w:rPr>
        <w:t xml:space="preserve">Обеспечить участников ярмарки, при необходимости, торгово-технологическим оборудованием, инвентарем, </w:t>
      </w:r>
      <w:proofErr w:type="spellStart"/>
      <w:r w:rsidR="009112B3" w:rsidRPr="000F0950">
        <w:rPr>
          <w:rFonts w:ascii="Times New Roman" w:eastAsia="Times New Roman" w:hAnsi="Times New Roman" w:cs="Times New Roman"/>
          <w:sz w:val="28"/>
          <w:szCs w:val="28"/>
        </w:rPr>
        <w:t>весоизмерительными</w:t>
      </w:r>
      <w:proofErr w:type="spellEnd"/>
      <w:r w:rsidR="009112B3" w:rsidRPr="000F0950">
        <w:rPr>
          <w:rFonts w:ascii="Times New Roman" w:eastAsia="Times New Roman" w:hAnsi="Times New Roman" w:cs="Times New Roman"/>
          <w:sz w:val="28"/>
          <w:szCs w:val="28"/>
        </w:rPr>
        <w:t xml:space="preserve"> приборами, а также установку в доступном месте контрольных весов, соответствующих метрологическим правилам и нормам</w:t>
      </w:r>
      <w:r w:rsidR="00D554F7" w:rsidRPr="000F095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F095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0950" w:rsidRPr="000F0950" w:rsidRDefault="000F0950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1.1.3. Пункт 2.1 дополнить подпунктами 2.1.14-2.11.9 в следующей редакции:</w:t>
      </w:r>
    </w:p>
    <w:p w:rsidR="009112B3" w:rsidRPr="000F0950" w:rsidRDefault="000F0950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12B3" w:rsidRPr="000F0950">
        <w:rPr>
          <w:rFonts w:ascii="Times New Roman" w:eastAsia="Times New Roman" w:hAnsi="Times New Roman" w:cs="Times New Roman"/>
          <w:sz w:val="28"/>
          <w:szCs w:val="28"/>
        </w:rPr>
        <w:t>2.1.14. Обеспечить организацию проведения ярмарки в соответствии с требованиями п. 1.1 настоящего Договора.</w:t>
      </w:r>
    </w:p>
    <w:p w:rsidR="009112B3" w:rsidRPr="000F0950" w:rsidRDefault="009112B3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2.1.15. Разработать и утвердить схему размещения торговых мест на ярмарке с учетом торговых зон для реализации различных групп товаров (выполнения работ, оказания услуг).</w:t>
      </w:r>
    </w:p>
    <w:p w:rsidR="009112B3" w:rsidRPr="000F0950" w:rsidRDefault="009112B3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2.1.16. Разработать и утвердить план мероприятий по проведению ярмарки и продажи товаров (выполнения работ, оказания услуг) на ней.</w:t>
      </w:r>
    </w:p>
    <w:p w:rsidR="009112B3" w:rsidRPr="000F0950" w:rsidRDefault="009112B3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2.1.17. Определить порядок предоставления торговых мест для продажи товаров (выполнения работ, оказания услуг) на ярмарке и размер платы за предоставление торгового места (оборудованного торгового места), с учетом необходимости компенсации затрат на организацию ярмарки, продажи товаров, выполнения работ, оказания услуг на ней.</w:t>
      </w:r>
    </w:p>
    <w:p w:rsidR="009112B3" w:rsidRPr="000F0950" w:rsidRDefault="009112B3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2.1.18. Определить режим работы ярмарки с учетом исключения негативного влияния ярмарки на пешеходную и транспортную инфраструктуру.</w:t>
      </w:r>
    </w:p>
    <w:p w:rsidR="009112B3" w:rsidRPr="000F0950" w:rsidRDefault="009112B3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2.1.19. Соблюдать при организации деятельности ярмарки требования действующего законодательства, в том числе санитарных, противопожарных, экологических, градостроительных норм и правил, обеспечить необходимые условия для организации торговли, выполнения работ, оказания услуг на ярмарке, обеспечить соблюдение общественного порядка в месте проведения ярмарок.</w:t>
      </w:r>
      <w:r w:rsidR="000F0950" w:rsidRPr="000F095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0950" w:rsidRPr="000F0950" w:rsidRDefault="000F0950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1.1.4. Пункт 2.2 дополнить подпунктом 2.2.3 в следующей редакции:</w:t>
      </w:r>
    </w:p>
    <w:p w:rsidR="009112B3" w:rsidRPr="000F0950" w:rsidRDefault="000F0950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12B3" w:rsidRPr="000F0950">
        <w:rPr>
          <w:rFonts w:ascii="Times New Roman" w:eastAsia="Times New Roman" w:hAnsi="Times New Roman" w:cs="Times New Roman"/>
          <w:sz w:val="28"/>
          <w:szCs w:val="28"/>
        </w:rPr>
        <w:t>2.2.3. Согласовать схему размещения торговых мест на ярмарке и план мероприятий по проведению ярмарки и продажи товаров (выполнения работ, оказания услуг) на ней.</w:t>
      </w:r>
      <w:r w:rsidRPr="000F095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0950" w:rsidRPr="000F0950" w:rsidRDefault="000F0950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1.1.5. Раздел 4 изложить в следующей редакции:</w:t>
      </w:r>
    </w:p>
    <w:p w:rsidR="00D554F7" w:rsidRPr="000F0950" w:rsidRDefault="00D554F7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4. РАСТОРЖЕНИЕ ДОГОВОРА</w:t>
      </w:r>
    </w:p>
    <w:p w:rsidR="00D554F7" w:rsidRPr="000F0950" w:rsidRDefault="000F0950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D554F7" w:rsidRPr="000F0950">
        <w:rPr>
          <w:rFonts w:ascii="Times New Roman" w:eastAsia="Times New Roman" w:hAnsi="Times New Roman" w:cs="Times New Roman"/>
          <w:sz w:val="28"/>
          <w:szCs w:val="28"/>
        </w:rPr>
        <w:t>4.1.Договор, может быть, расторгнут по соглашению Сторон или по решению суда.</w:t>
      </w:r>
    </w:p>
    <w:p w:rsidR="009112B3" w:rsidRPr="000F0950" w:rsidRDefault="009112B3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0042"/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FB37FB" w:rsidRPr="000F0950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досрочно, в одностороннем </w:t>
      </w:r>
      <w:bookmarkEnd w:id="1"/>
      <w:r w:rsidRPr="000F0950">
        <w:rPr>
          <w:rFonts w:ascii="Times New Roman" w:eastAsia="Times New Roman" w:hAnsi="Times New Roman" w:cs="Times New Roman"/>
          <w:sz w:val="28"/>
          <w:szCs w:val="28"/>
        </w:rPr>
        <w:t>порядке расторгнуть настоящий договор по следующим основаниям:</w:t>
      </w:r>
    </w:p>
    <w:p w:rsidR="009112B3" w:rsidRPr="000F0950" w:rsidRDefault="009112B3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0421"/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4.2.1. прекращения </w:t>
      </w:r>
      <w:r w:rsidR="00FB37FB" w:rsidRPr="000F0950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законом </w:t>
      </w:r>
      <w:bookmarkEnd w:id="2"/>
      <w:r w:rsidRPr="000F0950">
        <w:rPr>
          <w:rFonts w:ascii="Times New Roman" w:eastAsia="Times New Roman" w:hAnsi="Times New Roman" w:cs="Times New Roman"/>
          <w:sz w:val="28"/>
          <w:szCs w:val="28"/>
        </w:rPr>
        <w:t>порядке своей деятельности;</w:t>
      </w:r>
    </w:p>
    <w:p w:rsidR="009112B3" w:rsidRPr="000F0950" w:rsidRDefault="009112B3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0422"/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4.2.2. отклонения при размещении ярмарки от Схемы размещения </w:t>
      </w:r>
      <w:bookmarkEnd w:id="3"/>
      <w:r w:rsidRPr="000F0950">
        <w:rPr>
          <w:rFonts w:ascii="Times New Roman" w:eastAsia="Times New Roman" w:hAnsi="Times New Roman" w:cs="Times New Roman"/>
          <w:sz w:val="28"/>
          <w:szCs w:val="28"/>
        </w:rPr>
        <w:t>торговых мест, самовольного увеличения площади торговых мест более чем на 10%;</w:t>
      </w:r>
    </w:p>
    <w:p w:rsidR="009112B3" w:rsidRPr="000F0950" w:rsidRDefault="009112B3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0424"/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4.2.4. неисполнения </w:t>
      </w:r>
      <w:r w:rsidR="00FB37FB" w:rsidRPr="000F0950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 требования по оплате по </w:t>
      </w:r>
      <w:bookmarkEnd w:id="4"/>
      <w:r w:rsidRPr="000F0950">
        <w:rPr>
          <w:rFonts w:ascii="Times New Roman" w:eastAsia="Times New Roman" w:hAnsi="Times New Roman" w:cs="Times New Roman"/>
          <w:sz w:val="28"/>
          <w:szCs w:val="28"/>
        </w:rPr>
        <w:t>настоящему Договору в течение ____ дней после заключения Договора;</w:t>
      </w:r>
    </w:p>
    <w:p w:rsidR="009112B3" w:rsidRPr="000F0950" w:rsidRDefault="009112B3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0425"/>
      <w:r w:rsidRPr="000F0950">
        <w:rPr>
          <w:rFonts w:ascii="Times New Roman" w:eastAsia="Times New Roman" w:hAnsi="Times New Roman" w:cs="Times New Roman"/>
          <w:sz w:val="28"/>
          <w:szCs w:val="28"/>
        </w:rPr>
        <w:t>4.2.5. предоставления недостоверных сведений в документах;</w:t>
      </w:r>
    </w:p>
    <w:p w:rsidR="009112B3" w:rsidRPr="000F0950" w:rsidRDefault="009112B3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10426"/>
      <w:bookmarkEnd w:id="5"/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4.2.6. нарушения </w:t>
      </w:r>
      <w:r w:rsidR="00FB37FB" w:rsidRPr="000F0950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r w:rsidR="00DA6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C1B">
        <w:rPr>
          <w:rFonts w:ascii="Times New Roman" w:eastAsia="Times New Roman" w:hAnsi="Times New Roman" w:cs="Times New Roman"/>
          <w:sz w:val="28"/>
          <w:szCs w:val="28"/>
        </w:rPr>
        <w:t>пунктов 2.1.1-2.1.19</w:t>
      </w:r>
      <w:r w:rsidRPr="000F0950">
        <w:rPr>
          <w:rFonts w:eastAsia="Times New Roman"/>
        </w:rPr>
        <w:t xml:space="preserve"> </w:t>
      </w:r>
      <w:bookmarkEnd w:id="6"/>
      <w:r w:rsidRPr="000F0950">
        <w:rPr>
          <w:rFonts w:ascii="Times New Roman" w:eastAsia="Times New Roman" w:hAnsi="Times New Roman" w:cs="Times New Roman"/>
          <w:sz w:val="28"/>
          <w:szCs w:val="28"/>
        </w:rPr>
        <w:t>настоящего Договора;</w:t>
      </w:r>
    </w:p>
    <w:p w:rsidR="009112B3" w:rsidRPr="000F0950" w:rsidRDefault="009112B3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10427"/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4.2.7. невыполнения </w:t>
      </w:r>
      <w:r w:rsidR="00FB37FB" w:rsidRPr="000F0950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 предписаний органов </w:t>
      </w:r>
      <w:bookmarkEnd w:id="7"/>
      <w:r w:rsidRPr="000F0950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Администрации</w:t>
      </w:r>
      <w:r w:rsidR="00FB37FB" w:rsidRPr="000F0950">
        <w:rPr>
          <w:rFonts w:ascii="Times New Roman" w:eastAsia="Times New Roman" w:hAnsi="Times New Roman" w:cs="Times New Roman"/>
          <w:sz w:val="28"/>
          <w:szCs w:val="28"/>
        </w:rPr>
        <w:t xml:space="preserve"> Ботанического сельского поселения</w:t>
      </w:r>
      <w:r w:rsidRPr="000F09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2B3" w:rsidRPr="000F0950" w:rsidRDefault="009112B3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10043"/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4.3. При расторжении настоящего договора в одностороннем порядке </w:t>
      </w:r>
      <w:bookmarkEnd w:id="8"/>
      <w:r w:rsidR="00FB37FB" w:rsidRPr="000F0950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 направляет </w:t>
      </w:r>
      <w:r w:rsidR="00FB37FB" w:rsidRPr="000F0950">
        <w:rPr>
          <w:rFonts w:ascii="Times New Roman" w:eastAsia="Times New Roman" w:hAnsi="Times New Roman" w:cs="Times New Roman"/>
          <w:sz w:val="28"/>
          <w:szCs w:val="28"/>
        </w:rPr>
        <w:t xml:space="preserve">Исполнителю </w:t>
      </w:r>
      <w:r w:rsidRPr="000F0950">
        <w:rPr>
          <w:rFonts w:ascii="Times New Roman" w:eastAsia="Times New Roman" w:hAnsi="Times New Roman" w:cs="Times New Roman"/>
          <w:sz w:val="28"/>
          <w:szCs w:val="28"/>
        </w:rPr>
        <w:t>письменное уведомление о расторжении Договора.</w:t>
      </w:r>
    </w:p>
    <w:p w:rsidR="009112B3" w:rsidRPr="000F0950" w:rsidRDefault="009112B3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10044"/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4.4. После расторжения Договора торговые объекты демонтируются, </w:t>
      </w:r>
      <w:bookmarkEnd w:id="9"/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площадка освобождается и приводится в надлежащее санитарное состояние </w:t>
      </w:r>
      <w:r w:rsidR="00FB37FB" w:rsidRPr="000F0950">
        <w:rPr>
          <w:rFonts w:ascii="Times New Roman" w:eastAsia="Times New Roman" w:hAnsi="Times New Roman" w:cs="Times New Roman"/>
          <w:sz w:val="28"/>
          <w:szCs w:val="28"/>
        </w:rPr>
        <w:t xml:space="preserve">Исполнителем </w:t>
      </w:r>
      <w:r w:rsidRPr="000F0950">
        <w:rPr>
          <w:rFonts w:ascii="Times New Roman" w:eastAsia="Times New Roman" w:hAnsi="Times New Roman" w:cs="Times New Roman"/>
          <w:sz w:val="28"/>
          <w:szCs w:val="28"/>
        </w:rPr>
        <w:t>в течение ___________ календарных дней.</w:t>
      </w:r>
    </w:p>
    <w:p w:rsidR="009112B3" w:rsidRPr="000F0950" w:rsidRDefault="009112B3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10045"/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4.5. В случае невыполнения демонтажа </w:t>
      </w:r>
      <w:r w:rsidR="00FB37FB" w:rsidRPr="000F0950">
        <w:rPr>
          <w:rFonts w:ascii="Times New Roman" w:eastAsia="Times New Roman" w:hAnsi="Times New Roman" w:cs="Times New Roman"/>
          <w:sz w:val="28"/>
          <w:szCs w:val="28"/>
        </w:rPr>
        <w:t xml:space="preserve">Исполнителем </w:t>
      </w:r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bookmarkEnd w:id="10"/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добровольном порядке, в указанный в предписании срок, </w:t>
      </w:r>
      <w:r w:rsidR="00FB37FB" w:rsidRPr="000F0950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Pr="000F095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демонтаж в установленном законодательством порядке.</w:t>
      </w:r>
      <w:r w:rsidR="000F0950" w:rsidRPr="000F095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0950" w:rsidRPr="000F0950" w:rsidRDefault="000F0950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установленном порядке и разместить на официальном сайте администрации Ботанического сельского поселения Раздольненского района Республики Крым.</w:t>
      </w:r>
    </w:p>
    <w:p w:rsidR="000F0950" w:rsidRPr="000F0950" w:rsidRDefault="000F0950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50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Ботанического сельского поселения Раздольненского района Республики Крым.</w:t>
      </w:r>
    </w:p>
    <w:p w:rsidR="000F0950" w:rsidRPr="000F0950" w:rsidRDefault="000F0950" w:rsidP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950" w:rsidRPr="00B45DDB" w:rsidRDefault="000F0950" w:rsidP="000F0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DD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B45D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B45DD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0F0950" w:rsidRPr="00B45DDB" w:rsidRDefault="000F0950" w:rsidP="000F0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DDB">
        <w:rPr>
          <w:rFonts w:ascii="Times New Roman" w:eastAsia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0F0950" w:rsidRPr="00B45DDB" w:rsidRDefault="000F0950" w:rsidP="000F0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DDB">
        <w:rPr>
          <w:rFonts w:ascii="Times New Roman" w:eastAsia="Times New Roman" w:hAnsi="Times New Roman" w:cs="Times New Roman"/>
          <w:b/>
          <w:sz w:val="28"/>
          <w:szCs w:val="28"/>
        </w:rPr>
        <w:t xml:space="preserve">Ботанического сельского поселения                    </w:t>
      </w:r>
      <w:r w:rsidR="00B45D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B45DDB">
        <w:rPr>
          <w:rFonts w:ascii="Times New Roman" w:eastAsia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B45DDB">
        <w:rPr>
          <w:rFonts w:ascii="Times New Roman" w:eastAsia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0F0950" w:rsidRPr="00B45DDB" w:rsidRDefault="000F0950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F0950" w:rsidRPr="00B45DDB" w:rsidSect="0065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2651"/>
    <w:multiLevelType w:val="multilevel"/>
    <w:tmpl w:val="5242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54F7"/>
    <w:rsid w:val="00044001"/>
    <w:rsid w:val="00096231"/>
    <w:rsid w:val="000F0950"/>
    <w:rsid w:val="00184DE9"/>
    <w:rsid w:val="00195D3A"/>
    <w:rsid w:val="001B79A8"/>
    <w:rsid w:val="00373FEA"/>
    <w:rsid w:val="003B504A"/>
    <w:rsid w:val="004A3D58"/>
    <w:rsid w:val="00511E8D"/>
    <w:rsid w:val="005E617A"/>
    <w:rsid w:val="00602658"/>
    <w:rsid w:val="006503AB"/>
    <w:rsid w:val="0065473F"/>
    <w:rsid w:val="007F70F2"/>
    <w:rsid w:val="0081130A"/>
    <w:rsid w:val="0090793E"/>
    <w:rsid w:val="009112B3"/>
    <w:rsid w:val="00934AFA"/>
    <w:rsid w:val="0096500F"/>
    <w:rsid w:val="00992978"/>
    <w:rsid w:val="00A006E6"/>
    <w:rsid w:val="00A4300D"/>
    <w:rsid w:val="00AB2252"/>
    <w:rsid w:val="00AE4D9F"/>
    <w:rsid w:val="00B11169"/>
    <w:rsid w:val="00B4223F"/>
    <w:rsid w:val="00B45DDB"/>
    <w:rsid w:val="00B611F6"/>
    <w:rsid w:val="00B812CF"/>
    <w:rsid w:val="00C02B39"/>
    <w:rsid w:val="00C10C6F"/>
    <w:rsid w:val="00C10CE7"/>
    <w:rsid w:val="00C13D46"/>
    <w:rsid w:val="00CC769B"/>
    <w:rsid w:val="00D53052"/>
    <w:rsid w:val="00D554F7"/>
    <w:rsid w:val="00DA6C1B"/>
    <w:rsid w:val="00DB6004"/>
    <w:rsid w:val="00DD45A9"/>
    <w:rsid w:val="00F84B45"/>
    <w:rsid w:val="00FB37FB"/>
    <w:rsid w:val="00FD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23"/>
    <w:basedOn w:val="a"/>
    <w:rsid w:val="00D5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D554F7"/>
  </w:style>
  <w:style w:type="paragraph" w:customStyle="1" w:styleId="41">
    <w:name w:val="41"/>
    <w:basedOn w:val="a"/>
    <w:rsid w:val="00D5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40"/>
    <w:basedOn w:val="a0"/>
    <w:rsid w:val="00D554F7"/>
  </w:style>
  <w:style w:type="paragraph" w:customStyle="1" w:styleId="50">
    <w:name w:val="50"/>
    <w:basedOn w:val="a"/>
    <w:rsid w:val="00D5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24"/>
    <w:basedOn w:val="a"/>
    <w:rsid w:val="00D5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60"/>
    <w:basedOn w:val="a"/>
    <w:rsid w:val="00D5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pt">
    <w:name w:val="212pt"/>
    <w:basedOn w:val="a0"/>
    <w:rsid w:val="00D554F7"/>
  </w:style>
  <w:style w:type="character" w:customStyle="1" w:styleId="4exact">
    <w:name w:val="4exact"/>
    <w:basedOn w:val="a0"/>
    <w:rsid w:val="00D554F7"/>
  </w:style>
  <w:style w:type="paragraph" w:customStyle="1" w:styleId="70">
    <w:name w:val="70"/>
    <w:basedOn w:val="a"/>
    <w:rsid w:val="00D5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">
    <w:name w:val="80"/>
    <w:basedOn w:val="a"/>
    <w:rsid w:val="00D5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25"/>
    <w:basedOn w:val="a"/>
    <w:rsid w:val="00D5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22"/>
    <w:basedOn w:val="a0"/>
    <w:rsid w:val="00D554F7"/>
  </w:style>
  <w:style w:type="paragraph" w:customStyle="1" w:styleId="a10">
    <w:name w:val="a1"/>
    <w:basedOn w:val="a"/>
    <w:rsid w:val="00D5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D5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">
    <w:name w:val="90"/>
    <w:basedOn w:val="a"/>
    <w:rsid w:val="00D5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">
    <w:name w:val="101"/>
    <w:basedOn w:val="a"/>
    <w:rsid w:val="00D5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D5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112B3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11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List Paragraph"/>
    <w:basedOn w:val="a"/>
    <w:uiPriority w:val="34"/>
    <w:qFormat/>
    <w:rsid w:val="000F0950"/>
    <w:pPr>
      <w:ind w:left="720"/>
      <w:contextualSpacing/>
    </w:pPr>
  </w:style>
  <w:style w:type="character" w:styleId="a7">
    <w:name w:val="Hyperlink"/>
    <w:basedOn w:val="a0"/>
    <w:rsid w:val="00B4223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22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223F"/>
    <w:pPr>
      <w:widowControl w:val="0"/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link w:val="a9"/>
    <w:uiPriority w:val="99"/>
    <w:qFormat/>
    <w:rsid w:val="00B422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Базовый"/>
    <w:uiPriority w:val="99"/>
    <w:rsid w:val="00B4223F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9">
    <w:name w:val="Без интервала Знак"/>
    <w:link w:val="a8"/>
    <w:uiPriority w:val="99"/>
    <w:locked/>
    <w:rsid w:val="00B4223F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4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2022-04-18T09:50:00Z</dcterms:created>
  <dcterms:modified xsi:type="dcterms:W3CDTF">2022-06-09T06:14:00Z</dcterms:modified>
</cp:coreProperties>
</file>