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AB" w:rsidRPr="00222C18" w:rsidRDefault="008979AB" w:rsidP="008979A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9AB" w:rsidRPr="00026A88" w:rsidRDefault="008979AB" w:rsidP="008979AB">
      <w:pPr>
        <w:spacing w:after="0"/>
        <w:jc w:val="center"/>
        <w:rPr>
          <w:b/>
          <w:szCs w:val="28"/>
        </w:rPr>
      </w:pPr>
      <w:r w:rsidRPr="00026A88">
        <w:rPr>
          <w:b/>
          <w:szCs w:val="28"/>
        </w:rPr>
        <w:t>БОТАНИЧЕСКИЙ СЕЛЬСКИЙ СОВЕТ</w:t>
      </w:r>
    </w:p>
    <w:p w:rsidR="008979AB" w:rsidRPr="00026A88" w:rsidRDefault="008979AB" w:rsidP="008979AB">
      <w:pPr>
        <w:spacing w:after="0"/>
        <w:jc w:val="center"/>
        <w:rPr>
          <w:b/>
          <w:szCs w:val="28"/>
        </w:rPr>
      </w:pPr>
      <w:r w:rsidRPr="00026A88">
        <w:rPr>
          <w:b/>
          <w:szCs w:val="28"/>
        </w:rPr>
        <w:t>РАЗДОЛЬНЕНСКОГО РАЙОНА</w:t>
      </w:r>
    </w:p>
    <w:p w:rsidR="008979AB" w:rsidRPr="00026A88" w:rsidRDefault="008979AB" w:rsidP="008979AB">
      <w:pPr>
        <w:spacing w:after="0"/>
        <w:jc w:val="center"/>
        <w:rPr>
          <w:b/>
          <w:szCs w:val="28"/>
        </w:rPr>
      </w:pPr>
      <w:r w:rsidRPr="00026A88">
        <w:rPr>
          <w:b/>
          <w:szCs w:val="28"/>
        </w:rPr>
        <w:t>РЕСПУБЛИКИ КРЫМ</w:t>
      </w:r>
    </w:p>
    <w:p w:rsidR="008979AB" w:rsidRPr="00026A88" w:rsidRDefault="008979AB" w:rsidP="008979AB">
      <w:pPr>
        <w:spacing w:after="0"/>
        <w:jc w:val="center"/>
        <w:rPr>
          <w:b/>
          <w:strike/>
          <w:color w:val="FF0000"/>
          <w:szCs w:val="28"/>
        </w:rPr>
      </w:pPr>
    </w:p>
    <w:p w:rsidR="008979AB" w:rsidRPr="00026A88" w:rsidRDefault="008979AB" w:rsidP="008979AB">
      <w:pPr>
        <w:spacing w:after="0"/>
        <w:jc w:val="center"/>
        <w:rPr>
          <w:b/>
          <w:szCs w:val="28"/>
        </w:rPr>
      </w:pPr>
      <w:r w:rsidRPr="00026A88">
        <w:rPr>
          <w:b/>
          <w:szCs w:val="28"/>
        </w:rPr>
        <w:t>РЕШЕНИЕ</w:t>
      </w:r>
    </w:p>
    <w:p w:rsidR="008979AB" w:rsidRPr="00806A56" w:rsidRDefault="008979AB" w:rsidP="008979AB">
      <w:pPr>
        <w:spacing w:after="0"/>
        <w:jc w:val="both"/>
        <w:rPr>
          <w:b/>
          <w:szCs w:val="28"/>
        </w:rPr>
      </w:pPr>
      <w:r w:rsidRPr="00026A88">
        <w:rPr>
          <w:b/>
          <w:szCs w:val="28"/>
        </w:rPr>
        <w:t xml:space="preserve">31.03.2022 г.                 </w:t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  <w:t xml:space="preserve">  </w:t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</w:r>
      <w:r w:rsidRPr="00026A88">
        <w:rPr>
          <w:b/>
          <w:szCs w:val="28"/>
        </w:rPr>
        <w:tab/>
        <w:t xml:space="preserve">№ </w:t>
      </w:r>
      <w:r>
        <w:rPr>
          <w:b/>
          <w:szCs w:val="28"/>
        </w:rPr>
        <w:t>3</w:t>
      </w:r>
      <w:r w:rsidR="00DE249F">
        <w:rPr>
          <w:b/>
          <w:szCs w:val="28"/>
        </w:rPr>
        <w:t>54</w:t>
      </w:r>
    </w:p>
    <w:p w:rsidR="00B9162D" w:rsidRPr="00115D18" w:rsidRDefault="00B9162D" w:rsidP="006C0B77">
      <w:pPr>
        <w:spacing w:after="0"/>
        <w:ind w:firstLine="709"/>
        <w:jc w:val="both"/>
        <w:rPr>
          <w:sz w:val="24"/>
          <w:szCs w:val="24"/>
        </w:rPr>
      </w:pPr>
    </w:p>
    <w:p w:rsidR="00B9162D" w:rsidRPr="008979AB" w:rsidRDefault="00B9162D" w:rsidP="00493E06">
      <w:pPr>
        <w:spacing w:after="0"/>
        <w:jc w:val="both"/>
        <w:rPr>
          <w:b/>
          <w:bCs/>
          <w:szCs w:val="28"/>
        </w:rPr>
      </w:pPr>
      <w:r w:rsidRPr="008979AB">
        <w:rPr>
          <w:b/>
          <w:bCs/>
          <w:szCs w:val="28"/>
        </w:rPr>
        <w:t xml:space="preserve">О рассмотрении проектов инициативного </w:t>
      </w:r>
      <w:proofErr w:type="spellStart"/>
      <w:r w:rsidRPr="008979AB">
        <w:rPr>
          <w:b/>
          <w:bCs/>
          <w:szCs w:val="28"/>
        </w:rPr>
        <w:t>бюджетирования</w:t>
      </w:r>
      <w:proofErr w:type="spellEnd"/>
      <w:r w:rsidR="00493E06">
        <w:rPr>
          <w:b/>
          <w:bCs/>
          <w:szCs w:val="28"/>
        </w:rPr>
        <w:t xml:space="preserve"> </w:t>
      </w:r>
      <w:r w:rsidRPr="008979AB">
        <w:rPr>
          <w:b/>
          <w:bCs/>
          <w:szCs w:val="28"/>
        </w:rPr>
        <w:t xml:space="preserve">на территории </w:t>
      </w:r>
      <w:r w:rsidR="00493E06">
        <w:rPr>
          <w:b/>
          <w:bCs/>
          <w:szCs w:val="28"/>
        </w:rPr>
        <w:t xml:space="preserve">Ботанического </w:t>
      </w:r>
      <w:r w:rsidRPr="008979AB">
        <w:rPr>
          <w:b/>
          <w:bCs/>
          <w:szCs w:val="28"/>
        </w:rPr>
        <w:t>сельского поселения</w:t>
      </w:r>
      <w:r w:rsidR="00493E06">
        <w:rPr>
          <w:b/>
          <w:bCs/>
          <w:szCs w:val="28"/>
        </w:rPr>
        <w:t xml:space="preserve"> Раздольненского района Республики Крым</w:t>
      </w:r>
    </w:p>
    <w:p w:rsidR="00B9162D" w:rsidRPr="008979AB" w:rsidRDefault="00B9162D" w:rsidP="006C0B77">
      <w:pPr>
        <w:spacing w:after="0"/>
        <w:jc w:val="both"/>
        <w:rPr>
          <w:szCs w:val="28"/>
        </w:rPr>
      </w:pPr>
    </w:p>
    <w:p w:rsidR="00B9162D" w:rsidRDefault="00B9162D" w:rsidP="006C0B77">
      <w:pPr>
        <w:spacing w:after="0"/>
        <w:jc w:val="both"/>
        <w:rPr>
          <w:szCs w:val="28"/>
        </w:rPr>
      </w:pPr>
      <w:proofErr w:type="gramStart"/>
      <w:r w:rsidRPr="008979AB">
        <w:rPr>
          <w:szCs w:val="28"/>
        </w:rPr>
        <w:t>В соответствии с Федеральным законом от 06.10.2003 №131 «Об общих принципах организации местного самоуправления в Российской Федерации», Законом Республики Крым от 29.05.2020 №77-ЗРК/2020 «об инициативном бюджетировании в Республике Крым»,  постановлением Совета Министров</w:t>
      </w:r>
      <w:r w:rsidR="00FD73CB" w:rsidRPr="008979AB">
        <w:rPr>
          <w:szCs w:val="28"/>
        </w:rPr>
        <w:t xml:space="preserve"> Республики Крым от 16.10.2020 №</w:t>
      </w:r>
      <w:r w:rsidR="00C54AB6">
        <w:rPr>
          <w:szCs w:val="28"/>
        </w:rPr>
        <w:t xml:space="preserve"> </w:t>
      </w:r>
      <w:r w:rsidR="00FD73CB" w:rsidRPr="008979AB">
        <w:rPr>
          <w:szCs w:val="28"/>
        </w:rPr>
        <w:t xml:space="preserve">658 «О некоторых вопросах реализации инициативного бюджетирования на  территории Республики Крым», Уставом муниципального образования </w:t>
      </w:r>
      <w:r w:rsidR="00493E06">
        <w:rPr>
          <w:szCs w:val="28"/>
        </w:rPr>
        <w:t>Ботанического</w:t>
      </w:r>
      <w:r w:rsidR="00FD73CB" w:rsidRPr="008979AB">
        <w:rPr>
          <w:szCs w:val="28"/>
        </w:rPr>
        <w:t xml:space="preserve"> сельского поселения </w:t>
      </w:r>
      <w:r w:rsidR="00493E06">
        <w:rPr>
          <w:szCs w:val="28"/>
        </w:rPr>
        <w:t xml:space="preserve">Раздольненского </w:t>
      </w:r>
      <w:r w:rsidR="00FD73CB" w:rsidRPr="008979AB">
        <w:rPr>
          <w:szCs w:val="28"/>
        </w:rPr>
        <w:t xml:space="preserve">района Республики Крым, </w:t>
      </w:r>
      <w:r w:rsidR="00493E06">
        <w:rPr>
          <w:szCs w:val="28"/>
        </w:rPr>
        <w:t xml:space="preserve">Ботанический </w:t>
      </w:r>
      <w:r w:rsidR="00FD73CB" w:rsidRPr="008979AB">
        <w:rPr>
          <w:szCs w:val="28"/>
        </w:rPr>
        <w:t>сельский</w:t>
      </w:r>
      <w:proofErr w:type="gramEnd"/>
      <w:r w:rsidR="00FD73CB" w:rsidRPr="008979AB">
        <w:rPr>
          <w:szCs w:val="28"/>
        </w:rPr>
        <w:t xml:space="preserve"> совет</w:t>
      </w:r>
    </w:p>
    <w:p w:rsidR="00E80587" w:rsidRPr="008979AB" w:rsidRDefault="00E80587" w:rsidP="006C0B77">
      <w:pPr>
        <w:spacing w:after="0"/>
        <w:jc w:val="both"/>
        <w:rPr>
          <w:szCs w:val="28"/>
        </w:rPr>
      </w:pPr>
    </w:p>
    <w:p w:rsidR="00FD73CB" w:rsidRPr="00E80587" w:rsidRDefault="00FD73CB" w:rsidP="006C0B77">
      <w:pPr>
        <w:spacing w:after="0"/>
        <w:jc w:val="both"/>
        <w:rPr>
          <w:b/>
          <w:szCs w:val="28"/>
        </w:rPr>
      </w:pPr>
      <w:r w:rsidRPr="00E80587">
        <w:rPr>
          <w:b/>
          <w:szCs w:val="28"/>
        </w:rPr>
        <w:t>РЕШИЛ:</w:t>
      </w:r>
    </w:p>
    <w:p w:rsidR="009C06CE" w:rsidRDefault="00FD167B" w:rsidP="009C06C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9C06CE">
        <w:rPr>
          <w:szCs w:val="28"/>
        </w:rPr>
        <w:t>1.</w:t>
      </w:r>
      <w:r w:rsidR="00FD73CB" w:rsidRPr="008979AB">
        <w:rPr>
          <w:szCs w:val="28"/>
        </w:rPr>
        <w:t xml:space="preserve">Поддержать проект </w:t>
      </w:r>
      <w:r w:rsidR="00FD73CB" w:rsidRPr="00493E06">
        <w:rPr>
          <w:iCs/>
          <w:szCs w:val="28"/>
        </w:rPr>
        <w:t>«</w:t>
      </w:r>
      <w:r w:rsidR="005A7AE1" w:rsidRPr="00493E06">
        <w:rPr>
          <w:iCs/>
          <w:szCs w:val="28"/>
        </w:rPr>
        <w:t>Работы по благоустройству общественной территории, расположенной по адресу: сквер имени Г.</w:t>
      </w:r>
      <w:r w:rsidR="00376248" w:rsidRPr="00493E06">
        <w:rPr>
          <w:iCs/>
          <w:szCs w:val="28"/>
        </w:rPr>
        <w:t xml:space="preserve"> Колесниченко, ул. </w:t>
      </w:r>
      <w:proofErr w:type="gramStart"/>
      <w:r w:rsidR="00376248" w:rsidRPr="00493E06">
        <w:rPr>
          <w:iCs/>
          <w:szCs w:val="28"/>
        </w:rPr>
        <w:t>Гаражная, с. </w:t>
      </w:r>
      <w:r w:rsidR="005A7AE1" w:rsidRPr="00493E06">
        <w:rPr>
          <w:iCs/>
          <w:szCs w:val="28"/>
        </w:rPr>
        <w:t>Ботаническое, Раздольненский район, Республика Крым, в части установки детской игровой площадки</w:t>
      </w:r>
      <w:r w:rsidR="00FD73CB" w:rsidRPr="00493E06">
        <w:rPr>
          <w:iCs/>
          <w:szCs w:val="28"/>
        </w:rPr>
        <w:t>»</w:t>
      </w:r>
      <w:r w:rsidR="000E5C67" w:rsidRPr="008979AB">
        <w:rPr>
          <w:i/>
          <w:iCs/>
          <w:szCs w:val="28"/>
        </w:rPr>
        <w:t xml:space="preserve"> </w:t>
      </w:r>
      <w:r w:rsidR="000E5C67" w:rsidRPr="008979AB">
        <w:rPr>
          <w:szCs w:val="28"/>
        </w:rPr>
        <w:t>и продолжить работу над ним в пределах бюджетных ассигнований, предусмотренных решением о местном бюджете, на соответствующие цели и</w:t>
      </w:r>
      <w:r w:rsidR="009C06CE">
        <w:rPr>
          <w:szCs w:val="28"/>
        </w:rPr>
        <w:t xml:space="preserve"> </w:t>
      </w:r>
      <w:r w:rsidR="000E5C67" w:rsidRPr="008979AB">
        <w:rPr>
          <w:szCs w:val="28"/>
        </w:rPr>
        <w:t>(или) в соответствии с порядком составления и рассмотрения проекта местного бюджета (внесения изменений в решение о местном бюджете).</w:t>
      </w:r>
      <w:proofErr w:type="gramEnd"/>
    </w:p>
    <w:p w:rsidR="00FB23C8" w:rsidRPr="009C06CE" w:rsidRDefault="00FD167B" w:rsidP="009C06C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9C06CE">
        <w:rPr>
          <w:szCs w:val="28"/>
        </w:rPr>
        <w:t>2.</w:t>
      </w:r>
      <w:r w:rsidR="00FB23C8" w:rsidRPr="009C06CE">
        <w:rPr>
          <w:szCs w:val="28"/>
        </w:rPr>
        <w:t xml:space="preserve">Принять участие в конкурсном отборе проектов </w:t>
      </w:r>
      <w:proofErr w:type="gramStart"/>
      <w:r w:rsidR="00FB23C8" w:rsidRPr="009C06CE">
        <w:rPr>
          <w:szCs w:val="28"/>
        </w:rPr>
        <w:t>инициативного</w:t>
      </w:r>
      <w:proofErr w:type="gramEnd"/>
      <w:r w:rsidR="00FB23C8" w:rsidRPr="009C06CE">
        <w:rPr>
          <w:szCs w:val="28"/>
        </w:rPr>
        <w:t xml:space="preserve"> бюджетирования Республики Крым.</w:t>
      </w:r>
    </w:p>
    <w:p w:rsidR="000E5C67" w:rsidRPr="008979AB" w:rsidRDefault="00FD167B" w:rsidP="009C06C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9C06CE">
        <w:rPr>
          <w:szCs w:val="28"/>
        </w:rPr>
        <w:t>3.</w:t>
      </w:r>
      <w:r w:rsidR="000E5C67" w:rsidRPr="008979AB">
        <w:rPr>
          <w:szCs w:val="28"/>
        </w:rPr>
        <w:t xml:space="preserve">Администрации </w:t>
      </w:r>
      <w:r w:rsidR="009C06CE">
        <w:rPr>
          <w:szCs w:val="28"/>
        </w:rPr>
        <w:t>Ботанического</w:t>
      </w:r>
      <w:r w:rsidR="00FB23C8" w:rsidRPr="008979AB">
        <w:rPr>
          <w:szCs w:val="28"/>
        </w:rPr>
        <w:t xml:space="preserve"> сельского поселения</w:t>
      </w:r>
      <w:r w:rsidR="000E5C67" w:rsidRPr="008979AB">
        <w:rPr>
          <w:szCs w:val="28"/>
        </w:rPr>
        <w:t xml:space="preserve"> организовать работу по подготовке </w:t>
      </w:r>
      <w:r w:rsidR="00FB23C8" w:rsidRPr="008979AB">
        <w:rPr>
          <w:szCs w:val="28"/>
        </w:rPr>
        <w:t xml:space="preserve">и направлению </w:t>
      </w:r>
      <w:r w:rsidR="000E5C67" w:rsidRPr="008979AB">
        <w:rPr>
          <w:szCs w:val="28"/>
        </w:rPr>
        <w:t>заявки</w:t>
      </w:r>
      <w:r w:rsidR="00FB23C8" w:rsidRPr="008979AB">
        <w:rPr>
          <w:szCs w:val="28"/>
        </w:rPr>
        <w:t xml:space="preserve"> проекта </w:t>
      </w:r>
      <w:r w:rsidR="009C06CE" w:rsidRPr="00493E06">
        <w:rPr>
          <w:iCs/>
          <w:szCs w:val="28"/>
        </w:rPr>
        <w:t>«Работы по благоустройству общественной территории, расположенной по адресу: сквер имени Г. Колесниченко, ул. Гаражная, с. Ботаническое, Раздольненский район, Республика Крым, в части установки детской игровой площадки»</w:t>
      </w:r>
      <w:r w:rsidR="009C06CE">
        <w:rPr>
          <w:iCs/>
          <w:szCs w:val="28"/>
        </w:rPr>
        <w:t xml:space="preserve"> </w:t>
      </w:r>
      <w:r w:rsidR="00FB23C8" w:rsidRPr="008979AB">
        <w:rPr>
          <w:szCs w:val="28"/>
        </w:rPr>
        <w:t xml:space="preserve">для участия в конкурсном отборе проектов инициативного бюджетирования Республики Крым в срок до </w:t>
      </w:r>
      <w:r w:rsidR="00B32C5A">
        <w:rPr>
          <w:szCs w:val="28"/>
        </w:rPr>
        <w:t>15 апреля 2022 года</w:t>
      </w:r>
      <w:r w:rsidR="00FB23C8" w:rsidRPr="008979AB">
        <w:rPr>
          <w:szCs w:val="28"/>
        </w:rPr>
        <w:t xml:space="preserve"> (согласно графика).</w:t>
      </w:r>
      <w:proofErr w:type="gramEnd"/>
    </w:p>
    <w:p w:rsidR="00FB23C8" w:rsidRPr="008979AB" w:rsidRDefault="00FD167B" w:rsidP="009C06C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9C06CE">
        <w:rPr>
          <w:szCs w:val="28"/>
        </w:rPr>
        <w:t>4.</w:t>
      </w:r>
      <w:r w:rsidR="00FB23C8" w:rsidRPr="008979AB">
        <w:rPr>
          <w:szCs w:val="28"/>
        </w:rPr>
        <w:t xml:space="preserve">Контроль по выполнению настоящего решения возложить на </w:t>
      </w:r>
      <w:r w:rsidR="009D4039">
        <w:rPr>
          <w:szCs w:val="28"/>
        </w:rPr>
        <w:t>п</w:t>
      </w:r>
      <w:r w:rsidR="00FB23C8" w:rsidRPr="008979AB">
        <w:rPr>
          <w:szCs w:val="28"/>
        </w:rPr>
        <w:t xml:space="preserve">остоянную </w:t>
      </w:r>
      <w:r w:rsidR="009D4039">
        <w:rPr>
          <w:szCs w:val="28"/>
        </w:rPr>
        <w:t xml:space="preserve">комиссию </w:t>
      </w:r>
      <w:r w:rsidR="009C06CE" w:rsidRPr="00613367">
        <w:rPr>
          <w:szCs w:val="28"/>
        </w:rPr>
        <w:t xml:space="preserve">по бюджету, налогам, муниципальной собственности, </w:t>
      </w:r>
      <w:r w:rsidR="009C06CE" w:rsidRPr="00613367">
        <w:rPr>
          <w:szCs w:val="28"/>
        </w:rPr>
        <w:lastRenderedPageBreak/>
        <w:t>земельным и имущественным отношениям, социально-экономическому развитию, законности, правопорядку, служебной этике</w:t>
      </w:r>
      <w:r w:rsidR="00FB23C8" w:rsidRPr="008979AB">
        <w:rPr>
          <w:szCs w:val="28"/>
        </w:rPr>
        <w:t>.</w:t>
      </w:r>
    </w:p>
    <w:p w:rsidR="00E80587" w:rsidRDefault="00FD167B" w:rsidP="009C06CE">
      <w:pPr>
        <w:pStyle w:val="a3"/>
        <w:spacing w:after="0"/>
        <w:ind w:left="0"/>
        <w:jc w:val="both"/>
        <w:rPr>
          <w:bCs/>
          <w:color w:val="000000"/>
          <w:szCs w:val="28"/>
        </w:rPr>
      </w:pPr>
      <w:r>
        <w:rPr>
          <w:szCs w:val="28"/>
        </w:rPr>
        <w:tab/>
      </w:r>
      <w:r w:rsidR="009C06CE">
        <w:rPr>
          <w:szCs w:val="28"/>
        </w:rPr>
        <w:t>5.</w:t>
      </w:r>
      <w:r w:rsidR="00FB23C8" w:rsidRPr="008979AB">
        <w:rPr>
          <w:szCs w:val="28"/>
        </w:rPr>
        <w:t xml:space="preserve">Настоящее решение подлежит обнародованию путём размещения на информационных стендах </w:t>
      </w:r>
      <w:r w:rsidR="009C06CE">
        <w:rPr>
          <w:szCs w:val="28"/>
        </w:rPr>
        <w:t>Ботанического</w:t>
      </w:r>
      <w:r w:rsidR="00FB23C8" w:rsidRPr="008979AB">
        <w:rPr>
          <w:szCs w:val="28"/>
        </w:rPr>
        <w:t xml:space="preserve"> сельского поселения </w:t>
      </w:r>
      <w:r w:rsidR="001A5147">
        <w:rPr>
          <w:szCs w:val="28"/>
        </w:rPr>
        <w:t>Р</w:t>
      </w:r>
      <w:r w:rsidR="009C06CE">
        <w:rPr>
          <w:szCs w:val="28"/>
        </w:rPr>
        <w:t>аздольненского</w:t>
      </w:r>
      <w:r w:rsidR="00FB23C8" w:rsidRPr="008979AB">
        <w:rPr>
          <w:szCs w:val="28"/>
        </w:rPr>
        <w:t xml:space="preserve"> района Республики</w:t>
      </w:r>
      <w:r w:rsidR="001A5147">
        <w:rPr>
          <w:szCs w:val="28"/>
        </w:rPr>
        <w:t xml:space="preserve">, </w:t>
      </w:r>
      <w:r w:rsidR="001A5147" w:rsidRPr="009579B3">
        <w:rPr>
          <w:rFonts w:eastAsia="Times New Roman"/>
          <w:szCs w:val="28"/>
          <w:lang w:eastAsia="uk-UA"/>
        </w:rPr>
        <w:t xml:space="preserve">на официальном сайте Администрации в сети Интернет </w:t>
      </w:r>
      <w:r w:rsidR="001A5147" w:rsidRPr="00042A11">
        <w:rPr>
          <w:szCs w:val="28"/>
        </w:rPr>
        <w:t>(</w:t>
      </w:r>
      <w:r w:rsidR="001A5147" w:rsidRPr="00042A11">
        <w:rPr>
          <w:szCs w:val="28"/>
          <w:lang w:val="en-US"/>
        </w:rPr>
        <w:t>http</w:t>
      </w:r>
      <w:r w:rsidR="001A5147">
        <w:rPr>
          <w:szCs w:val="28"/>
        </w:rPr>
        <w:t xml:space="preserve">:// </w:t>
      </w:r>
      <w:proofErr w:type="spellStart"/>
      <w:r w:rsidR="001A5147">
        <w:rPr>
          <w:szCs w:val="28"/>
        </w:rPr>
        <w:t>admbotanika.ru</w:t>
      </w:r>
      <w:proofErr w:type="spellEnd"/>
      <w:r w:rsidR="001A5147">
        <w:rPr>
          <w:szCs w:val="28"/>
        </w:rPr>
        <w:t>)</w:t>
      </w:r>
      <w:r w:rsidR="00E80587">
        <w:rPr>
          <w:szCs w:val="28"/>
        </w:rPr>
        <w:t>,</w:t>
      </w:r>
      <w:r w:rsidR="00FB23C8" w:rsidRPr="008979AB">
        <w:rPr>
          <w:szCs w:val="28"/>
        </w:rPr>
        <w:t xml:space="preserve"> на </w:t>
      </w:r>
      <w:r w:rsidR="00E80587" w:rsidRPr="007E4177">
        <w:rPr>
          <w:bCs/>
          <w:color w:val="000000"/>
          <w:szCs w:val="28"/>
        </w:rPr>
        <w:t>Портале Правительства Республики Крым на странице Раздольненского муниципального района (</w:t>
      </w:r>
      <w:proofErr w:type="spellStart"/>
      <w:r w:rsidR="00E80587" w:rsidRPr="007E4177">
        <w:rPr>
          <w:bCs/>
          <w:color w:val="000000"/>
          <w:szCs w:val="28"/>
        </w:rPr>
        <w:t>razdolnoe.rk.gov.ru</w:t>
      </w:r>
      <w:proofErr w:type="spellEnd"/>
      <w:r w:rsidR="00E80587" w:rsidRPr="007E4177">
        <w:rPr>
          <w:bCs/>
          <w:color w:val="000000"/>
          <w:szCs w:val="28"/>
        </w:rPr>
        <w:t>) в разделе – Муниципальные образования района, подраздел Ботаническое сельское поселение</w:t>
      </w:r>
      <w:r w:rsidR="00E80587">
        <w:rPr>
          <w:bCs/>
          <w:color w:val="000000"/>
          <w:szCs w:val="28"/>
        </w:rPr>
        <w:t>.</w:t>
      </w:r>
    </w:p>
    <w:p w:rsidR="00913381" w:rsidRPr="008979AB" w:rsidRDefault="00FD167B" w:rsidP="009C06CE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ab/>
      </w:r>
      <w:r w:rsidR="009C06CE">
        <w:rPr>
          <w:szCs w:val="28"/>
        </w:rPr>
        <w:t>6.</w:t>
      </w:r>
      <w:r w:rsidR="00913381" w:rsidRPr="008979AB">
        <w:rPr>
          <w:szCs w:val="28"/>
        </w:rPr>
        <w:t>Настоящее решение вступает в силу со дня его обнародования.</w:t>
      </w:r>
    </w:p>
    <w:p w:rsidR="00913381" w:rsidRPr="008979AB" w:rsidRDefault="00913381" w:rsidP="00913381">
      <w:pPr>
        <w:pStyle w:val="a3"/>
        <w:spacing w:after="0"/>
        <w:ind w:left="0"/>
        <w:jc w:val="both"/>
        <w:rPr>
          <w:szCs w:val="28"/>
        </w:rPr>
      </w:pPr>
    </w:p>
    <w:p w:rsidR="00913381" w:rsidRPr="008979AB" w:rsidRDefault="00913381" w:rsidP="00913381">
      <w:pPr>
        <w:pStyle w:val="a3"/>
        <w:spacing w:after="0"/>
        <w:ind w:left="0"/>
        <w:jc w:val="both"/>
        <w:rPr>
          <w:szCs w:val="28"/>
        </w:rPr>
      </w:pPr>
    </w:p>
    <w:p w:rsidR="00913381" w:rsidRPr="008979AB" w:rsidRDefault="00913381" w:rsidP="00913381">
      <w:pPr>
        <w:pStyle w:val="a3"/>
        <w:spacing w:after="0"/>
        <w:ind w:left="0"/>
        <w:jc w:val="both"/>
        <w:rPr>
          <w:szCs w:val="28"/>
        </w:rPr>
      </w:pPr>
    </w:p>
    <w:p w:rsidR="00FD167B" w:rsidRDefault="00FD167B" w:rsidP="00FD167B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D167B" w:rsidRDefault="00FD167B" w:rsidP="00FD167B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FD167B" w:rsidRDefault="00FD167B" w:rsidP="00FD167B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913381" w:rsidRPr="00115D18" w:rsidRDefault="00913381" w:rsidP="00FD167B">
      <w:pPr>
        <w:pStyle w:val="a3"/>
        <w:spacing w:after="0"/>
        <w:ind w:left="0"/>
        <w:jc w:val="both"/>
        <w:rPr>
          <w:sz w:val="24"/>
          <w:szCs w:val="24"/>
        </w:rPr>
      </w:pPr>
    </w:p>
    <w:sectPr w:rsidR="00913381" w:rsidRPr="00115D18" w:rsidSect="008979AB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72CD"/>
    <w:multiLevelType w:val="hybridMultilevel"/>
    <w:tmpl w:val="A89E4DE8"/>
    <w:lvl w:ilvl="0" w:tplc="4B127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128DD"/>
    <w:rsid w:val="000E5C67"/>
    <w:rsid w:val="00115D18"/>
    <w:rsid w:val="00137F84"/>
    <w:rsid w:val="001814A9"/>
    <w:rsid w:val="001A5147"/>
    <w:rsid w:val="00376248"/>
    <w:rsid w:val="00493E06"/>
    <w:rsid w:val="004F5673"/>
    <w:rsid w:val="005A7AE1"/>
    <w:rsid w:val="0062334B"/>
    <w:rsid w:val="006C0B77"/>
    <w:rsid w:val="006C5FD6"/>
    <w:rsid w:val="006D6103"/>
    <w:rsid w:val="006F21A0"/>
    <w:rsid w:val="008242FF"/>
    <w:rsid w:val="00870751"/>
    <w:rsid w:val="008979AB"/>
    <w:rsid w:val="00913381"/>
    <w:rsid w:val="00922C48"/>
    <w:rsid w:val="00931374"/>
    <w:rsid w:val="009C06CE"/>
    <w:rsid w:val="009D4039"/>
    <w:rsid w:val="00A128DD"/>
    <w:rsid w:val="00B077E3"/>
    <w:rsid w:val="00B32C5A"/>
    <w:rsid w:val="00B75F38"/>
    <w:rsid w:val="00B915B7"/>
    <w:rsid w:val="00B9162D"/>
    <w:rsid w:val="00BF30C3"/>
    <w:rsid w:val="00C54AB6"/>
    <w:rsid w:val="00DE249F"/>
    <w:rsid w:val="00E80587"/>
    <w:rsid w:val="00EA59DF"/>
    <w:rsid w:val="00EE4070"/>
    <w:rsid w:val="00F12C76"/>
    <w:rsid w:val="00FB23C8"/>
    <w:rsid w:val="00FC58DF"/>
    <w:rsid w:val="00FD167B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3CB"/>
    <w:pPr>
      <w:ind w:left="720"/>
      <w:contextualSpacing/>
    </w:pPr>
  </w:style>
  <w:style w:type="paragraph" w:customStyle="1" w:styleId="ConsPlusTitle">
    <w:name w:val="ConsPlusTitle"/>
    <w:rsid w:val="00897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4">
    <w:name w:val="No Spacing"/>
    <w:uiPriority w:val="99"/>
    <w:qFormat/>
    <w:rsid w:val="008979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9A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A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D16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15</cp:revision>
  <cp:lastPrinted>2022-03-31T10:30:00Z</cp:lastPrinted>
  <dcterms:created xsi:type="dcterms:W3CDTF">2021-11-26T08:44:00Z</dcterms:created>
  <dcterms:modified xsi:type="dcterms:W3CDTF">2022-03-31T10:30:00Z</dcterms:modified>
</cp:coreProperties>
</file>