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64F" w:rsidRPr="00AE764F" w:rsidRDefault="00AE764F" w:rsidP="00AE764F">
      <w:pPr>
        <w:spacing w:after="0" w:line="240" w:lineRule="auto"/>
        <w:jc w:val="center"/>
        <w:rPr>
          <w:rFonts w:ascii="Times New Roman" w:hAnsi="Times New Roman" w:cs="Times New Roman"/>
          <w:sz w:val="28"/>
          <w:szCs w:val="28"/>
        </w:rPr>
      </w:pPr>
      <w:r w:rsidRPr="00AE764F">
        <w:rPr>
          <w:rFonts w:ascii="Times New Roman" w:hAnsi="Times New Roman" w:cs="Times New Roman"/>
          <w:sz w:val="28"/>
          <w:szCs w:val="28"/>
        </w:rPr>
        <w:t>РЕСПУБЛИКА КРЫМ</w:t>
      </w:r>
    </w:p>
    <w:p w:rsidR="00AE764F" w:rsidRPr="00AE764F" w:rsidRDefault="00AE764F" w:rsidP="00AE764F">
      <w:pPr>
        <w:spacing w:after="0" w:line="240" w:lineRule="auto"/>
        <w:jc w:val="center"/>
        <w:rPr>
          <w:rFonts w:ascii="Times New Roman" w:hAnsi="Times New Roman" w:cs="Times New Roman"/>
          <w:sz w:val="28"/>
          <w:szCs w:val="28"/>
        </w:rPr>
      </w:pPr>
      <w:r w:rsidRPr="00AE764F">
        <w:rPr>
          <w:rFonts w:ascii="Times New Roman" w:hAnsi="Times New Roman" w:cs="Times New Roman"/>
          <w:sz w:val="28"/>
          <w:szCs w:val="28"/>
        </w:rPr>
        <w:t>РАЗДОЛЬНЕНСКИЙ РАЙОН</w:t>
      </w:r>
    </w:p>
    <w:p w:rsidR="00AE764F" w:rsidRPr="00AE764F" w:rsidRDefault="00AE764F" w:rsidP="00AE764F">
      <w:pPr>
        <w:spacing w:after="0" w:line="240" w:lineRule="auto"/>
        <w:jc w:val="center"/>
        <w:rPr>
          <w:rFonts w:ascii="Times New Roman" w:hAnsi="Times New Roman" w:cs="Times New Roman"/>
          <w:sz w:val="28"/>
          <w:szCs w:val="28"/>
        </w:rPr>
      </w:pPr>
      <w:r w:rsidRPr="00AE764F">
        <w:rPr>
          <w:rFonts w:ascii="Times New Roman" w:hAnsi="Times New Roman" w:cs="Times New Roman"/>
          <w:sz w:val="28"/>
          <w:szCs w:val="28"/>
        </w:rPr>
        <w:t xml:space="preserve">АДМИНИСТРАЦИЯ </w:t>
      </w:r>
      <w:proofErr w:type="gramStart"/>
      <w:r w:rsidRPr="00AE764F">
        <w:rPr>
          <w:rFonts w:ascii="Times New Roman" w:hAnsi="Times New Roman" w:cs="Times New Roman"/>
          <w:sz w:val="28"/>
          <w:szCs w:val="28"/>
        </w:rPr>
        <w:t>БОТАНИЧЕСКОГО</w:t>
      </w:r>
      <w:proofErr w:type="gramEnd"/>
      <w:r w:rsidRPr="00AE764F">
        <w:rPr>
          <w:rFonts w:ascii="Times New Roman" w:hAnsi="Times New Roman" w:cs="Times New Roman"/>
          <w:sz w:val="28"/>
          <w:szCs w:val="28"/>
        </w:rPr>
        <w:t xml:space="preserve"> СЕЛЬСКОГО </w:t>
      </w:r>
    </w:p>
    <w:p w:rsidR="00AE764F" w:rsidRPr="00AE764F" w:rsidRDefault="00AE764F" w:rsidP="00AE764F">
      <w:pPr>
        <w:spacing w:after="0" w:line="240" w:lineRule="auto"/>
        <w:jc w:val="center"/>
        <w:rPr>
          <w:rFonts w:ascii="Times New Roman" w:hAnsi="Times New Roman" w:cs="Times New Roman"/>
          <w:sz w:val="28"/>
          <w:szCs w:val="28"/>
        </w:rPr>
      </w:pPr>
      <w:r w:rsidRPr="00AE764F">
        <w:rPr>
          <w:rFonts w:ascii="Times New Roman" w:hAnsi="Times New Roman" w:cs="Times New Roman"/>
          <w:sz w:val="28"/>
          <w:szCs w:val="28"/>
        </w:rPr>
        <w:t>ПОСЕЛЕНИЯ</w:t>
      </w:r>
    </w:p>
    <w:p w:rsidR="00AE764F" w:rsidRPr="00AE764F" w:rsidRDefault="00AE764F" w:rsidP="00AE764F">
      <w:pPr>
        <w:spacing w:after="0" w:line="240" w:lineRule="auto"/>
        <w:rPr>
          <w:rFonts w:ascii="Times New Roman" w:hAnsi="Times New Roman" w:cs="Times New Roman"/>
          <w:sz w:val="28"/>
          <w:szCs w:val="28"/>
        </w:rPr>
      </w:pPr>
    </w:p>
    <w:p w:rsidR="00AE764F" w:rsidRPr="00AE764F" w:rsidRDefault="00AE764F" w:rsidP="00AE764F">
      <w:pPr>
        <w:spacing w:after="0" w:line="240" w:lineRule="auto"/>
        <w:jc w:val="center"/>
        <w:rPr>
          <w:rFonts w:ascii="Times New Roman" w:hAnsi="Times New Roman" w:cs="Times New Roman"/>
          <w:sz w:val="28"/>
          <w:szCs w:val="28"/>
        </w:rPr>
      </w:pPr>
      <w:r w:rsidRPr="00AE764F">
        <w:rPr>
          <w:rFonts w:ascii="Times New Roman" w:hAnsi="Times New Roman" w:cs="Times New Roman"/>
          <w:sz w:val="28"/>
          <w:szCs w:val="28"/>
        </w:rPr>
        <w:t>ПОСТАНОВЛЕНИЕ</w:t>
      </w:r>
    </w:p>
    <w:p w:rsidR="00AE764F" w:rsidRPr="00AE764F" w:rsidRDefault="00AE764F" w:rsidP="00AE764F">
      <w:pPr>
        <w:spacing w:after="0" w:line="240" w:lineRule="auto"/>
        <w:rPr>
          <w:rFonts w:ascii="Times New Roman" w:hAnsi="Times New Roman" w:cs="Times New Roman"/>
        </w:rPr>
      </w:pPr>
    </w:p>
    <w:p w:rsidR="00AE764F" w:rsidRPr="00AE764F" w:rsidRDefault="00AE764F" w:rsidP="00AE764F">
      <w:pPr>
        <w:spacing w:after="0" w:line="240" w:lineRule="auto"/>
        <w:rPr>
          <w:rFonts w:ascii="Times New Roman" w:hAnsi="Times New Roman" w:cs="Times New Roman"/>
          <w:sz w:val="28"/>
          <w:szCs w:val="28"/>
          <w:lang w:val="uk-UA"/>
        </w:rPr>
      </w:pPr>
      <w:r w:rsidRPr="00AE764F">
        <w:rPr>
          <w:rFonts w:ascii="Times New Roman" w:hAnsi="Times New Roman" w:cs="Times New Roman"/>
          <w:sz w:val="28"/>
          <w:szCs w:val="28"/>
          <w:lang w:val="uk-UA"/>
        </w:rPr>
        <w:t>26.07.2021 г.</w:t>
      </w:r>
      <w:r w:rsidRPr="00AE764F">
        <w:rPr>
          <w:rFonts w:ascii="Times New Roman" w:hAnsi="Times New Roman" w:cs="Times New Roman"/>
          <w:sz w:val="28"/>
          <w:szCs w:val="28"/>
          <w:lang w:val="uk-UA"/>
        </w:rPr>
        <w:tab/>
        <w:t xml:space="preserve">                     с. </w:t>
      </w:r>
      <w:r w:rsidRPr="00AE764F">
        <w:rPr>
          <w:rFonts w:ascii="Times New Roman" w:hAnsi="Times New Roman" w:cs="Times New Roman"/>
          <w:sz w:val="28"/>
          <w:szCs w:val="28"/>
        </w:rPr>
        <w:t xml:space="preserve">Ботаническое </w:t>
      </w:r>
      <w:r w:rsidRPr="00AE764F">
        <w:rPr>
          <w:rFonts w:ascii="Times New Roman" w:hAnsi="Times New Roman" w:cs="Times New Roman"/>
          <w:sz w:val="28"/>
          <w:szCs w:val="28"/>
          <w:lang w:val="uk-UA"/>
        </w:rPr>
        <w:tab/>
      </w:r>
      <w:r w:rsidRPr="00AE764F">
        <w:rPr>
          <w:rFonts w:ascii="Times New Roman" w:hAnsi="Times New Roman" w:cs="Times New Roman"/>
          <w:sz w:val="28"/>
          <w:szCs w:val="28"/>
          <w:lang w:val="uk-UA"/>
        </w:rPr>
        <w:tab/>
      </w:r>
      <w:r w:rsidRPr="00AE764F">
        <w:rPr>
          <w:rFonts w:ascii="Times New Roman" w:hAnsi="Times New Roman" w:cs="Times New Roman"/>
          <w:sz w:val="28"/>
          <w:szCs w:val="28"/>
          <w:lang w:val="uk-UA"/>
        </w:rPr>
        <w:tab/>
        <w:t xml:space="preserve">    </w:t>
      </w:r>
      <w:r w:rsidRPr="00AE764F">
        <w:rPr>
          <w:rFonts w:ascii="Times New Roman" w:hAnsi="Times New Roman" w:cs="Times New Roman"/>
          <w:sz w:val="28"/>
          <w:szCs w:val="28"/>
          <w:lang w:val="uk-UA"/>
        </w:rPr>
        <w:tab/>
        <w:t xml:space="preserve"> № 147</w:t>
      </w:r>
    </w:p>
    <w:p w:rsidR="00AE764F" w:rsidRPr="00AE764F" w:rsidRDefault="00AE764F" w:rsidP="00AE764F">
      <w:pPr>
        <w:spacing w:after="0" w:line="240" w:lineRule="auto"/>
        <w:rPr>
          <w:rFonts w:ascii="Times New Roman" w:hAnsi="Times New Roman" w:cs="Times New Roman"/>
        </w:rPr>
      </w:pPr>
    </w:p>
    <w:p w:rsidR="00AE764F" w:rsidRPr="00AE764F" w:rsidRDefault="00AE764F" w:rsidP="00AE764F">
      <w:pPr>
        <w:widowControl w:val="0"/>
        <w:autoSpaceDE w:val="0"/>
        <w:autoSpaceDN w:val="0"/>
        <w:adjustRightInd w:val="0"/>
        <w:spacing w:after="0" w:line="240" w:lineRule="auto"/>
        <w:jc w:val="both"/>
        <w:outlineLvl w:val="0"/>
        <w:rPr>
          <w:rFonts w:ascii="Times New Roman" w:hAnsi="Times New Roman" w:cs="Times New Roman"/>
          <w:bCs/>
          <w:i/>
          <w:iCs/>
          <w:kern w:val="32"/>
          <w:sz w:val="28"/>
          <w:szCs w:val="28"/>
        </w:rPr>
      </w:pPr>
      <w:proofErr w:type="gramStart"/>
      <w:r w:rsidRPr="00AE764F">
        <w:rPr>
          <w:rFonts w:ascii="Times New Roman" w:hAnsi="Times New Roman" w:cs="Times New Roman"/>
          <w:bCs/>
          <w:i/>
          <w:iCs/>
          <w:kern w:val="32"/>
          <w:sz w:val="28"/>
          <w:szCs w:val="28"/>
        </w:rPr>
        <w:t>О внесении изменений в 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Ботанического сельского поселения, утвержденный постановлением администрации Ботанического сельского поселения от 04.06.2020 г. № 106</w:t>
      </w:r>
      <w:proofErr w:type="gramEnd"/>
    </w:p>
    <w:p w:rsidR="00AE764F" w:rsidRPr="00AE764F" w:rsidRDefault="00AE764F" w:rsidP="00AE764F">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AE764F" w:rsidRPr="00AE764F" w:rsidRDefault="00AE764F" w:rsidP="00AE764F">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AE764F">
        <w:rPr>
          <w:rFonts w:ascii="Times New Roman" w:hAnsi="Times New Roman" w:cs="Times New Roman"/>
          <w:sz w:val="28"/>
          <w:szCs w:val="28"/>
        </w:rPr>
        <w:t xml:space="preserve">В соответствии со </w:t>
      </w:r>
      <w:r w:rsidRPr="00AE764F">
        <w:rPr>
          <w:rFonts w:ascii="Times New Roman" w:hAnsi="Times New Roman" w:cs="Times New Roman"/>
          <w:sz w:val="28"/>
        </w:rPr>
        <w:t>статьёй 39.7</w:t>
      </w:r>
      <w:r w:rsidRPr="00AE764F">
        <w:rPr>
          <w:rFonts w:ascii="Times New Roman" w:hAnsi="Times New Roman" w:cs="Times New Roman"/>
          <w:sz w:val="28"/>
          <w:szCs w:val="28"/>
        </w:rPr>
        <w:t xml:space="preserve"> Земельного кодекса Российской Федерации, </w:t>
      </w:r>
      <w:r w:rsidRPr="00AE764F">
        <w:rPr>
          <w:rFonts w:ascii="Times New Roman" w:hAnsi="Times New Roman" w:cs="Times New Roman"/>
          <w:sz w:val="28"/>
        </w:rPr>
        <w:t>статьёй 12</w:t>
      </w:r>
      <w:r w:rsidRPr="00AE764F">
        <w:rPr>
          <w:rFonts w:ascii="Times New Roman" w:hAnsi="Times New Roman" w:cs="Times New Roman"/>
          <w:sz w:val="28"/>
          <w:szCs w:val="28"/>
        </w:rPr>
        <w:t xml:space="preserve">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постановлением Совета министров Республики Крым от 28 декабря 2019 г. N 821 "О порядке определения размера арендной платы, платы за установление сервитута, в</w:t>
      </w:r>
      <w:proofErr w:type="gramEnd"/>
      <w:r w:rsidRPr="00AE764F">
        <w:rPr>
          <w:rFonts w:ascii="Times New Roman" w:hAnsi="Times New Roman" w:cs="Times New Roman"/>
          <w:sz w:val="28"/>
          <w:szCs w:val="28"/>
        </w:rPr>
        <w:t xml:space="preserve"> </w:t>
      </w:r>
      <w:proofErr w:type="gramStart"/>
      <w:r w:rsidRPr="00AE764F">
        <w:rPr>
          <w:rFonts w:ascii="Times New Roman" w:hAnsi="Times New Roman" w:cs="Times New Roman"/>
          <w:sz w:val="28"/>
          <w:szCs w:val="28"/>
        </w:rPr>
        <w:t>том числе публичного, платы за проведение перераспределения земельных участков, размера цены продажи земельных участков, находящихся в собственности Республики Крым, и признании утратившим силу постановления Совета министров Республики Крым от 12 ноября 2014 года N 450", руководствуясь Уставом муниципального образования Ботаническое сельское поселение Раздольненского района Республики Крым, принимая во внимание положительное заключение прокуратуры Раздольненского района от 15.07.2021 № Исорг-20350020-1908-21/5304-20380020, администрация Ботанического</w:t>
      </w:r>
      <w:proofErr w:type="gramEnd"/>
      <w:r w:rsidRPr="00AE764F">
        <w:rPr>
          <w:rFonts w:ascii="Times New Roman" w:hAnsi="Times New Roman" w:cs="Times New Roman"/>
          <w:sz w:val="28"/>
          <w:szCs w:val="28"/>
        </w:rPr>
        <w:t xml:space="preserve"> сельского поселения</w:t>
      </w:r>
    </w:p>
    <w:p w:rsidR="00AE764F" w:rsidRPr="00AE764F" w:rsidRDefault="00AE764F" w:rsidP="00AE764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E764F" w:rsidRPr="00AE764F" w:rsidRDefault="00AE764F" w:rsidP="00AE764F">
      <w:pPr>
        <w:widowControl w:val="0"/>
        <w:autoSpaceDE w:val="0"/>
        <w:autoSpaceDN w:val="0"/>
        <w:adjustRightInd w:val="0"/>
        <w:spacing w:after="0" w:line="240" w:lineRule="auto"/>
        <w:ind w:firstLine="720"/>
        <w:jc w:val="center"/>
        <w:rPr>
          <w:rFonts w:ascii="Times New Roman" w:hAnsi="Times New Roman" w:cs="Times New Roman"/>
          <w:sz w:val="28"/>
          <w:szCs w:val="28"/>
        </w:rPr>
      </w:pPr>
      <w:proofErr w:type="spellStart"/>
      <w:proofErr w:type="gramStart"/>
      <w:r w:rsidRPr="00AE764F">
        <w:rPr>
          <w:rFonts w:ascii="Times New Roman" w:hAnsi="Times New Roman" w:cs="Times New Roman"/>
          <w:sz w:val="28"/>
          <w:szCs w:val="28"/>
        </w:rPr>
        <w:t>п</w:t>
      </w:r>
      <w:proofErr w:type="spellEnd"/>
      <w:proofErr w:type="gramEnd"/>
      <w:r w:rsidRPr="00AE764F">
        <w:rPr>
          <w:rFonts w:ascii="Times New Roman" w:hAnsi="Times New Roman" w:cs="Times New Roman"/>
          <w:sz w:val="28"/>
          <w:szCs w:val="28"/>
        </w:rPr>
        <w:t xml:space="preserve"> о с т а </w:t>
      </w:r>
      <w:proofErr w:type="spellStart"/>
      <w:r w:rsidRPr="00AE764F">
        <w:rPr>
          <w:rFonts w:ascii="Times New Roman" w:hAnsi="Times New Roman" w:cs="Times New Roman"/>
          <w:sz w:val="28"/>
          <w:szCs w:val="28"/>
        </w:rPr>
        <w:t>н</w:t>
      </w:r>
      <w:proofErr w:type="spellEnd"/>
      <w:r w:rsidRPr="00AE764F">
        <w:rPr>
          <w:rFonts w:ascii="Times New Roman" w:hAnsi="Times New Roman" w:cs="Times New Roman"/>
          <w:sz w:val="28"/>
          <w:szCs w:val="28"/>
        </w:rPr>
        <w:t xml:space="preserve"> о в л я е т:</w:t>
      </w:r>
    </w:p>
    <w:p w:rsidR="00AE764F" w:rsidRPr="00AE764F" w:rsidRDefault="00AE764F" w:rsidP="00AE764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E764F" w:rsidRPr="00AE764F" w:rsidRDefault="00AE764F" w:rsidP="00AE764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AE764F">
        <w:rPr>
          <w:rFonts w:ascii="Times New Roman" w:hAnsi="Times New Roman" w:cs="Times New Roman"/>
          <w:sz w:val="28"/>
          <w:szCs w:val="28"/>
        </w:rPr>
        <w:t xml:space="preserve">1. </w:t>
      </w:r>
      <w:proofErr w:type="gramStart"/>
      <w:r w:rsidRPr="00AE764F">
        <w:rPr>
          <w:rFonts w:ascii="Times New Roman" w:hAnsi="Times New Roman" w:cs="Times New Roman"/>
          <w:sz w:val="28"/>
          <w:szCs w:val="28"/>
        </w:rPr>
        <w:t>Внести следующие изменения в 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Ботанического сельского поселения, утвержденный постановлением администрации Ботанического сельского поселения от 04.06.2020 г. № 106:</w:t>
      </w:r>
      <w:proofErr w:type="gramEnd"/>
    </w:p>
    <w:p w:rsidR="00AE764F" w:rsidRPr="00AE764F" w:rsidRDefault="00AE764F" w:rsidP="00AE764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 w:name="sub_3"/>
      <w:bookmarkEnd w:id="0"/>
      <w:r w:rsidRPr="00AE764F">
        <w:rPr>
          <w:rFonts w:ascii="Times New Roman" w:hAnsi="Times New Roman" w:cs="Times New Roman"/>
          <w:sz w:val="28"/>
          <w:szCs w:val="28"/>
        </w:rPr>
        <w:t>1.1. В пункте 2.8 слова «публичный сервитут» заменить словами «сервитут, в том числе публичный».</w:t>
      </w:r>
    </w:p>
    <w:p w:rsidR="00AE764F" w:rsidRPr="00AE764F" w:rsidRDefault="00AE764F" w:rsidP="00AE764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764F">
        <w:rPr>
          <w:rFonts w:ascii="Times New Roman" w:hAnsi="Times New Roman" w:cs="Times New Roman"/>
          <w:sz w:val="28"/>
          <w:szCs w:val="28"/>
        </w:rPr>
        <w:t>1.2. Пункты 2.9-2.12, 2.12.1 изложить в следующей редакции:</w:t>
      </w:r>
    </w:p>
    <w:p w:rsidR="00AE764F" w:rsidRPr="00AE764F" w:rsidRDefault="00AE764F" w:rsidP="00AE764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764F">
        <w:rPr>
          <w:rFonts w:ascii="Times New Roman" w:hAnsi="Times New Roman" w:cs="Times New Roman"/>
          <w:sz w:val="28"/>
          <w:szCs w:val="28"/>
        </w:rPr>
        <w:t>«2.9. Плата за сервитут, в том числе публичный, рассчитывается пропорционально площади земельного участка и (или) земель в установленных границах сервитута, в том числе публичного.</w:t>
      </w:r>
    </w:p>
    <w:p w:rsidR="00AE764F" w:rsidRPr="00AE764F" w:rsidRDefault="00AE764F" w:rsidP="00AE764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764F">
        <w:rPr>
          <w:rFonts w:ascii="Times New Roman" w:hAnsi="Times New Roman" w:cs="Times New Roman"/>
          <w:sz w:val="28"/>
          <w:szCs w:val="28"/>
        </w:rPr>
        <w:lastRenderedPageBreak/>
        <w:t xml:space="preserve">2.10. </w:t>
      </w:r>
      <w:proofErr w:type="gramStart"/>
      <w:r w:rsidRPr="00AE764F">
        <w:rPr>
          <w:rFonts w:ascii="Times New Roman" w:hAnsi="Times New Roman" w:cs="Times New Roman"/>
          <w:sz w:val="28"/>
          <w:szCs w:val="28"/>
        </w:rPr>
        <w:t>Плата за сервитут, в том числе публичный, в отношении земельного участка, находящегося в муниципальной собственности Ботанического сельского поселения и не обремененного правами третьих лиц, устанавливается в размере 0,01 процента кадастровой стоимости указанного земельного участка за каждый год использования этого земельного участка.</w:t>
      </w:r>
      <w:proofErr w:type="gramEnd"/>
      <w:r w:rsidRPr="00AE764F">
        <w:rPr>
          <w:rFonts w:ascii="Times New Roman" w:hAnsi="Times New Roman" w:cs="Times New Roman"/>
          <w:sz w:val="28"/>
          <w:szCs w:val="28"/>
        </w:rPr>
        <w:t xml:space="preserve"> При этом плата за сервитут, в том числе публичный, установленный на три года и более, не может быть менее 0,1 процента кадастровой стоимости земельного участка, обремененного сервитутом, в том числе публичным, на весь срок установления сервитута, в том числе публичного.</w:t>
      </w:r>
    </w:p>
    <w:p w:rsidR="00AE764F" w:rsidRPr="00AE764F" w:rsidRDefault="00AE764F" w:rsidP="00AE764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764F">
        <w:rPr>
          <w:rFonts w:ascii="Times New Roman" w:hAnsi="Times New Roman" w:cs="Times New Roman"/>
          <w:sz w:val="28"/>
          <w:szCs w:val="28"/>
        </w:rPr>
        <w:t>2.11. Если в отношении земельных участков и (или) земель кадастровая стоимость не определена, размер платы за сервитут, в том числе публичный, рассчитывается в соответствии с пунктами 2.9 и 2.10 настоящего Порядка, исходя из среднего показателя кадастровой стоимости земельных участков по муниципальному району.</w:t>
      </w:r>
    </w:p>
    <w:p w:rsidR="00AE764F" w:rsidRPr="00AE764F" w:rsidRDefault="00AE764F" w:rsidP="00AE764F">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AE764F">
        <w:rPr>
          <w:rFonts w:ascii="Times New Roman" w:hAnsi="Times New Roman" w:cs="Times New Roman"/>
          <w:sz w:val="28"/>
          <w:szCs w:val="28"/>
        </w:rPr>
        <w:t>Для целей применения абзаца первого настоящего пункта значение среднего уровня кадастровой стоимости земельных участков по муниципальному району (городскому округу) равнозначно величине средневзвешенного удельного показателя кадастровой стоимости всех земель и (или) земельных участков на территории Республики Крым, предусмотренной пунктом 11-1 распоряжения Совета министров Республики Крым от 29 ноября 2016 года N 1498-р "Об утверждении результатов государственной кадастровой оценки земельных участков, расположенных</w:t>
      </w:r>
      <w:proofErr w:type="gramEnd"/>
      <w:r w:rsidRPr="00AE764F">
        <w:rPr>
          <w:rFonts w:ascii="Times New Roman" w:hAnsi="Times New Roman" w:cs="Times New Roman"/>
          <w:sz w:val="28"/>
          <w:szCs w:val="28"/>
        </w:rPr>
        <w:t xml:space="preserve"> на территории Республики Крым".</w:t>
      </w:r>
    </w:p>
    <w:p w:rsidR="00AE764F" w:rsidRPr="00AE764F" w:rsidRDefault="00AE764F" w:rsidP="00AE764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764F">
        <w:rPr>
          <w:rFonts w:ascii="Times New Roman" w:hAnsi="Times New Roman" w:cs="Times New Roman"/>
          <w:sz w:val="28"/>
          <w:szCs w:val="28"/>
        </w:rPr>
        <w:t>В случае если при расчете размер платы за сервитут, в том числе публичный, составляет менее 0 рублей 01 копейки, то плата за сервитут, в том числе публичный, устанавливается в размере 0 рублей 01 копейки в год.</w:t>
      </w:r>
    </w:p>
    <w:p w:rsidR="00AE764F" w:rsidRPr="00AE764F" w:rsidRDefault="00AE764F" w:rsidP="00AE764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764F">
        <w:rPr>
          <w:rFonts w:ascii="Times New Roman" w:hAnsi="Times New Roman" w:cs="Times New Roman"/>
          <w:sz w:val="28"/>
          <w:szCs w:val="28"/>
        </w:rPr>
        <w:t>2.12. Если заинтересованное лицо имеет право покупки земельного участка в собственность без торгов, то цена продажи земельного участка, если иное не предусмотрено федеральными законами, определяется в размере его кадастровой стоимости, за исключением случаев, указанных в пункте 2.12.1 настоящего Порядка.</w:t>
      </w:r>
    </w:p>
    <w:p w:rsidR="00AE764F" w:rsidRPr="00AE764F" w:rsidRDefault="00AE764F" w:rsidP="00AE764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764F">
        <w:rPr>
          <w:rFonts w:ascii="Times New Roman" w:hAnsi="Times New Roman" w:cs="Times New Roman"/>
          <w:sz w:val="28"/>
          <w:szCs w:val="28"/>
        </w:rPr>
        <w:t>2.12.1. Цена земельного участка, находящегося в собственности Ботанического сельского поселения, при заключении договора купли-продажи без проведения торгов определяется на основании его кадастровой стоимости и составляет:</w:t>
      </w:r>
    </w:p>
    <w:p w:rsidR="00AE764F" w:rsidRPr="00AE764F" w:rsidRDefault="00AE764F" w:rsidP="00AE764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764F">
        <w:rPr>
          <w:rFonts w:ascii="Times New Roman" w:hAnsi="Times New Roman" w:cs="Times New Roman"/>
          <w:sz w:val="28"/>
          <w:szCs w:val="28"/>
        </w:rPr>
        <w:t>1) 5 процентов кадастровой стоимости земельного участка с разрешенным использованием для индивидуального жилищного строительства, ведения личного подсобного хозяйства (приусадебный земельный участок), на котором расположен жилой дом, собственнику такого жилого дома, при условии соответствия вида разрешенного использования земельного участка виду разрешенного использования, предусмотренному правилами землепользования и застройки Ботанического сельского поселения;</w:t>
      </w:r>
    </w:p>
    <w:p w:rsidR="00AE764F" w:rsidRPr="00AE764F" w:rsidRDefault="00AE764F" w:rsidP="00AE764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764F">
        <w:rPr>
          <w:rFonts w:ascii="Times New Roman" w:hAnsi="Times New Roman" w:cs="Times New Roman"/>
          <w:sz w:val="28"/>
          <w:szCs w:val="28"/>
        </w:rPr>
        <w:t>2) 20 процентов кадастровой стоимости земельного участка, на котором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за исключением случая, предусмотренного подпунктом 1 настоящего пункта, при соблюдении следующих условий:</w:t>
      </w:r>
    </w:p>
    <w:p w:rsidR="00AE764F" w:rsidRPr="00AE764F" w:rsidRDefault="00AE764F" w:rsidP="00AE764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764F">
        <w:rPr>
          <w:rFonts w:ascii="Times New Roman" w:hAnsi="Times New Roman" w:cs="Times New Roman"/>
          <w:sz w:val="28"/>
          <w:szCs w:val="28"/>
        </w:rPr>
        <w:t xml:space="preserve">соответствия вида разрешенного использования земельного участка виду </w:t>
      </w:r>
      <w:r w:rsidRPr="00AE764F">
        <w:rPr>
          <w:rFonts w:ascii="Times New Roman" w:hAnsi="Times New Roman" w:cs="Times New Roman"/>
          <w:sz w:val="28"/>
          <w:szCs w:val="28"/>
        </w:rPr>
        <w:lastRenderedPageBreak/>
        <w:t>разрешенного использования, предусмотренному правилами землепользования и застройки Ботанического сельского поселения;</w:t>
      </w:r>
    </w:p>
    <w:p w:rsidR="00AE764F" w:rsidRPr="00AE764F" w:rsidRDefault="00AE764F" w:rsidP="00AE764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764F">
        <w:rPr>
          <w:rFonts w:ascii="Times New Roman" w:hAnsi="Times New Roman" w:cs="Times New Roman"/>
          <w:sz w:val="28"/>
          <w:szCs w:val="28"/>
        </w:rPr>
        <w:t>истечения трех лет с момента возникновения права собственности на объект недвижимого имущества;</w:t>
      </w:r>
    </w:p>
    <w:p w:rsidR="00AE764F" w:rsidRPr="00AE764F" w:rsidRDefault="00AE764F" w:rsidP="00AE764F">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AE764F">
        <w:rPr>
          <w:rFonts w:ascii="Times New Roman" w:hAnsi="Times New Roman" w:cs="Times New Roman"/>
          <w:sz w:val="28"/>
          <w:szCs w:val="28"/>
        </w:rPr>
        <w:t xml:space="preserve">отсутствия у уполномоченного органа государственной власти по управлению и распоряжению государственной собственностью Республики Крым (далее - уполномоченный орган) информации о выявленных в рамках государственного земельного надзора и </w:t>
      </w:r>
      <w:proofErr w:type="spellStart"/>
      <w:r w:rsidRPr="00AE764F">
        <w:rPr>
          <w:rFonts w:ascii="Times New Roman" w:hAnsi="Times New Roman" w:cs="Times New Roman"/>
          <w:sz w:val="28"/>
          <w:szCs w:val="28"/>
        </w:rPr>
        <w:t>неустранённых</w:t>
      </w:r>
      <w:proofErr w:type="spellEnd"/>
      <w:r w:rsidRPr="00AE764F">
        <w:rPr>
          <w:rFonts w:ascii="Times New Roman" w:hAnsi="Times New Roman" w:cs="Times New Roman"/>
          <w:sz w:val="28"/>
          <w:szCs w:val="28"/>
        </w:rPr>
        <w:t xml:space="preserve"> нарушений законодательства Российской Федерации при использовании такого земельного участка;</w:t>
      </w:r>
      <w:proofErr w:type="gramEnd"/>
    </w:p>
    <w:p w:rsidR="00AE764F" w:rsidRPr="00AE764F" w:rsidRDefault="00AE764F" w:rsidP="00AE764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764F">
        <w:rPr>
          <w:rFonts w:ascii="Times New Roman" w:hAnsi="Times New Roman" w:cs="Times New Roman"/>
          <w:sz w:val="28"/>
          <w:szCs w:val="28"/>
        </w:rPr>
        <w:t>3) 15 процентов кадастровой стоимости земельного участка:</w:t>
      </w:r>
    </w:p>
    <w:p w:rsidR="00AE764F" w:rsidRPr="00AE764F" w:rsidRDefault="00AE764F" w:rsidP="00AE764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764F">
        <w:rPr>
          <w:rFonts w:ascii="Times New Roman" w:hAnsi="Times New Roman" w:cs="Times New Roman"/>
          <w:sz w:val="28"/>
          <w:szCs w:val="28"/>
        </w:rPr>
        <w:t>предназначенного для ведения сельскохозяйственного производства и находящегося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AE764F" w:rsidRPr="00AE764F" w:rsidRDefault="00AE764F" w:rsidP="00AE764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764F">
        <w:rPr>
          <w:rFonts w:ascii="Times New Roman" w:hAnsi="Times New Roman" w:cs="Times New Roman"/>
          <w:sz w:val="28"/>
          <w:szCs w:val="28"/>
        </w:rPr>
        <w:t>крестьянскому (фермерскому) хозяйству или сельскохозяйственной организации в случаях, установленных Федеральным законом от 24 июля 2002 года N 101-ФЗ "Об обороте земель сельскохозяйственного назначения";</w:t>
      </w:r>
    </w:p>
    <w:p w:rsidR="00AE764F" w:rsidRPr="00AE764F" w:rsidRDefault="00AE764F" w:rsidP="00AE764F">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AE764F">
        <w:rPr>
          <w:rFonts w:ascii="Times New Roman" w:hAnsi="Times New Roman" w:cs="Times New Roman"/>
          <w:sz w:val="28"/>
          <w:szCs w:val="28"/>
        </w:rPr>
        <w:t>предназначенного для ведения сельскохозяйственного производства и переданного в аренду гражданину или юридическому лицу в порядке переоформления в соответствии с частями 4, 13 статьи 3 Закона Республики Крым от 31 июля 2014 года N 38-ЗРК "Об особенностях регулирования имущественных и земельных отношений на территории Республики Крым", этому гражданину или этому юридическому лицу по истечении трех лет с момента заключения договора аренды</w:t>
      </w:r>
      <w:proofErr w:type="gramEnd"/>
      <w:r w:rsidRPr="00AE764F">
        <w:rPr>
          <w:rFonts w:ascii="Times New Roman" w:hAnsi="Times New Roman" w:cs="Times New Roman"/>
          <w:sz w:val="28"/>
          <w:szCs w:val="28"/>
        </w:rPr>
        <w:t xml:space="preserve"> </w:t>
      </w:r>
      <w:proofErr w:type="gramStart"/>
      <w:r w:rsidRPr="00AE764F">
        <w:rPr>
          <w:rFonts w:ascii="Times New Roman" w:hAnsi="Times New Roman" w:cs="Times New Roman"/>
          <w:sz w:val="28"/>
          <w:szCs w:val="28"/>
        </w:rPr>
        <w:t xml:space="preserve">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E764F">
        <w:rPr>
          <w:rFonts w:ascii="Times New Roman" w:hAnsi="Times New Roman" w:cs="Times New Roman"/>
          <w:sz w:val="28"/>
          <w:szCs w:val="28"/>
        </w:rPr>
        <w:t>неустраненных</w:t>
      </w:r>
      <w:proofErr w:type="spellEnd"/>
      <w:r w:rsidRPr="00AE764F">
        <w:rPr>
          <w:rFonts w:ascii="Times New Roman" w:hAnsi="Times New Roman" w:cs="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w:t>
      </w:r>
      <w:proofErr w:type="gramEnd"/>
      <w:r w:rsidRPr="00AE764F">
        <w:rPr>
          <w:rFonts w:ascii="Times New Roman" w:hAnsi="Times New Roman" w:cs="Times New Roman"/>
          <w:sz w:val="28"/>
          <w:szCs w:val="28"/>
        </w:rPr>
        <w:t xml:space="preserve"> договора купли-продажи такого земельного участка без проведения торгов подано до дня </w:t>
      </w:r>
      <w:proofErr w:type="gramStart"/>
      <w:r w:rsidRPr="00AE764F">
        <w:rPr>
          <w:rFonts w:ascii="Times New Roman" w:hAnsi="Times New Roman" w:cs="Times New Roman"/>
          <w:sz w:val="28"/>
          <w:szCs w:val="28"/>
        </w:rPr>
        <w:t>истечения срока указанного договора аренды земельного участка</w:t>
      </w:r>
      <w:proofErr w:type="gramEnd"/>
      <w:r w:rsidRPr="00AE764F">
        <w:rPr>
          <w:rFonts w:ascii="Times New Roman" w:hAnsi="Times New Roman" w:cs="Times New Roman"/>
          <w:sz w:val="28"/>
          <w:szCs w:val="28"/>
        </w:rPr>
        <w:t>.</w:t>
      </w:r>
    </w:p>
    <w:p w:rsidR="00AE764F" w:rsidRPr="00AE764F" w:rsidRDefault="00AE764F" w:rsidP="00AE764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764F">
        <w:rPr>
          <w:rFonts w:ascii="Times New Roman" w:hAnsi="Times New Roman" w:cs="Times New Roman"/>
          <w:sz w:val="28"/>
          <w:szCs w:val="28"/>
        </w:rPr>
        <w:t>Цена земельного участка, находящегося в собственности Ботанического сельского поселения, в размере 15 процентов кадастровой стоимости такого земельного участка определяется при условии соответствия вида разрешенного использования земельного участка виду разрешенного использования, предусмотренному правилами землепользования и застройки Ботанического сельского поселения (в случае если на земельный участок распространяется действие градостроительного регламента)</w:t>
      </w:r>
      <w:proofErr w:type="gramStart"/>
      <w:r w:rsidRPr="00AE764F">
        <w:rPr>
          <w:rFonts w:ascii="Times New Roman" w:hAnsi="Times New Roman" w:cs="Times New Roman"/>
          <w:sz w:val="28"/>
          <w:szCs w:val="28"/>
        </w:rPr>
        <w:t>.»</w:t>
      </w:r>
      <w:proofErr w:type="gramEnd"/>
      <w:r w:rsidRPr="00AE764F">
        <w:rPr>
          <w:rFonts w:ascii="Times New Roman" w:hAnsi="Times New Roman" w:cs="Times New Roman"/>
          <w:sz w:val="28"/>
          <w:szCs w:val="28"/>
        </w:rPr>
        <w:t>.</w:t>
      </w:r>
    </w:p>
    <w:p w:rsidR="00AE764F" w:rsidRPr="00AE764F" w:rsidRDefault="00AE764F" w:rsidP="00AE764F">
      <w:pPr>
        <w:spacing w:after="0" w:line="240" w:lineRule="auto"/>
        <w:ind w:firstLine="709"/>
        <w:jc w:val="both"/>
        <w:rPr>
          <w:rFonts w:ascii="Times New Roman" w:hAnsi="Times New Roman" w:cs="Times New Roman"/>
          <w:sz w:val="28"/>
        </w:rPr>
      </w:pPr>
      <w:bookmarkStart w:id="2" w:name="sub_4"/>
      <w:bookmarkEnd w:id="1"/>
      <w:r w:rsidRPr="00AE764F">
        <w:rPr>
          <w:rFonts w:ascii="Times New Roman" w:hAnsi="Times New Roman" w:cs="Times New Roman"/>
          <w:sz w:val="28"/>
        </w:rPr>
        <w:t xml:space="preserve">2. Настоящее постановление вступает в силу со дня его опубликования (обнародования). </w:t>
      </w:r>
    </w:p>
    <w:p w:rsidR="00AE764F" w:rsidRPr="00AE764F" w:rsidRDefault="00AE764F" w:rsidP="00AE764F">
      <w:pPr>
        <w:pStyle w:val="11"/>
        <w:ind w:left="0"/>
        <w:jc w:val="both"/>
        <w:rPr>
          <w:b w:val="0"/>
          <w:lang w:val="ru-RU"/>
        </w:rPr>
      </w:pPr>
      <w:r w:rsidRPr="00AE764F">
        <w:rPr>
          <w:b w:val="0"/>
          <w:szCs w:val="24"/>
          <w:lang w:val="ru-RU"/>
        </w:rPr>
        <w:tab/>
        <w:t>3</w:t>
      </w:r>
      <w:r w:rsidRPr="00AE764F">
        <w:rPr>
          <w:b w:val="0"/>
          <w:szCs w:val="24"/>
        </w:rPr>
        <w:t>.</w:t>
      </w:r>
      <w:proofErr w:type="spellStart"/>
      <w:r w:rsidRPr="00AE764F">
        <w:rPr>
          <w:b w:val="0"/>
          <w:szCs w:val="24"/>
        </w:rPr>
        <w:t>Настоящее</w:t>
      </w:r>
      <w:proofErr w:type="spellEnd"/>
      <w:r w:rsidRPr="00AE764F">
        <w:rPr>
          <w:b w:val="0"/>
          <w:szCs w:val="24"/>
        </w:rPr>
        <w:t xml:space="preserve"> </w:t>
      </w:r>
      <w:proofErr w:type="spellStart"/>
      <w:r w:rsidRPr="00AE764F">
        <w:rPr>
          <w:b w:val="0"/>
          <w:szCs w:val="24"/>
        </w:rPr>
        <w:t>постановление</w:t>
      </w:r>
      <w:proofErr w:type="spellEnd"/>
      <w:r w:rsidRPr="00AE764F">
        <w:rPr>
          <w:b w:val="0"/>
          <w:szCs w:val="24"/>
        </w:rPr>
        <w:t xml:space="preserve"> </w:t>
      </w:r>
      <w:proofErr w:type="spellStart"/>
      <w:r w:rsidRPr="00AE764F">
        <w:rPr>
          <w:b w:val="0"/>
          <w:szCs w:val="24"/>
        </w:rPr>
        <w:t>подлежит</w:t>
      </w:r>
      <w:proofErr w:type="spellEnd"/>
      <w:r w:rsidRPr="00AE764F">
        <w:rPr>
          <w:b w:val="0"/>
          <w:szCs w:val="24"/>
        </w:rPr>
        <w:t xml:space="preserve"> </w:t>
      </w:r>
      <w:proofErr w:type="spellStart"/>
      <w:r w:rsidRPr="00AE764F">
        <w:rPr>
          <w:b w:val="0"/>
          <w:szCs w:val="24"/>
        </w:rPr>
        <w:t>опубликованию</w:t>
      </w:r>
      <w:proofErr w:type="spellEnd"/>
      <w:r w:rsidRPr="00AE764F">
        <w:rPr>
          <w:b w:val="0"/>
          <w:szCs w:val="24"/>
        </w:rPr>
        <w:t xml:space="preserve"> (</w:t>
      </w:r>
      <w:proofErr w:type="spellStart"/>
      <w:r w:rsidRPr="00AE764F">
        <w:rPr>
          <w:b w:val="0"/>
          <w:szCs w:val="24"/>
        </w:rPr>
        <w:t>обнародованию</w:t>
      </w:r>
      <w:proofErr w:type="spellEnd"/>
      <w:r w:rsidRPr="00AE764F">
        <w:rPr>
          <w:b w:val="0"/>
          <w:szCs w:val="24"/>
        </w:rPr>
        <w:t xml:space="preserve">) </w:t>
      </w:r>
      <w:proofErr w:type="spellStart"/>
      <w:r w:rsidRPr="00AE764F">
        <w:rPr>
          <w:b w:val="0"/>
          <w:szCs w:val="24"/>
        </w:rPr>
        <w:t>путем</w:t>
      </w:r>
      <w:proofErr w:type="spellEnd"/>
      <w:r w:rsidRPr="00AE764F">
        <w:rPr>
          <w:b w:val="0"/>
          <w:szCs w:val="24"/>
        </w:rPr>
        <w:t xml:space="preserve"> </w:t>
      </w:r>
      <w:proofErr w:type="spellStart"/>
      <w:proofErr w:type="gramStart"/>
      <w:r w:rsidRPr="00AE764F">
        <w:rPr>
          <w:b w:val="0"/>
        </w:rPr>
        <w:t>путем</w:t>
      </w:r>
      <w:proofErr w:type="spellEnd"/>
      <w:proofErr w:type="gramEnd"/>
      <w:r w:rsidRPr="00AE764F">
        <w:rPr>
          <w:b w:val="0"/>
        </w:rPr>
        <w:t xml:space="preserve"> </w:t>
      </w:r>
      <w:proofErr w:type="spellStart"/>
      <w:r w:rsidRPr="00AE764F">
        <w:rPr>
          <w:b w:val="0"/>
        </w:rPr>
        <w:t>размещения</w:t>
      </w:r>
      <w:proofErr w:type="spellEnd"/>
      <w:r w:rsidRPr="00AE764F">
        <w:rPr>
          <w:b w:val="0"/>
        </w:rPr>
        <w:t xml:space="preserve"> </w:t>
      </w:r>
      <w:proofErr w:type="spellStart"/>
      <w:r w:rsidRPr="00AE764F">
        <w:rPr>
          <w:b w:val="0"/>
        </w:rPr>
        <w:t>на</w:t>
      </w:r>
      <w:proofErr w:type="spellEnd"/>
      <w:r w:rsidRPr="00AE764F">
        <w:rPr>
          <w:b w:val="0"/>
        </w:rPr>
        <w:t xml:space="preserve"> </w:t>
      </w:r>
      <w:proofErr w:type="spellStart"/>
      <w:r w:rsidRPr="00AE764F">
        <w:rPr>
          <w:b w:val="0"/>
        </w:rPr>
        <w:t>информационных</w:t>
      </w:r>
      <w:proofErr w:type="spellEnd"/>
      <w:r w:rsidRPr="00AE764F">
        <w:rPr>
          <w:b w:val="0"/>
        </w:rPr>
        <w:t xml:space="preserve"> </w:t>
      </w:r>
      <w:proofErr w:type="spellStart"/>
      <w:r w:rsidRPr="00AE764F">
        <w:rPr>
          <w:b w:val="0"/>
        </w:rPr>
        <w:t>стендах</w:t>
      </w:r>
      <w:proofErr w:type="spellEnd"/>
      <w:r w:rsidRPr="00AE764F">
        <w:rPr>
          <w:b w:val="0"/>
        </w:rPr>
        <w:t xml:space="preserve"> </w:t>
      </w:r>
      <w:proofErr w:type="spellStart"/>
      <w:r w:rsidRPr="00AE764F">
        <w:rPr>
          <w:b w:val="0"/>
        </w:rPr>
        <w:t>Ботанического</w:t>
      </w:r>
      <w:proofErr w:type="spellEnd"/>
      <w:r w:rsidRPr="00AE764F">
        <w:rPr>
          <w:b w:val="0"/>
        </w:rPr>
        <w:t xml:space="preserve"> </w:t>
      </w:r>
      <w:proofErr w:type="spellStart"/>
      <w:r w:rsidRPr="00AE764F">
        <w:rPr>
          <w:b w:val="0"/>
        </w:rPr>
        <w:t>сельского</w:t>
      </w:r>
      <w:proofErr w:type="spellEnd"/>
      <w:r w:rsidRPr="00AE764F">
        <w:rPr>
          <w:b w:val="0"/>
        </w:rPr>
        <w:t xml:space="preserve"> </w:t>
      </w:r>
      <w:proofErr w:type="spellStart"/>
      <w:r w:rsidRPr="00AE764F">
        <w:rPr>
          <w:b w:val="0"/>
        </w:rPr>
        <w:t>поселения</w:t>
      </w:r>
      <w:proofErr w:type="spellEnd"/>
      <w:r w:rsidRPr="00AE764F">
        <w:rPr>
          <w:b w:val="0"/>
        </w:rPr>
        <w:t xml:space="preserve"> Раздольненского </w:t>
      </w:r>
      <w:proofErr w:type="spellStart"/>
      <w:r w:rsidRPr="00AE764F">
        <w:rPr>
          <w:b w:val="0"/>
        </w:rPr>
        <w:t>района</w:t>
      </w:r>
      <w:proofErr w:type="spellEnd"/>
      <w:r w:rsidRPr="00AE764F">
        <w:rPr>
          <w:b w:val="0"/>
        </w:rPr>
        <w:t xml:space="preserve"> </w:t>
      </w:r>
      <w:proofErr w:type="spellStart"/>
      <w:r w:rsidRPr="00AE764F">
        <w:rPr>
          <w:b w:val="0"/>
        </w:rPr>
        <w:t>Республики</w:t>
      </w:r>
      <w:proofErr w:type="spellEnd"/>
      <w:r w:rsidRPr="00AE764F">
        <w:rPr>
          <w:b w:val="0"/>
        </w:rPr>
        <w:t xml:space="preserve"> </w:t>
      </w:r>
      <w:proofErr w:type="spellStart"/>
      <w:r w:rsidRPr="00AE764F">
        <w:rPr>
          <w:b w:val="0"/>
        </w:rPr>
        <w:t>Крым</w:t>
      </w:r>
      <w:proofErr w:type="spellEnd"/>
      <w:r w:rsidRPr="00AE764F">
        <w:rPr>
          <w:b w:val="0"/>
        </w:rPr>
        <w:t xml:space="preserve"> и </w:t>
      </w:r>
      <w:proofErr w:type="spellStart"/>
      <w:r w:rsidRPr="00AE764F">
        <w:rPr>
          <w:b w:val="0"/>
        </w:rPr>
        <w:t>на</w:t>
      </w:r>
      <w:proofErr w:type="spellEnd"/>
      <w:r w:rsidRPr="00AE764F">
        <w:rPr>
          <w:b w:val="0"/>
        </w:rPr>
        <w:t xml:space="preserve"> </w:t>
      </w:r>
      <w:proofErr w:type="spellStart"/>
      <w:r w:rsidRPr="00AE764F">
        <w:rPr>
          <w:b w:val="0"/>
        </w:rPr>
        <w:t>официальном</w:t>
      </w:r>
      <w:proofErr w:type="spellEnd"/>
      <w:r w:rsidRPr="00AE764F">
        <w:rPr>
          <w:b w:val="0"/>
        </w:rPr>
        <w:t xml:space="preserve"> </w:t>
      </w:r>
      <w:proofErr w:type="spellStart"/>
      <w:r w:rsidRPr="00AE764F">
        <w:rPr>
          <w:b w:val="0"/>
        </w:rPr>
        <w:t>сайте</w:t>
      </w:r>
      <w:proofErr w:type="spellEnd"/>
      <w:r w:rsidRPr="00AE764F">
        <w:rPr>
          <w:b w:val="0"/>
        </w:rPr>
        <w:t xml:space="preserve"> </w:t>
      </w:r>
      <w:proofErr w:type="spellStart"/>
      <w:r w:rsidRPr="00AE764F">
        <w:rPr>
          <w:b w:val="0"/>
        </w:rPr>
        <w:t>Администрации</w:t>
      </w:r>
      <w:proofErr w:type="spellEnd"/>
      <w:r w:rsidRPr="00AE764F">
        <w:rPr>
          <w:b w:val="0"/>
        </w:rPr>
        <w:t xml:space="preserve"> </w:t>
      </w:r>
      <w:proofErr w:type="spellStart"/>
      <w:r w:rsidRPr="00AE764F">
        <w:rPr>
          <w:b w:val="0"/>
        </w:rPr>
        <w:t>Ботанического</w:t>
      </w:r>
      <w:proofErr w:type="spellEnd"/>
      <w:r w:rsidRPr="00AE764F">
        <w:rPr>
          <w:b w:val="0"/>
        </w:rPr>
        <w:t xml:space="preserve"> </w:t>
      </w:r>
      <w:proofErr w:type="spellStart"/>
      <w:r w:rsidRPr="00AE764F">
        <w:rPr>
          <w:b w:val="0"/>
        </w:rPr>
        <w:t>сельского</w:t>
      </w:r>
      <w:proofErr w:type="spellEnd"/>
      <w:r w:rsidRPr="00AE764F">
        <w:rPr>
          <w:b w:val="0"/>
        </w:rPr>
        <w:t xml:space="preserve"> </w:t>
      </w:r>
      <w:proofErr w:type="spellStart"/>
      <w:r w:rsidRPr="00AE764F">
        <w:rPr>
          <w:b w:val="0"/>
        </w:rPr>
        <w:t>поселения</w:t>
      </w:r>
      <w:proofErr w:type="spellEnd"/>
      <w:r w:rsidRPr="00AE764F">
        <w:rPr>
          <w:b w:val="0"/>
        </w:rPr>
        <w:t xml:space="preserve"> в </w:t>
      </w:r>
      <w:proofErr w:type="spellStart"/>
      <w:r w:rsidRPr="00AE764F">
        <w:rPr>
          <w:b w:val="0"/>
        </w:rPr>
        <w:t>сети</w:t>
      </w:r>
      <w:proofErr w:type="spellEnd"/>
      <w:r w:rsidRPr="00AE764F">
        <w:rPr>
          <w:b w:val="0"/>
        </w:rPr>
        <w:t xml:space="preserve"> </w:t>
      </w:r>
      <w:proofErr w:type="spellStart"/>
      <w:r w:rsidRPr="00AE764F">
        <w:rPr>
          <w:b w:val="0"/>
        </w:rPr>
        <w:t>Интернет</w:t>
      </w:r>
      <w:proofErr w:type="spellEnd"/>
      <w:r w:rsidRPr="00AE764F">
        <w:rPr>
          <w:b w:val="0"/>
        </w:rPr>
        <w:t xml:space="preserve"> (</w:t>
      </w:r>
      <w:hyperlink r:id="rId4" w:history="1">
        <w:r w:rsidRPr="00AE764F">
          <w:rPr>
            <w:rStyle w:val="a3"/>
            <w:b w:val="0"/>
          </w:rPr>
          <w:t>http://admbotanika.ru</w:t>
        </w:r>
      </w:hyperlink>
      <w:r w:rsidRPr="00AE764F">
        <w:rPr>
          <w:b w:val="0"/>
        </w:rPr>
        <w:t>).</w:t>
      </w:r>
    </w:p>
    <w:p w:rsidR="00AE764F" w:rsidRPr="00AE764F" w:rsidRDefault="00AE764F" w:rsidP="00AE764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764F">
        <w:rPr>
          <w:rFonts w:ascii="Times New Roman" w:hAnsi="Times New Roman" w:cs="Times New Roman"/>
          <w:sz w:val="28"/>
          <w:szCs w:val="28"/>
        </w:rPr>
        <w:lastRenderedPageBreak/>
        <w:t xml:space="preserve">4. </w:t>
      </w:r>
      <w:proofErr w:type="gramStart"/>
      <w:r w:rsidRPr="00AE764F">
        <w:rPr>
          <w:rFonts w:ascii="Times New Roman" w:hAnsi="Times New Roman" w:cs="Times New Roman"/>
          <w:sz w:val="28"/>
          <w:szCs w:val="28"/>
        </w:rPr>
        <w:t>Контроль за</w:t>
      </w:r>
      <w:proofErr w:type="gramEnd"/>
      <w:r w:rsidRPr="00AE764F">
        <w:rPr>
          <w:rFonts w:ascii="Times New Roman" w:hAnsi="Times New Roman" w:cs="Times New Roman"/>
          <w:sz w:val="28"/>
          <w:szCs w:val="28"/>
        </w:rPr>
        <w:t xml:space="preserve"> выполнением настоящего постановления возложить на постоянную комиссию по бюджету, налогам, муниципальной собственности, земельным и имущественным отношениям, социально-экономическому развитию, законности, правопорядку, служебной этике.</w:t>
      </w:r>
    </w:p>
    <w:bookmarkEnd w:id="2"/>
    <w:p w:rsidR="00AE764F" w:rsidRPr="00AE764F" w:rsidRDefault="00AE764F" w:rsidP="00AE764F">
      <w:pPr>
        <w:tabs>
          <w:tab w:val="left" w:pos="-426"/>
        </w:tabs>
        <w:spacing w:after="0" w:line="240" w:lineRule="auto"/>
        <w:jc w:val="both"/>
        <w:rPr>
          <w:rFonts w:ascii="Times New Roman" w:hAnsi="Times New Roman" w:cs="Times New Roman"/>
          <w:sz w:val="28"/>
          <w:szCs w:val="28"/>
        </w:rPr>
      </w:pPr>
      <w:r w:rsidRPr="00AE764F">
        <w:rPr>
          <w:rFonts w:ascii="Times New Roman" w:hAnsi="Times New Roman" w:cs="Times New Roman"/>
          <w:sz w:val="28"/>
          <w:szCs w:val="28"/>
        </w:rPr>
        <w:tab/>
      </w:r>
    </w:p>
    <w:p w:rsidR="00AE764F" w:rsidRPr="00AE764F" w:rsidRDefault="00AE764F" w:rsidP="00AE764F">
      <w:pPr>
        <w:tabs>
          <w:tab w:val="left" w:pos="2940"/>
        </w:tabs>
        <w:spacing w:after="0" w:line="240" w:lineRule="auto"/>
        <w:rPr>
          <w:rFonts w:ascii="Times New Roman" w:hAnsi="Times New Roman" w:cs="Times New Roman"/>
          <w:bCs/>
          <w:sz w:val="28"/>
          <w:szCs w:val="28"/>
          <w:lang w:eastAsia="en-US"/>
        </w:rPr>
      </w:pPr>
    </w:p>
    <w:p w:rsidR="00AE764F" w:rsidRPr="00AE764F" w:rsidRDefault="00AE764F" w:rsidP="00AE764F">
      <w:pPr>
        <w:spacing w:after="0" w:line="240" w:lineRule="auto"/>
        <w:rPr>
          <w:rFonts w:ascii="Times New Roman" w:hAnsi="Times New Roman" w:cs="Times New Roman"/>
          <w:sz w:val="28"/>
          <w:szCs w:val="28"/>
        </w:rPr>
      </w:pPr>
      <w:r w:rsidRPr="00AE764F">
        <w:rPr>
          <w:rFonts w:ascii="Times New Roman" w:hAnsi="Times New Roman" w:cs="Times New Roman"/>
          <w:sz w:val="28"/>
          <w:szCs w:val="28"/>
        </w:rPr>
        <w:t xml:space="preserve">Председатель </w:t>
      </w:r>
      <w:proofErr w:type="gramStart"/>
      <w:r w:rsidRPr="00AE764F">
        <w:rPr>
          <w:rFonts w:ascii="Times New Roman" w:hAnsi="Times New Roman" w:cs="Times New Roman"/>
          <w:sz w:val="28"/>
          <w:szCs w:val="28"/>
        </w:rPr>
        <w:t>Ботанического</w:t>
      </w:r>
      <w:proofErr w:type="gramEnd"/>
    </w:p>
    <w:p w:rsidR="00AE764F" w:rsidRPr="00AE764F" w:rsidRDefault="00AE764F" w:rsidP="00AE764F">
      <w:pPr>
        <w:spacing w:after="0" w:line="240" w:lineRule="auto"/>
        <w:rPr>
          <w:rFonts w:ascii="Times New Roman" w:hAnsi="Times New Roman" w:cs="Times New Roman"/>
          <w:sz w:val="28"/>
          <w:szCs w:val="28"/>
        </w:rPr>
      </w:pPr>
      <w:r w:rsidRPr="00AE764F">
        <w:rPr>
          <w:rFonts w:ascii="Times New Roman" w:hAnsi="Times New Roman" w:cs="Times New Roman"/>
          <w:sz w:val="28"/>
          <w:szCs w:val="28"/>
        </w:rPr>
        <w:t xml:space="preserve">сельского совета - глава администрации </w:t>
      </w:r>
    </w:p>
    <w:p w:rsidR="00AE764F" w:rsidRPr="00AE764F" w:rsidRDefault="00AE764F" w:rsidP="00AE764F">
      <w:pPr>
        <w:spacing w:after="0" w:line="240" w:lineRule="auto"/>
        <w:rPr>
          <w:rFonts w:ascii="Times New Roman" w:hAnsi="Times New Roman" w:cs="Times New Roman"/>
          <w:sz w:val="28"/>
          <w:szCs w:val="28"/>
        </w:rPr>
      </w:pPr>
      <w:r w:rsidRPr="00AE764F">
        <w:rPr>
          <w:rFonts w:ascii="Times New Roman" w:hAnsi="Times New Roman" w:cs="Times New Roman"/>
          <w:sz w:val="28"/>
          <w:szCs w:val="28"/>
        </w:rPr>
        <w:t xml:space="preserve">Ботанического сельского поселения                                    М.А. </w:t>
      </w:r>
      <w:proofErr w:type="spellStart"/>
      <w:r w:rsidRPr="00AE764F">
        <w:rPr>
          <w:rFonts w:ascii="Times New Roman" w:hAnsi="Times New Roman" w:cs="Times New Roman"/>
          <w:sz w:val="28"/>
          <w:szCs w:val="28"/>
        </w:rPr>
        <w:t>Власевская</w:t>
      </w:r>
      <w:proofErr w:type="spellEnd"/>
    </w:p>
    <w:p w:rsidR="00AE764F" w:rsidRPr="00D317EA" w:rsidRDefault="00AE764F" w:rsidP="00AE764F">
      <w:pPr>
        <w:spacing w:after="0"/>
        <w:jc w:val="both"/>
        <w:rPr>
          <w:sz w:val="28"/>
          <w:szCs w:val="34"/>
        </w:rPr>
      </w:pPr>
    </w:p>
    <w:p w:rsidR="00A20993" w:rsidRDefault="00A20993"/>
    <w:sectPr w:rsidR="00A20993" w:rsidSect="00F23393">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764F"/>
    <w:rsid w:val="00A20993"/>
    <w:rsid w:val="00AE7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AE764F"/>
    <w:pPr>
      <w:widowControl w:val="0"/>
      <w:spacing w:after="0" w:line="240" w:lineRule="auto"/>
      <w:ind w:left="521"/>
      <w:outlineLvl w:val="1"/>
    </w:pPr>
    <w:rPr>
      <w:rFonts w:ascii="Times New Roman" w:eastAsia="Times New Roman" w:hAnsi="Times New Roman" w:cs="Times New Roman"/>
      <w:b/>
      <w:bCs/>
      <w:sz w:val="28"/>
      <w:szCs w:val="28"/>
      <w:lang w:val="en-US" w:eastAsia="en-US"/>
    </w:rPr>
  </w:style>
  <w:style w:type="character" w:styleId="a3">
    <w:name w:val="Hyperlink"/>
    <w:basedOn w:val="a0"/>
    <w:uiPriority w:val="99"/>
    <w:rsid w:val="00AE764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botani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7557</Characters>
  <Application>Microsoft Office Word</Application>
  <DocSecurity>0</DocSecurity>
  <Lines>62</Lines>
  <Paragraphs>17</Paragraphs>
  <ScaleCrop>false</ScaleCrop>
  <Company>Ya Blondinko Edition</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2021-10-21T12:29:00Z</dcterms:created>
  <dcterms:modified xsi:type="dcterms:W3CDTF">2021-10-21T12:29:00Z</dcterms:modified>
</cp:coreProperties>
</file>