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5" w:rsidRPr="00776958" w:rsidRDefault="008468D5" w:rsidP="0077695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Уведомление о проведении публичных </w:t>
      </w:r>
      <w:proofErr w:type="gramStart"/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обсуждений проекта Программы профилактики рисков причинения</w:t>
      </w:r>
      <w:proofErr w:type="gramEnd"/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вреда (ущерба) охраняемым законом ценностям при осуществлении муниципального</w:t>
      </w:r>
      <w:r w:rsidR="00876BA5"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контроля</w:t>
      </w:r>
      <w:r w:rsidRPr="0077695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сфере благоустройства в муниципальном образовании Ботаническое  сельское поселение</w:t>
      </w:r>
    </w:p>
    <w:p w:rsidR="008468D5" w:rsidRPr="00876BA5" w:rsidRDefault="008468D5" w:rsidP="0084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68D5" w:rsidRPr="00876BA5" w:rsidRDefault="008468D5" w:rsidP="0084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6BA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Предложения по итогам рассмотрения проекта Программы направлять на электронную почту администрации Ботанического сельского поселения - </w:t>
      </w:r>
      <w:r w:rsidRPr="00876BA5">
        <w:rPr>
          <w:rFonts w:ascii="Times New Roman" w:hAnsi="Times New Roman" w:cs="Times New Roman"/>
          <w:noProof/>
          <w:sz w:val="28"/>
          <w:szCs w:val="28"/>
          <w:lang w:val="it-IT"/>
        </w:rPr>
        <w:t>botanikasovet@razdolnoe.rk.gov.ru</w:t>
      </w:r>
      <w:r w:rsidRPr="00876BA5">
        <w:rPr>
          <w:rFonts w:ascii="Times New Roman" w:eastAsia="Times New Roman" w:hAnsi="Times New Roman" w:cs="Times New Roman"/>
          <w:color w:val="333333"/>
          <w:sz w:val="28"/>
          <w:szCs w:val="28"/>
        </w:rPr>
        <w:t>., в срок до 18.11.2021 года.</w:t>
      </w:r>
    </w:p>
    <w:p w:rsidR="00101B8B" w:rsidRDefault="00101B8B"/>
    <w:sectPr w:rsidR="0010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0E4A"/>
    <w:multiLevelType w:val="multilevel"/>
    <w:tmpl w:val="AC5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D5"/>
    <w:rsid w:val="00101B8B"/>
    <w:rsid w:val="00776958"/>
    <w:rsid w:val="008468D5"/>
    <w:rsid w:val="0087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2021-10-29T08:00:00Z</dcterms:created>
  <dcterms:modified xsi:type="dcterms:W3CDTF">2021-10-29T08:03:00Z</dcterms:modified>
</cp:coreProperties>
</file>