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717C51" w:rsidRDefault="00D44FF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17C51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7F71170" wp14:editId="7C64A111">
            <wp:simplePos x="0" y="0"/>
            <wp:positionH relativeFrom="column">
              <wp:posOffset>-931408</wp:posOffset>
            </wp:positionH>
            <wp:positionV relativeFrom="paragraph">
              <wp:posOffset>-1706459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C5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717C51" w:rsidRDefault="00D44FF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17C51">
        <w:rPr>
          <w:rFonts w:cs="Arial"/>
          <w:noProof w:val="0"/>
          <w:color w:val="FFFFFF" w:themeColor="background1"/>
          <w:sz w:val="20"/>
          <w:szCs w:val="20"/>
        </w:rPr>
        <w:t>ЛП-83-10/         -</w:t>
      </w:r>
      <w:proofErr w:type="gramStart"/>
      <w:r w:rsidRPr="00717C51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717C51">
        <w:rPr>
          <w:rFonts w:cs="Arial"/>
          <w:noProof w:val="0"/>
          <w:color w:val="FFFFFF" w:themeColor="background1"/>
          <w:sz w:val="20"/>
          <w:szCs w:val="20"/>
        </w:rPr>
        <w:t xml:space="preserve"> от 0</w:t>
      </w:r>
      <w:r w:rsidR="00AB5907" w:rsidRPr="00717C51">
        <w:rPr>
          <w:rFonts w:cs="Arial"/>
          <w:noProof w:val="0"/>
          <w:color w:val="FFFFFF" w:themeColor="background1"/>
          <w:sz w:val="20"/>
          <w:szCs w:val="20"/>
        </w:rPr>
        <w:t>2</w:t>
      </w:r>
      <w:r w:rsidRPr="00717C51">
        <w:rPr>
          <w:rFonts w:cs="Arial"/>
          <w:noProof w:val="0"/>
          <w:color w:val="FFFFFF" w:themeColor="background1"/>
          <w:sz w:val="20"/>
          <w:szCs w:val="20"/>
        </w:rPr>
        <w:t>.0</w:t>
      </w:r>
      <w:r w:rsidR="00AB5907" w:rsidRPr="00717C51">
        <w:rPr>
          <w:rFonts w:cs="Arial"/>
          <w:noProof w:val="0"/>
          <w:color w:val="FFFFFF" w:themeColor="background1"/>
          <w:sz w:val="20"/>
          <w:szCs w:val="20"/>
        </w:rPr>
        <w:t>9</w:t>
      </w:r>
      <w:r w:rsidRPr="00717C51">
        <w:rPr>
          <w:rFonts w:cs="Arial"/>
          <w:noProof w:val="0"/>
          <w:color w:val="FFFFFF" w:themeColor="background1"/>
          <w:sz w:val="20"/>
          <w:szCs w:val="20"/>
        </w:rPr>
        <w:t>.2021г.</w:t>
      </w:r>
    </w:p>
    <w:p w:rsidR="00164B35" w:rsidRPr="00466B9B" w:rsidRDefault="00D44FF8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6B9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544F55" w:rsidRPr="00544F55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ДЕНЬ СОЛИДАРНОСТИ В БОРЬБЕ С </w:t>
      </w:r>
      <w:bookmarkStart w:id="0" w:name="_GoBack"/>
      <w:bookmarkEnd w:id="0"/>
      <w:r w:rsidR="00544F55" w:rsidRPr="00544F55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ТЕРРОРИЗМОМ</w:t>
      </w:r>
    </w:p>
    <w:p w:rsidR="00C452DE" w:rsidRPr="001B2A7C" w:rsidRDefault="00717C51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17C51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C26B2A" w:rsidRDefault="00544F55" w:rsidP="00544F55">
      <w:pPr>
        <w:spacing w:line="276" w:lineRule="auto"/>
        <w:ind w:firstLine="993"/>
        <w:jc w:val="both"/>
        <w:rPr>
          <w:rFonts w:ascii="Arial" w:hAnsi="Arial" w:cs="Arial"/>
          <w:i/>
          <w:sz w:val="23"/>
          <w:szCs w:val="23"/>
        </w:rPr>
      </w:pPr>
      <w:r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 xml:space="preserve">3 сентября – День солидарности в борьбе с терроризмом. И жители Крыма вместе со всей страной прочно смыкают ряды в </w:t>
      </w:r>
      <w:proofErr w:type="gramStart"/>
      <w:r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>противостоянии</w:t>
      </w:r>
      <w:proofErr w:type="gramEnd"/>
      <w:r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 xml:space="preserve"> этому опасному явлению. Так, в нашем </w:t>
      </w:r>
      <w:proofErr w:type="gramStart"/>
      <w:r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>регионе</w:t>
      </w:r>
      <w:proofErr w:type="gramEnd"/>
      <w:r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 xml:space="preserve"> мирно живут представители разных народов, а главными ценностями являются дружба и стабильность. Всем Крымом мы продвигаемся вперед и совсем скоро, в ходе Всероссийской переписи</w:t>
      </w:r>
      <w:r w:rsidR="00F67DFA"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 xml:space="preserve"> населения</w:t>
      </w:r>
      <w:r w:rsidRPr="00C26B2A">
        <w:rPr>
          <w:rFonts w:ascii="Arial" w:hAnsi="Arial" w:cs="Arial"/>
          <w:b/>
          <w:color w:val="525252" w:themeColor="accent3" w:themeShade="80"/>
          <w:sz w:val="23"/>
          <w:szCs w:val="23"/>
        </w:rPr>
        <w:t>, сможем подсчитать свои многонациональные ряды.</w:t>
      </w:r>
    </w:p>
    <w:p w:rsidR="00544F55" w:rsidRPr="00544F55" w:rsidRDefault="00544F55" w:rsidP="00544F55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44F55">
        <w:rPr>
          <w:rFonts w:ascii="Arial" w:hAnsi="Arial"/>
          <w:color w:val="595959" w:themeColor="text1" w:themeTint="A6"/>
        </w:rPr>
        <w:t xml:space="preserve">Так получилось, что скрытая угроза терроризма не может быть снята боевой мощью страны. Этот враг бьет в спину, находит узкие лазейки, чтобы причинить боль. Но сила угрозы террора несравнимо ничтожна по сравнению с солидарностью движения против него. Каждый из нас, кто проявляет бдительность, учит детей правилам безопасности и добросовестно соблюдает закон, является защитником мирной жизни. </w:t>
      </w:r>
    </w:p>
    <w:p w:rsidR="00544F55" w:rsidRPr="00544F55" w:rsidRDefault="00544F55" w:rsidP="00544F55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44F55">
        <w:rPr>
          <w:rFonts w:ascii="Arial" w:hAnsi="Arial"/>
          <w:color w:val="595959" w:themeColor="text1" w:themeTint="A6"/>
        </w:rPr>
        <w:t xml:space="preserve">Безусловно, смутные мысли не имеют шансов на успех, если им противостоят любимая работа, дружная семья и здоровый образ жизни. В наш век высоких технологий и технического прогресса добро по-прежнему граничит со злом. Даже Интернет, с помощью которого мы учимся, работаем и общаемся, не так однозначен, как может показаться доверчивому пользователю. И чтобы бесспорное благо не обернулось бедой, с помощью Интернета нужно достигать только правильных целей. </w:t>
      </w:r>
    </w:p>
    <w:p w:rsidR="00544F55" w:rsidRPr="00544F55" w:rsidRDefault="00544F55" w:rsidP="00544F55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44F55">
        <w:rPr>
          <w:rFonts w:ascii="Arial" w:hAnsi="Arial"/>
          <w:color w:val="595959" w:themeColor="text1" w:themeTint="A6"/>
        </w:rPr>
        <w:t>Одна из них - предстоящая перепись населения, которую можно пройти на портале «Госуслуги». Именно так каждый участник переписи может в спокойной обстановке ответить на вопросы в опросных листах и не пропустить нововведения. А среди них – сразу три варианта ответа на вопрос о национальной принадлежности. Так, в опросном листе можно указать национальность матери, отца и даже бабушки или деда. Это очень важно для крымских многонациональных семей, где дружно живут представители разных народов.</w:t>
      </w:r>
    </w:p>
    <w:p w:rsidR="00F67DFA" w:rsidRDefault="00544F55" w:rsidP="00544F55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44F55">
        <w:rPr>
          <w:rFonts w:ascii="Arial" w:hAnsi="Arial"/>
          <w:color w:val="595959" w:themeColor="text1" w:themeTint="A6"/>
        </w:rPr>
        <w:t xml:space="preserve">Как показали итоги </w:t>
      </w:r>
      <w:r w:rsidR="00F67DFA" w:rsidRPr="00F67DFA">
        <w:rPr>
          <w:rFonts w:ascii="Arial" w:hAnsi="Arial"/>
          <w:color w:val="595959" w:themeColor="text1" w:themeTint="A6"/>
        </w:rPr>
        <w:t>Переписи населения в Крымском федеральном округе 2014 года</w:t>
      </w:r>
      <w:r w:rsidRPr="00544F55">
        <w:rPr>
          <w:rFonts w:ascii="Arial" w:hAnsi="Arial"/>
          <w:color w:val="595959" w:themeColor="text1" w:themeTint="A6"/>
        </w:rPr>
        <w:t xml:space="preserve">, русскими считают себя </w:t>
      </w:r>
      <w:r w:rsidR="00AA366D">
        <w:rPr>
          <w:rFonts w:ascii="Arial" w:hAnsi="Arial"/>
          <w:color w:val="595959" w:themeColor="text1" w:themeTint="A6"/>
        </w:rPr>
        <w:t>65,2</w:t>
      </w:r>
      <w:r w:rsidRPr="00544F55">
        <w:rPr>
          <w:rFonts w:ascii="Arial" w:hAnsi="Arial"/>
          <w:color w:val="595959" w:themeColor="text1" w:themeTint="A6"/>
        </w:rPr>
        <w:t xml:space="preserve">% жителей </w:t>
      </w:r>
      <w:r w:rsidR="00F67DFA">
        <w:rPr>
          <w:rFonts w:ascii="Arial" w:hAnsi="Arial"/>
          <w:color w:val="595959" w:themeColor="text1" w:themeTint="A6"/>
        </w:rPr>
        <w:t>Республики Крым</w:t>
      </w:r>
      <w:r w:rsidR="00AA366D">
        <w:rPr>
          <w:rFonts w:ascii="Arial" w:hAnsi="Arial"/>
          <w:color w:val="595959" w:themeColor="text1" w:themeTint="A6"/>
        </w:rPr>
        <w:t>, указавших национальную принадлежность</w:t>
      </w:r>
      <w:r w:rsidRPr="00544F55">
        <w:rPr>
          <w:rFonts w:ascii="Arial" w:hAnsi="Arial"/>
          <w:color w:val="595959" w:themeColor="text1" w:themeTint="A6"/>
        </w:rPr>
        <w:t xml:space="preserve">, украинцами – </w:t>
      </w:r>
      <w:r w:rsidR="00AA366D">
        <w:rPr>
          <w:rFonts w:ascii="Arial" w:hAnsi="Arial"/>
          <w:color w:val="595959" w:themeColor="text1" w:themeTint="A6"/>
        </w:rPr>
        <w:t>16,0</w:t>
      </w:r>
      <w:r w:rsidRPr="00544F55">
        <w:rPr>
          <w:rFonts w:ascii="Arial" w:hAnsi="Arial"/>
          <w:color w:val="595959" w:themeColor="text1" w:themeTint="A6"/>
        </w:rPr>
        <w:t xml:space="preserve">%, а крымскими татарами – </w:t>
      </w:r>
      <w:r w:rsidR="00AA366D">
        <w:rPr>
          <w:rFonts w:ascii="Arial" w:hAnsi="Arial"/>
          <w:color w:val="595959" w:themeColor="text1" w:themeTint="A6"/>
        </w:rPr>
        <w:t>12,6</w:t>
      </w:r>
      <w:r w:rsidRPr="00544F55">
        <w:rPr>
          <w:rFonts w:ascii="Arial" w:hAnsi="Arial"/>
          <w:color w:val="595959" w:themeColor="text1" w:themeTint="A6"/>
        </w:rPr>
        <w:t xml:space="preserve"> %. Как выглядит наш национальный состав сейчас, покажет предстоящая перепись.</w:t>
      </w:r>
    </w:p>
    <w:p w:rsidR="007F2426" w:rsidRDefault="00D44FF8" w:rsidP="00544F55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51192A" w:rsidRDefault="00D44FF8" w:rsidP="002D5CBA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r w:rsidRPr="002D5CBA">
        <w:rPr>
          <w:rFonts w:ascii="Arial" w:hAnsi="Arial"/>
          <w:color w:val="595959" w:themeColor="text1" w:themeTint="A6"/>
        </w:rPr>
        <w:t>Заместитель руководителя                                                                Л.Н. Петруненко</w:t>
      </w: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BC" w:rsidRDefault="00CD01BC">
      <w:r>
        <w:separator/>
      </w:r>
    </w:p>
  </w:endnote>
  <w:endnote w:type="continuationSeparator" w:id="0">
    <w:p w:rsidR="00CD01BC" w:rsidRDefault="00C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44FF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717C51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D44FF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D44FF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D44FF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717C51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BC" w:rsidRDefault="00CD01BC">
      <w:r>
        <w:separator/>
      </w:r>
    </w:p>
  </w:footnote>
  <w:footnote w:type="continuationSeparator" w:id="0">
    <w:p w:rsidR="00CD01BC" w:rsidRDefault="00CD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D44FF8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BD5523" w:rsidRDefault="00717C51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717C51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717C51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D44FF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717C51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717C51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717C51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D44FF8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5.6pt" o:bullet="t">
        <v:imagedata r:id="rId1" o:title=""/>
      </v:shape>
    </w:pict>
  </w:numPicBullet>
  <w:numPicBullet w:numPicBulletId="1">
    <w:pict>
      <v:shape id="_x0000_i1027" type="#_x0000_t75" style="width:344.4pt;height:143.15pt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61"/>
    <w:rsid w:val="0030262F"/>
    <w:rsid w:val="00544F55"/>
    <w:rsid w:val="00717C51"/>
    <w:rsid w:val="00977A61"/>
    <w:rsid w:val="00AA366D"/>
    <w:rsid w:val="00AB5907"/>
    <w:rsid w:val="00C26B2A"/>
    <w:rsid w:val="00CD01BC"/>
    <w:rsid w:val="00D44FF8"/>
    <w:rsid w:val="00F6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5A3B2D-3189-48BF-86B0-A3874D5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</cp:revision>
  <cp:lastPrinted>2021-09-02T13:37:00Z</cp:lastPrinted>
  <dcterms:created xsi:type="dcterms:W3CDTF">2021-09-02T12:44:00Z</dcterms:created>
  <dcterms:modified xsi:type="dcterms:W3CDTF">2021-09-02T13:37:00Z</dcterms:modified>
</cp:coreProperties>
</file>