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FC" w:rsidRDefault="00E66EFC" w:rsidP="00E66EFC">
      <w:pPr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23265" cy="783590"/>
            <wp:effectExtent l="19050" t="0" r="635" b="0"/>
            <wp:docPr id="4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04" w:rsidRDefault="00773504" w:rsidP="00E66E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6EFC" w:rsidRPr="00097DE2" w:rsidRDefault="00E66EFC" w:rsidP="00E66EFC">
      <w:pPr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66EFC" w:rsidRPr="00097DE2" w:rsidRDefault="00E66EFC" w:rsidP="00E66EFC">
      <w:pPr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66EFC" w:rsidRPr="00097DE2" w:rsidRDefault="00E66EFC" w:rsidP="00E66EFC">
      <w:pPr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66EFC" w:rsidRPr="00097DE2" w:rsidRDefault="00E66EFC" w:rsidP="00E66EFC">
      <w:pPr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66EFC" w:rsidRPr="00097DE2" w:rsidRDefault="00E66EFC" w:rsidP="00E66EFC">
      <w:pPr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E66EFC" w:rsidRPr="00097DE2" w:rsidRDefault="00E66EFC" w:rsidP="00E66E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6EFC" w:rsidRPr="00097DE2" w:rsidRDefault="00E66EFC" w:rsidP="00E66E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10.06</w:t>
      </w:r>
      <w:r w:rsidRPr="00097DE2">
        <w:rPr>
          <w:rFonts w:ascii="Times New Roman" w:hAnsi="Times New Roman"/>
          <w:b/>
          <w:sz w:val="28"/>
          <w:szCs w:val="28"/>
        </w:rPr>
        <w:t xml:space="preserve">.2021 года                    </w:t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259</w:t>
      </w:r>
    </w:p>
    <w:p w:rsidR="00E66EFC" w:rsidRDefault="00E66EFC" w:rsidP="00E66EFC">
      <w:pPr>
        <w:rPr>
          <w:rFonts w:ascii="Times New Roman" w:hAnsi="Times New Roman"/>
          <w:b/>
          <w:sz w:val="28"/>
          <w:szCs w:val="28"/>
        </w:rPr>
      </w:pPr>
    </w:p>
    <w:p w:rsidR="00E66EFC" w:rsidRPr="009C0670" w:rsidRDefault="00E66EFC" w:rsidP="00E66E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создания, содержания и охраны зеленых насаждений на территории муниципального образования Ботаническое сельское поселение Раздольненского района Республики Крым</w:t>
      </w:r>
    </w:p>
    <w:p w:rsidR="00C45F99" w:rsidRDefault="00C45F99" w:rsidP="00C45F99">
      <w:pPr>
        <w:pStyle w:val="ConsPlusNormal"/>
        <w:jc w:val="center"/>
        <w:rPr>
          <w:sz w:val="28"/>
        </w:rPr>
      </w:pPr>
    </w:p>
    <w:p w:rsidR="00773504" w:rsidRPr="00C45F99" w:rsidRDefault="00773504" w:rsidP="00920D63">
      <w:pPr>
        <w:pStyle w:val="ConsPlusNormal"/>
        <w:jc w:val="center"/>
        <w:rPr>
          <w:sz w:val="28"/>
        </w:rPr>
      </w:pPr>
    </w:p>
    <w:p w:rsidR="00773504" w:rsidRDefault="00C45F99" w:rsidP="00920D63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 xml:space="preserve">В целях решения вопросов местного значения и социальных задач муниципального образования </w:t>
      </w:r>
      <w:r w:rsidR="00E66EFC">
        <w:rPr>
          <w:sz w:val="28"/>
        </w:rPr>
        <w:t xml:space="preserve">Ботаническое сельское поселение Раздольненского района </w:t>
      </w:r>
      <w:r w:rsidRPr="00C45F99">
        <w:rPr>
          <w:sz w:val="28"/>
        </w:rPr>
        <w:t xml:space="preserve">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</w:t>
      </w:r>
      <w:r w:rsidR="00E66EFC">
        <w:rPr>
          <w:sz w:val="28"/>
        </w:rPr>
        <w:t>Ботаническое сельское поселение Раздольненского района</w:t>
      </w:r>
      <w:r w:rsidRPr="00C45F99">
        <w:rPr>
          <w:sz w:val="28"/>
        </w:rPr>
        <w:t xml:space="preserve"> Республики Крым, Правилами благоустройства территории муниципального образования </w:t>
      </w:r>
      <w:r w:rsidR="00E66EFC">
        <w:rPr>
          <w:sz w:val="28"/>
        </w:rPr>
        <w:t xml:space="preserve">Ботаническое сельское поселение Раздольненского района </w:t>
      </w:r>
      <w:r w:rsidRPr="00C45F99">
        <w:rPr>
          <w:sz w:val="28"/>
        </w:rPr>
        <w:t xml:space="preserve">Республики Крым, </w:t>
      </w:r>
      <w:r w:rsidR="00E66EFC">
        <w:rPr>
          <w:sz w:val="28"/>
        </w:rPr>
        <w:t xml:space="preserve">Ботанический сельский </w:t>
      </w:r>
      <w:r w:rsidRPr="00C45F99">
        <w:rPr>
          <w:sz w:val="28"/>
        </w:rPr>
        <w:t xml:space="preserve">совет </w:t>
      </w:r>
    </w:p>
    <w:p w:rsidR="00773504" w:rsidRDefault="00773504" w:rsidP="00920D63">
      <w:pPr>
        <w:pStyle w:val="ConsPlusNormal"/>
        <w:jc w:val="both"/>
        <w:rPr>
          <w:sz w:val="28"/>
        </w:rPr>
      </w:pPr>
    </w:p>
    <w:p w:rsidR="00C45F99" w:rsidRDefault="00773504" w:rsidP="00773504">
      <w:pPr>
        <w:pStyle w:val="ConsPlusNormal"/>
        <w:jc w:val="both"/>
        <w:rPr>
          <w:sz w:val="28"/>
        </w:rPr>
      </w:pPr>
      <w:r>
        <w:rPr>
          <w:sz w:val="28"/>
        </w:rPr>
        <w:t>РЕШИЛ</w:t>
      </w:r>
      <w:r w:rsidR="00C45F99" w:rsidRPr="00C45F99">
        <w:rPr>
          <w:sz w:val="28"/>
        </w:rPr>
        <w:t>:</w:t>
      </w:r>
    </w:p>
    <w:p w:rsidR="00773504" w:rsidRPr="00C45F99" w:rsidRDefault="00773504" w:rsidP="00C45F99">
      <w:pPr>
        <w:pStyle w:val="ConsPlusNormal"/>
        <w:ind w:firstLine="709"/>
        <w:jc w:val="both"/>
        <w:rPr>
          <w:sz w:val="28"/>
        </w:rPr>
      </w:pPr>
    </w:p>
    <w:p w:rsidR="00C45F99" w:rsidRPr="00C45F99" w:rsidRDefault="00773504" w:rsidP="00773504">
      <w:pPr>
        <w:pStyle w:val="ConsPlusNormal"/>
        <w:spacing w:after="240"/>
        <w:jc w:val="both"/>
        <w:rPr>
          <w:sz w:val="28"/>
        </w:rPr>
      </w:pPr>
      <w:r>
        <w:rPr>
          <w:sz w:val="28"/>
        </w:rPr>
        <w:t xml:space="preserve">1. </w:t>
      </w:r>
      <w:r w:rsidR="00C45F99" w:rsidRPr="00C45F99">
        <w:rPr>
          <w:sz w:val="28"/>
        </w:rPr>
        <w:t xml:space="preserve">Утвердить </w:t>
      </w:r>
      <w:hyperlink w:anchor="Par39" w:tooltip="ПРАВИЛА" w:history="1">
        <w:r w:rsidR="00C45F99" w:rsidRPr="00C45F99">
          <w:rPr>
            <w:sz w:val="28"/>
          </w:rPr>
          <w:t>Правила</w:t>
        </w:r>
      </w:hyperlink>
      <w:r w:rsidR="00C45F99"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r w:rsidR="00E66EFC">
        <w:rPr>
          <w:sz w:val="28"/>
        </w:rPr>
        <w:t>Ботаническое сельское поселение Раздольненского района</w:t>
      </w:r>
      <w:r w:rsidR="00C45F99" w:rsidRPr="00C45F99">
        <w:rPr>
          <w:sz w:val="28"/>
        </w:rPr>
        <w:t xml:space="preserve"> Республики Крым (приложение).</w:t>
      </w:r>
    </w:p>
    <w:p w:rsidR="00C45F99" w:rsidRDefault="00C45F99" w:rsidP="00773504">
      <w:pPr>
        <w:pStyle w:val="ConsPlusNormal"/>
        <w:jc w:val="both"/>
        <w:rPr>
          <w:sz w:val="28"/>
        </w:rPr>
      </w:pPr>
      <w:r>
        <w:rPr>
          <w:sz w:val="28"/>
        </w:rPr>
        <w:t>2</w:t>
      </w:r>
      <w:r w:rsidRPr="00C45F99">
        <w:rPr>
          <w:sz w:val="28"/>
        </w:rPr>
        <w:t xml:space="preserve">. </w:t>
      </w:r>
      <w:r w:rsidR="00773504">
        <w:rPr>
          <w:sz w:val="28"/>
        </w:rPr>
        <w:t xml:space="preserve"> </w:t>
      </w:r>
      <w:r w:rsidRPr="00C45F99">
        <w:rPr>
          <w:sz w:val="28"/>
        </w:rPr>
        <w:t>Данное решение вступает в силу с момента официального опубликования</w:t>
      </w:r>
      <w:r>
        <w:rPr>
          <w:sz w:val="28"/>
        </w:rPr>
        <w:t xml:space="preserve"> (обнародования)</w:t>
      </w:r>
      <w:r w:rsidRPr="00C45F99">
        <w:rPr>
          <w:sz w:val="28"/>
        </w:rPr>
        <w:t>.</w:t>
      </w:r>
    </w:p>
    <w:p w:rsidR="00773504" w:rsidRPr="00C45F99" w:rsidRDefault="00773504" w:rsidP="00773504">
      <w:pPr>
        <w:pStyle w:val="ConsPlusNormal"/>
        <w:jc w:val="both"/>
        <w:rPr>
          <w:sz w:val="28"/>
        </w:rPr>
      </w:pPr>
    </w:p>
    <w:p w:rsidR="00C45F99" w:rsidRDefault="00C45F99" w:rsidP="007735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7735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постановление </w:t>
      </w:r>
      <w:r w:rsidRPr="00D01A08">
        <w:rPr>
          <w:rFonts w:ascii="Times New Roman" w:hAnsi="Times New Roman"/>
          <w:sz w:val="28"/>
        </w:rPr>
        <w:t xml:space="preserve">подлежит </w:t>
      </w:r>
      <w:r>
        <w:rPr>
          <w:rFonts w:ascii="Times New Roman" w:hAnsi="Times New Roman"/>
          <w:sz w:val="28"/>
        </w:rPr>
        <w:t xml:space="preserve">опубликованию (обнародованию) </w:t>
      </w:r>
      <w:r w:rsidR="00E66EFC" w:rsidRPr="00DF4FF8">
        <w:rPr>
          <w:rFonts w:ascii="Times New Roman" w:hAnsi="Times New Roman"/>
          <w:sz w:val="28"/>
          <w:szCs w:val="28"/>
        </w:rPr>
        <w:t>на официальном сайте администрации Ботанического сельского поселения (</w:t>
      </w:r>
      <w:hyperlink r:id="rId9" w:history="1">
        <w:r w:rsidR="00E66EFC" w:rsidRPr="00E66EF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http://admbotanika.ru</w:t>
        </w:r>
      </w:hyperlink>
      <w:r w:rsidR="00E66EFC" w:rsidRPr="00E66EFC">
        <w:rPr>
          <w:rFonts w:ascii="Times New Roman" w:hAnsi="Times New Roman"/>
          <w:sz w:val="28"/>
          <w:szCs w:val="28"/>
        </w:rPr>
        <w:t>),</w:t>
      </w:r>
      <w:r w:rsidR="00E66EFC" w:rsidRPr="00DF4FF8">
        <w:rPr>
          <w:rFonts w:ascii="Times New Roman" w:hAnsi="Times New Roman"/>
          <w:sz w:val="28"/>
          <w:szCs w:val="28"/>
        </w:rPr>
        <w:t xml:space="preserve"> на информационных стендах муниципального образования Ботаническое сельское поселение Раздольненского района Республики Крым</w:t>
      </w:r>
      <w:r>
        <w:rPr>
          <w:rFonts w:ascii="Times New Roman" w:hAnsi="Times New Roman"/>
          <w:sz w:val="28"/>
        </w:rPr>
        <w:t xml:space="preserve">. </w:t>
      </w:r>
    </w:p>
    <w:p w:rsidR="00C45F99" w:rsidRPr="00C45F99" w:rsidRDefault="00C45F99" w:rsidP="00773504">
      <w:pPr>
        <w:pStyle w:val="ConsPlusNormal"/>
        <w:tabs>
          <w:tab w:val="left" w:pos="-2127"/>
          <w:tab w:val="left" w:pos="-142"/>
        </w:tabs>
        <w:jc w:val="both"/>
        <w:rPr>
          <w:sz w:val="28"/>
        </w:rPr>
      </w:pPr>
      <w:r>
        <w:rPr>
          <w:sz w:val="28"/>
        </w:rPr>
        <w:t>4</w:t>
      </w:r>
      <w:r w:rsidR="00773504">
        <w:rPr>
          <w:sz w:val="28"/>
        </w:rPr>
        <w:t xml:space="preserve">. </w:t>
      </w:r>
      <w:r w:rsidRPr="00D01A08">
        <w:rPr>
          <w:sz w:val="28"/>
        </w:rPr>
        <w:t xml:space="preserve">Контроль за выполнением настоящего постановления </w:t>
      </w:r>
      <w:r w:rsidRPr="00A04FEF">
        <w:rPr>
          <w:sz w:val="28"/>
        </w:rPr>
        <w:t>возлагаю на</w:t>
      </w:r>
      <w:r w:rsidR="00A04FEF" w:rsidRPr="00A04FEF">
        <w:rPr>
          <w:sz w:val="28"/>
          <w:szCs w:val="28"/>
        </w:rPr>
        <w:t xml:space="preserve"> </w:t>
      </w:r>
      <w:r w:rsidR="00A04FEF" w:rsidRPr="00613367">
        <w:rPr>
          <w:sz w:val="28"/>
          <w:szCs w:val="28"/>
        </w:rPr>
        <w:t xml:space="preserve">комиссию по сельскому хозяйству, охране окружающей среды, </w:t>
      </w:r>
      <w:r w:rsidR="00A04FEF" w:rsidRPr="00613367">
        <w:rPr>
          <w:sz w:val="28"/>
          <w:szCs w:val="28"/>
        </w:rPr>
        <w:lastRenderedPageBreak/>
        <w:t>промышленности, транспорту, связи, жилищно-коммунальному хозяйству, социальной политике, кадровой</w:t>
      </w:r>
      <w:r w:rsidR="00A04FEF" w:rsidRPr="00613367">
        <w:rPr>
          <w:sz w:val="28"/>
          <w:szCs w:val="28"/>
        </w:rPr>
        <w:tab/>
        <w:t xml:space="preserve"> политике и местному самоуправлению</w:t>
      </w:r>
      <w:r w:rsidRPr="00437941">
        <w:rPr>
          <w:i/>
          <w:sz w:val="28"/>
        </w:rPr>
        <w:t>.</w:t>
      </w:r>
    </w:p>
    <w:p w:rsidR="00C45F99" w:rsidRPr="00C45F99" w:rsidRDefault="00C45F99" w:rsidP="00C45F99">
      <w:pPr>
        <w:pStyle w:val="ConsPlusNormal"/>
        <w:ind w:firstLine="540"/>
        <w:jc w:val="both"/>
        <w:rPr>
          <w:sz w:val="28"/>
        </w:rPr>
      </w:pPr>
    </w:p>
    <w:p w:rsidR="00A04FEF" w:rsidRPr="009C0670" w:rsidRDefault="00A04FEF" w:rsidP="00A04FEF">
      <w:pPr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A04FEF" w:rsidRPr="009C0670" w:rsidRDefault="00A04FEF" w:rsidP="00A04FEF">
      <w:pPr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A04FEF" w:rsidRPr="009C0670" w:rsidRDefault="00A04FEF" w:rsidP="00A04FEF">
      <w:pPr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сельского посе</w:t>
      </w:r>
      <w:r>
        <w:rPr>
          <w:rFonts w:ascii="Times New Roman" w:hAnsi="Times New Roman"/>
          <w:b/>
          <w:sz w:val="28"/>
          <w:szCs w:val="28"/>
        </w:rPr>
        <w:t>ления</w:t>
      </w:r>
      <w:r w:rsidRPr="007905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>М.А. Власевская</w:t>
      </w:r>
    </w:p>
    <w:p w:rsidR="00C45F99" w:rsidRDefault="00C45F99" w:rsidP="00C45F99">
      <w:pPr>
        <w:pStyle w:val="32"/>
        <w:shd w:val="clear" w:color="auto" w:fill="auto"/>
        <w:spacing w:before="0"/>
        <w:jc w:val="right"/>
        <w:rPr>
          <w:b w:val="0"/>
          <w:sz w:val="28"/>
          <w:lang w:eastAsia="ru-RU" w:bidi="ru-RU"/>
        </w:rPr>
      </w:pPr>
    </w:p>
    <w:p w:rsidR="00C45F99" w:rsidRDefault="00C45F9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Default="002E7959" w:rsidP="004D5758">
      <w:pPr>
        <w:pStyle w:val="32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2E7959" w:rsidRPr="00920D63" w:rsidRDefault="002E7959" w:rsidP="002E795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lang w:eastAsia="ru-RU"/>
        </w:rPr>
        <w:lastRenderedPageBreak/>
        <w:tab/>
      </w:r>
      <w:r>
        <w:rPr>
          <w:rFonts w:ascii="Times New Roman" w:eastAsia="Times New Roman" w:hAnsi="Times New Roman"/>
          <w:color w:val="22272F"/>
          <w:lang w:eastAsia="ru-RU"/>
        </w:rPr>
        <w:tab/>
      </w:r>
      <w:r>
        <w:rPr>
          <w:rFonts w:ascii="Times New Roman" w:eastAsia="Times New Roman" w:hAnsi="Times New Roman"/>
          <w:color w:val="22272F"/>
          <w:lang w:eastAsia="ru-RU"/>
        </w:rPr>
        <w:tab/>
      </w:r>
      <w:r>
        <w:rPr>
          <w:rFonts w:ascii="Times New Roman" w:eastAsia="Times New Roman" w:hAnsi="Times New Roman"/>
          <w:color w:val="22272F"/>
          <w:lang w:eastAsia="ru-RU"/>
        </w:rPr>
        <w:tab/>
      </w:r>
      <w:r>
        <w:rPr>
          <w:rFonts w:ascii="Times New Roman" w:eastAsia="Times New Roman" w:hAnsi="Times New Roman"/>
          <w:color w:val="22272F"/>
          <w:lang w:eastAsia="ru-RU"/>
        </w:rPr>
        <w:tab/>
      </w:r>
      <w:r>
        <w:rPr>
          <w:rFonts w:ascii="Times New Roman" w:eastAsia="Times New Roman" w:hAnsi="Times New Roman"/>
          <w:color w:val="22272F"/>
          <w:lang w:eastAsia="ru-RU"/>
        </w:rPr>
        <w:tab/>
      </w:r>
      <w:r>
        <w:rPr>
          <w:rFonts w:ascii="Times New Roman" w:eastAsia="Times New Roman" w:hAnsi="Times New Roman"/>
          <w:color w:val="22272F"/>
          <w:lang w:eastAsia="ru-RU"/>
        </w:rPr>
        <w:tab/>
      </w:r>
      <w:r>
        <w:rPr>
          <w:rFonts w:ascii="Times New Roman" w:eastAsia="Times New Roman" w:hAnsi="Times New Roman"/>
          <w:color w:val="22272F"/>
          <w:lang w:eastAsia="ru-RU"/>
        </w:rPr>
        <w:tab/>
      </w:r>
      <w:r w:rsidRPr="00920D63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E7959" w:rsidRPr="00920D63" w:rsidRDefault="002E7959" w:rsidP="002E7959">
      <w:pPr>
        <w:ind w:left="5670"/>
        <w:rPr>
          <w:rFonts w:ascii="Times New Roman" w:eastAsia="Calibri" w:hAnsi="Times New Roman"/>
          <w:sz w:val="28"/>
          <w:szCs w:val="28"/>
        </w:rPr>
      </w:pPr>
      <w:r w:rsidRPr="00920D63">
        <w:rPr>
          <w:rFonts w:ascii="Times New Roman" w:eastAsia="Calibri" w:hAnsi="Times New Roman"/>
          <w:sz w:val="28"/>
          <w:szCs w:val="28"/>
        </w:rPr>
        <w:t>к решению Ботанического сельского совета  2-го созыва</w:t>
      </w:r>
    </w:p>
    <w:p w:rsidR="002E7959" w:rsidRPr="00920D63" w:rsidRDefault="002E7959" w:rsidP="002E7959">
      <w:pPr>
        <w:ind w:left="5670"/>
        <w:rPr>
          <w:rFonts w:ascii="Times New Roman" w:eastAsia="Calibri" w:hAnsi="Times New Roman"/>
          <w:sz w:val="28"/>
          <w:szCs w:val="28"/>
        </w:rPr>
      </w:pPr>
      <w:r w:rsidRPr="00920D63">
        <w:rPr>
          <w:rFonts w:ascii="Times New Roman" w:eastAsia="Calibri" w:hAnsi="Times New Roman"/>
          <w:sz w:val="28"/>
          <w:szCs w:val="28"/>
        </w:rPr>
        <w:t>Раздольненского района</w:t>
      </w:r>
    </w:p>
    <w:p w:rsidR="002E7959" w:rsidRPr="00920D63" w:rsidRDefault="002E7959" w:rsidP="002E7959">
      <w:pPr>
        <w:ind w:left="5670"/>
        <w:rPr>
          <w:rFonts w:ascii="Times New Roman" w:eastAsia="Calibri" w:hAnsi="Times New Roman"/>
          <w:sz w:val="28"/>
          <w:szCs w:val="28"/>
        </w:rPr>
      </w:pPr>
      <w:r w:rsidRPr="00920D63">
        <w:rPr>
          <w:rFonts w:ascii="Times New Roman" w:eastAsia="Calibri" w:hAnsi="Times New Roman"/>
          <w:sz w:val="28"/>
          <w:szCs w:val="28"/>
        </w:rPr>
        <w:t xml:space="preserve">Республики Крым </w:t>
      </w:r>
    </w:p>
    <w:p w:rsidR="002E7959" w:rsidRPr="002E7959" w:rsidRDefault="002E7959" w:rsidP="002E7959">
      <w:pPr>
        <w:ind w:left="5670"/>
        <w:rPr>
          <w:rFonts w:ascii="Times New Roman" w:eastAsia="Calibri" w:hAnsi="Times New Roman"/>
        </w:rPr>
      </w:pPr>
      <w:r w:rsidRPr="00920D63">
        <w:rPr>
          <w:rFonts w:ascii="Times New Roman" w:eastAsia="Calibri" w:hAnsi="Times New Roman"/>
          <w:sz w:val="28"/>
          <w:szCs w:val="28"/>
        </w:rPr>
        <w:t xml:space="preserve">от 10.06.2021 № </w:t>
      </w:r>
      <w:r w:rsidRPr="00920D63">
        <w:rPr>
          <w:rFonts w:ascii="Times New Roman" w:hAnsi="Times New Roman"/>
          <w:sz w:val="28"/>
          <w:szCs w:val="28"/>
        </w:rPr>
        <w:t>259</w:t>
      </w:r>
    </w:p>
    <w:p w:rsidR="002E7959" w:rsidRPr="00C45F99" w:rsidRDefault="002E7959" w:rsidP="004D5758">
      <w:pPr>
        <w:pStyle w:val="32"/>
        <w:shd w:val="clear" w:color="auto" w:fill="auto"/>
        <w:spacing w:before="0"/>
        <w:rPr>
          <w:sz w:val="28"/>
          <w:lang w:eastAsia="ru-RU" w:bidi="ru-RU"/>
        </w:rPr>
      </w:pPr>
    </w:p>
    <w:p w:rsidR="00C45F99" w:rsidRPr="00C45F99" w:rsidRDefault="00C45F99" w:rsidP="004D5758">
      <w:pPr>
        <w:pStyle w:val="32"/>
        <w:shd w:val="clear" w:color="auto" w:fill="auto"/>
        <w:spacing w:before="0"/>
        <w:rPr>
          <w:sz w:val="28"/>
          <w:lang w:eastAsia="ru-RU" w:bidi="ru-RU"/>
        </w:rPr>
      </w:pPr>
    </w:p>
    <w:p w:rsidR="004D5758" w:rsidRPr="00C45F99" w:rsidRDefault="004D5758" w:rsidP="004D5758">
      <w:pPr>
        <w:pStyle w:val="32"/>
        <w:shd w:val="clear" w:color="auto" w:fill="auto"/>
        <w:spacing w:before="0"/>
        <w:rPr>
          <w:sz w:val="28"/>
        </w:rPr>
      </w:pPr>
      <w:r w:rsidRPr="00C45F99">
        <w:rPr>
          <w:sz w:val="28"/>
          <w:lang w:eastAsia="ru-RU" w:bidi="ru-RU"/>
        </w:rPr>
        <w:t>ПРАВИЛА</w:t>
      </w:r>
    </w:p>
    <w:p w:rsidR="004D5758" w:rsidRPr="00C45F99" w:rsidRDefault="004D5758" w:rsidP="0096743C">
      <w:pPr>
        <w:pStyle w:val="32"/>
        <w:shd w:val="clear" w:color="auto" w:fill="auto"/>
        <w:spacing w:before="0" w:after="282"/>
        <w:rPr>
          <w:sz w:val="28"/>
        </w:rPr>
      </w:pPr>
      <w:r w:rsidRPr="00C45F99">
        <w:rPr>
          <w:sz w:val="28"/>
          <w:lang w:eastAsia="ru-RU" w:bidi="ru-RU"/>
        </w:rPr>
        <w:t>создания, содержания и охраны зеленых насаждений,</w:t>
      </w:r>
      <w:r w:rsidRPr="00C45F99">
        <w:rPr>
          <w:sz w:val="28"/>
          <w:lang w:eastAsia="ru-RU" w:bidi="ru-RU"/>
        </w:rPr>
        <w:br/>
      </w:r>
      <w:r w:rsidR="00D632F2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</w:t>
      </w:r>
      <w:r w:rsidRPr="00C45F99">
        <w:rPr>
          <w:sz w:val="28"/>
          <w:lang w:eastAsia="ru-RU" w:bidi="ru-RU"/>
        </w:rPr>
        <w:br/>
      </w:r>
    </w:p>
    <w:p w:rsidR="004D5758" w:rsidRPr="00C45F99" w:rsidRDefault="004D5758" w:rsidP="00852525">
      <w:pPr>
        <w:pStyle w:val="22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 xml:space="preserve"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№50-ЗРК/2014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4D5758">
      <w:pPr>
        <w:pStyle w:val="22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</w:p>
    <w:p w:rsidR="004D5758" w:rsidRPr="00C45F99" w:rsidRDefault="0096743C" w:rsidP="004D5758">
      <w:pPr>
        <w:pStyle w:val="22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1</w:t>
      </w:r>
      <w:r w:rsidR="004D5758" w:rsidRPr="00C45F99">
        <w:rPr>
          <w:sz w:val="28"/>
          <w:lang w:eastAsia="ru-RU" w:bidi="ru-RU"/>
        </w:rPr>
        <w:t>. Общие положения.</w:t>
      </w:r>
    </w:p>
    <w:p w:rsidR="0096743C" w:rsidRPr="00C45F99" w:rsidRDefault="0096743C" w:rsidP="004D5758">
      <w:pPr>
        <w:pStyle w:val="22"/>
        <w:shd w:val="clear" w:color="auto" w:fill="auto"/>
        <w:spacing w:line="260" w:lineRule="exact"/>
        <w:ind w:left="3840" w:firstLine="0"/>
        <w:jc w:val="left"/>
        <w:rPr>
          <w:sz w:val="28"/>
        </w:rPr>
      </w:pPr>
    </w:p>
    <w:p w:rsidR="006774CF" w:rsidRPr="00C45F99" w:rsidRDefault="006774CF" w:rsidP="006774CF">
      <w:pPr>
        <w:pStyle w:val="22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6774CF" w:rsidRPr="00C45F99" w:rsidRDefault="006774CF" w:rsidP="00A60055">
      <w:pPr>
        <w:pStyle w:val="22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6774CF" w:rsidP="00A60055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4D5758" w:rsidRPr="00C45F99" w:rsidRDefault="004D5758" w:rsidP="004D5758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362C74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>вертикальное озеленение - озеленение пространства у вертикальных плоскостей зданий и сооружений, оград, арок, пергол, колонн, обелисков, вазонов и 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газон - </w:t>
      </w:r>
      <w:r w:rsidR="00ED42FA" w:rsidRPr="00C45F99">
        <w:rPr>
          <w:sz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4D5758" w:rsidP="00FC0696">
      <w:pPr>
        <w:pStyle w:val="22"/>
        <w:shd w:val="clear" w:color="auto" w:fill="auto"/>
        <w:ind w:firstLine="708"/>
        <w:rPr>
          <w:sz w:val="28"/>
        </w:rPr>
      </w:pPr>
      <w:r w:rsidRPr="00C45F99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правовых, организационно-хозяйственных, экономических, </w:t>
      </w:r>
      <w:r w:rsidRPr="00C45F99">
        <w:rPr>
          <w:sz w:val="28"/>
          <w:lang w:eastAsia="ru-RU" w:bidi="ru-RU"/>
        </w:rPr>
        <w:lastRenderedPageBreak/>
        <w:t>архитектурно</w:t>
      </w:r>
      <w:r w:rsidR="00E00EAC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формыс высаженными одно-, дву-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F74F8A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C45F99" w:rsidRDefault="004D5758" w:rsidP="004D5758">
      <w:pPr>
        <w:pStyle w:val="22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</w:t>
      </w:r>
      <w:r w:rsidRPr="00C45F99">
        <w:rPr>
          <w:sz w:val="28"/>
          <w:lang w:eastAsia="ru-RU" w:bidi="ru-RU"/>
        </w:rPr>
        <w:lastRenderedPageBreak/>
        <w:t>зеленых насаждений.</w:t>
      </w:r>
    </w:p>
    <w:p w:rsidR="004D5758" w:rsidRPr="00C45F99" w:rsidRDefault="004D5758" w:rsidP="004D5758">
      <w:pPr>
        <w:pStyle w:val="22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C45F99" w:rsidRDefault="004D5758" w:rsidP="004D5758">
      <w:pPr>
        <w:pStyle w:val="22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4D5758" w:rsidP="00141490">
      <w:pPr>
        <w:pStyle w:val="22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C45F99" w:rsidRDefault="004D5758" w:rsidP="00141490">
      <w:pPr>
        <w:pStyle w:val="22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4D5758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санитарная обрезка растений, удаление поросли, очистка стволов от дикорастущих лиан, стрижка и кронирование живой изгороди, лечение ран;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>выкапывание, очистка, сортировка луковиц, клубнелуковиц, корневищ;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ремонт детских площадок, садово-паркового инвентаря, парников, теплиц, оранжерей, в т.ч. столярные, стекольные и печные работы;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CE3F08">
      <w:pPr>
        <w:pStyle w:val="22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C45F99" w:rsidRDefault="004D5758" w:rsidP="00156885">
      <w:pPr>
        <w:pStyle w:val="22"/>
        <w:numPr>
          <w:ilvl w:val="1"/>
          <w:numId w:val="1"/>
        </w:numPr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текущий ремонт;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деревьями и кустарниками - обрезка, рыхление почвы, удаление сорной растительности, полив, удобрение и борьба с хлорозными явлениями, защита растений от вредителей и болезней, утепление теплолюбивых пород, связывание и развязывание кустарников, подверженных снего-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подметания;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удаления снега;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4D5758">
      <w:pPr>
        <w:pStyle w:val="22"/>
        <w:shd w:val="clear" w:color="auto" w:fill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цветниками - рыхление почвы, борьба с сорной растительностью, полив, подкормка, защита растений от вредителей и болезней, прищипывание, удаление отмерших побегов, листьев, отцветших цветков и соцветий, надземной части растений с незимующими побегами, укрытие растений на зиму, ремонт, уборка мусора;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>работы по уходу за цветочными вазами.</w:t>
      </w:r>
    </w:p>
    <w:p w:rsidR="004D5758" w:rsidRPr="00C45F99" w:rsidRDefault="004D5758" w:rsidP="00156885">
      <w:pPr>
        <w:pStyle w:val="22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4D5758" w:rsidP="00B67739">
      <w:pPr>
        <w:pStyle w:val="22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C45F99" w:rsidRDefault="00B67739" w:rsidP="00B67739">
      <w:pPr>
        <w:pStyle w:val="22"/>
        <w:shd w:val="clear" w:color="auto" w:fill="auto"/>
        <w:tabs>
          <w:tab w:val="left" w:pos="950"/>
        </w:tabs>
        <w:spacing w:line="260" w:lineRule="exact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ит.д.);</w:t>
      </w:r>
    </w:p>
    <w:p w:rsidR="004D5758" w:rsidRPr="00C45F99" w:rsidRDefault="004D5758" w:rsidP="004D5758">
      <w:pPr>
        <w:pStyle w:val="22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844289">
      <w:pPr>
        <w:pStyle w:val="22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C45F99" w:rsidRDefault="00844289" w:rsidP="00844289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844289" w:rsidP="00844289">
      <w:pPr>
        <w:pStyle w:val="22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C45F99" w:rsidRDefault="00844289" w:rsidP="00844289">
      <w:pPr>
        <w:pStyle w:val="22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844289" w:rsidP="00844289">
      <w:pPr>
        <w:pStyle w:val="22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844289" w:rsidP="00844289">
      <w:pPr>
        <w:pStyle w:val="22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C45F99" w:rsidRDefault="00844289" w:rsidP="00844289">
      <w:pPr>
        <w:pStyle w:val="22"/>
        <w:numPr>
          <w:ilvl w:val="0"/>
          <w:numId w:val="3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категория - санитарно-защитные, водоохранные, защитно</w:t>
      </w:r>
      <w:r w:rsidR="00B67739" w:rsidRPr="00C45F99">
        <w:rPr>
          <w:sz w:val="28"/>
        </w:rPr>
        <w:t>-</w:t>
      </w:r>
      <w:r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844289" w:rsidRPr="00C45F99" w:rsidRDefault="00844289" w:rsidP="00844289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>планировочные, декоративно-художественные, средоформирующие,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844289" w:rsidP="00844289">
      <w:pPr>
        <w:pStyle w:val="22"/>
        <w:numPr>
          <w:ilvl w:val="1"/>
          <w:numId w:val="1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844289" w:rsidP="00844289">
      <w:pPr>
        <w:pStyle w:val="22"/>
        <w:numPr>
          <w:ilvl w:val="2"/>
          <w:numId w:val="1"/>
        </w:numPr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 xml:space="preserve"> На территориях общего пользования - на администрацию муниципального образования.</w:t>
      </w:r>
    </w:p>
    <w:p w:rsidR="00844289" w:rsidRPr="00C45F99" w:rsidRDefault="00844289" w:rsidP="00844289">
      <w:pPr>
        <w:pStyle w:val="22"/>
        <w:numPr>
          <w:ilvl w:val="2"/>
          <w:numId w:val="1"/>
        </w:numPr>
        <w:shd w:val="clear" w:color="auto" w:fill="auto"/>
        <w:spacing w:after="282"/>
        <w:ind w:firstLine="720"/>
        <w:rPr>
          <w:sz w:val="28"/>
        </w:rPr>
      </w:pPr>
      <w:r w:rsidRPr="00C45F99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C45F99" w:rsidRDefault="00844289" w:rsidP="00844289">
      <w:pPr>
        <w:pStyle w:val="22"/>
        <w:numPr>
          <w:ilvl w:val="0"/>
          <w:numId w:val="4"/>
        </w:numPr>
        <w:shd w:val="clear" w:color="auto" w:fill="auto"/>
        <w:tabs>
          <w:tab w:val="left" w:pos="3108"/>
        </w:tabs>
        <w:spacing w:after="300" w:line="260" w:lineRule="exact"/>
        <w:ind w:left="2800" w:firstLine="0"/>
        <w:rPr>
          <w:sz w:val="28"/>
        </w:rPr>
      </w:pPr>
      <w:r w:rsidRPr="00C45F99">
        <w:rPr>
          <w:sz w:val="28"/>
        </w:rPr>
        <w:t>Создание зеленых насаждений.</w:t>
      </w:r>
    </w:p>
    <w:p w:rsidR="00844289" w:rsidRPr="00C45F99" w:rsidRDefault="00844289" w:rsidP="00844289">
      <w:pPr>
        <w:pStyle w:val="22"/>
        <w:numPr>
          <w:ilvl w:val="1"/>
          <w:numId w:val="4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 xml:space="preserve"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</w:t>
      </w:r>
      <w:r w:rsidRPr="00C45F99">
        <w:rPr>
          <w:sz w:val="28"/>
        </w:rPr>
        <w:lastRenderedPageBreak/>
        <w:t>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C45F99" w:rsidRDefault="00844289" w:rsidP="00844289">
      <w:pPr>
        <w:pStyle w:val="22"/>
        <w:numPr>
          <w:ilvl w:val="2"/>
          <w:numId w:val="4"/>
        </w:numPr>
        <w:shd w:val="clear" w:color="auto" w:fill="auto"/>
        <w:tabs>
          <w:tab w:val="left" w:pos="1436"/>
        </w:tabs>
        <w:ind w:firstLine="720"/>
        <w:rPr>
          <w:sz w:val="28"/>
        </w:rPr>
      </w:pPr>
      <w:r w:rsidRPr="00C45F99">
        <w:rPr>
          <w:sz w:val="28"/>
        </w:rPr>
        <w:t>Подготовка посадочных мест:</w:t>
      </w:r>
    </w:p>
    <w:p w:rsidR="004D5758" w:rsidRPr="00C45F99" w:rsidRDefault="00844289" w:rsidP="008B5584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D81790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D81790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D81790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D81790" w:rsidP="00CD4666">
      <w:pPr>
        <w:pStyle w:val="22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Требования к посадочному материалу:</w:t>
      </w:r>
    </w:p>
    <w:p w:rsidR="00D81790" w:rsidRPr="00C45F99" w:rsidRDefault="00D81790" w:rsidP="00D81790">
      <w:pPr>
        <w:pStyle w:val="22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C45F99">
        <w:rPr>
          <w:rStyle w:val="23"/>
          <w:color w:val="auto"/>
          <w:sz w:val="28"/>
        </w:rPr>
        <w:t>(приложения 1-4).</w:t>
      </w:r>
    </w:p>
    <w:p w:rsidR="00D81790" w:rsidRPr="00C45F99" w:rsidRDefault="00D81790" w:rsidP="00D81790">
      <w:pPr>
        <w:pStyle w:val="22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C45F99">
        <w:rPr>
          <w:rStyle w:val="23"/>
          <w:color w:val="auto"/>
          <w:sz w:val="28"/>
        </w:rPr>
        <w:t>приложении 5.</w:t>
      </w:r>
    </w:p>
    <w:p w:rsidR="00D81790" w:rsidRPr="00C45F99" w:rsidRDefault="00D81790" w:rsidP="00D81790">
      <w:pPr>
        <w:pStyle w:val="22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D81790" w:rsidP="00CD4666">
      <w:pPr>
        <w:pStyle w:val="22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Посадка деревьев и кустарников:</w:t>
      </w:r>
    </w:p>
    <w:p w:rsidR="00D81790" w:rsidRPr="00C45F99" w:rsidRDefault="00D81790" w:rsidP="00D81790">
      <w:pPr>
        <w:pStyle w:val="22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Наиболее оптимальное время посадки растений являются весна и осень, когда растения находятся в естественном обезлиственном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D81790">
      <w:pPr>
        <w:pStyle w:val="22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D81790">
      <w:pPr>
        <w:pStyle w:val="22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D81790">
      <w:pPr>
        <w:pStyle w:val="22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D81790">
      <w:pPr>
        <w:pStyle w:val="22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Посадка в </w:t>
      </w:r>
      <w:r w:rsidR="00EC0ABB">
        <w:rPr>
          <w:sz w:val="28"/>
        </w:rPr>
        <w:t>поселении</w:t>
      </w:r>
      <w:r w:rsidRPr="00C45F99">
        <w:rPr>
          <w:sz w:val="28"/>
        </w:rPr>
        <w:t xml:space="preserve">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503DDC">
      <w:pPr>
        <w:pStyle w:val="22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Деревья и кустарники следует высаживать в соответствии с </w:t>
      </w:r>
      <w:r w:rsidRPr="00C45F99">
        <w:rPr>
          <w:sz w:val="28"/>
        </w:rPr>
        <w:lastRenderedPageBreak/>
        <w:t>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503DDC">
      <w:pPr>
        <w:pStyle w:val="22"/>
        <w:shd w:val="clear" w:color="auto" w:fill="auto"/>
        <w:ind w:firstLine="76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310"/>
        </w:tabs>
        <w:spacing w:line="312" w:lineRule="exact"/>
        <w:ind w:firstLine="740"/>
        <w:jc w:val="both"/>
        <w:rPr>
          <w:rFonts w:ascii="Times New Roman" w:eastAsia="Times New Roman" w:hAnsi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AA1640" w:rsidP="00C03D15">
      <w:pPr>
        <w:widowControl w:val="0"/>
        <w:numPr>
          <w:ilvl w:val="1"/>
          <w:numId w:val="4"/>
        </w:numPr>
        <w:tabs>
          <w:tab w:val="left" w:pos="1310"/>
        </w:tabs>
        <w:spacing w:line="312" w:lineRule="exact"/>
        <w:ind w:firstLine="740"/>
        <w:jc w:val="both"/>
        <w:rPr>
          <w:rFonts w:ascii="Times New Roman" w:eastAsia="Times New Roman" w:hAnsi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>Сводом правил СП 82.13330.2016</w:t>
      </w: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>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210"/>
        </w:tabs>
        <w:spacing w:after="282" w:line="312" w:lineRule="exact"/>
        <w:ind w:firstLine="740"/>
        <w:jc w:val="both"/>
        <w:rPr>
          <w:rFonts w:ascii="Times New Roman" w:eastAsia="Times New Roman" w:hAnsi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C45F99" w:rsidRDefault="00AA1640" w:rsidP="00AA1640">
      <w:pPr>
        <w:widowControl w:val="0"/>
        <w:numPr>
          <w:ilvl w:val="0"/>
          <w:numId w:val="4"/>
        </w:numPr>
        <w:tabs>
          <w:tab w:val="left" w:pos="3213"/>
        </w:tabs>
        <w:spacing w:after="245" w:line="260" w:lineRule="exact"/>
        <w:ind w:left="2900"/>
        <w:jc w:val="both"/>
        <w:rPr>
          <w:rFonts w:ascii="Times New Roman" w:eastAsia="Times New Roman" w:hAnsi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>Охрана зеленых насаждений.</w:t>
      </w:r>
    </w:p>
    <w:p w:rsidR="00AA1640" w:rsidRPr="00C45F99" w:rsidRDefault="00AA1640" w:rsidP="00AA1640">
      <w:pPr>
        <w:widowControl w:val="0"/>
        <w:spacing w:line="312" w:lineRule="exact"/>
        <w:ind w:firstLine="740"/>
        <w:jc w:val="both"/>
        <w:rPr>
          <w:rFonts w:ascii="Times New Roman" w:eastAsia="Times New Roman" w:hAnsi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18"/>
        </w:tabs>
        <w:spacing w:line="312" w:lineRule="exact"/>
        <w:ind w:firstLine="740"/>
        <w:jc w:val="both"/>
        <w:rPr>
          <w:rFonts w:ascii="Times New Roman" w:eastAsia="Times New Roman" w:hAnsi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27"/>
        </w:tabs>
        <w:spacing w:line="312" w:lineRule="exact"/>
        <w:ind w:firstLine="740"/>
        <w:jc w:val="both"/>
        <w:rPr>
          <w:rFonts w:ascii="Times New Roman" w:eastAsia="Times New Roman" w:hAnsi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C45F99" w:rsidRDefault="00AA1640" w:rsidP="00C03D15">
      <w:pPr>
        <w:pStyle w:val="22"/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C45F99" w:rsidRDefault="00AA1640" w:rsidP="00AA1640">
      <w:pPr>
        <w:widowControl w:val="0"/>
        <w:spacing w:line="312" w:lineRule="exact"/>
        <w:ind w:firstLine="740"/>
        <w:jc w:val="both"/>
        <w:rPr>
          <w:rFonts w:ascii="Times New Roman" w:eastAsia="Times New Roman" w:hAnsi="Times New Roman"/>
          <w:sz w:val="28"/>
          <w:szCs w:val="26"/>
          <w:lang w:eastAsia="ru-RU" w:bidi="ru-RU"/>
        </w:rPr>
      </w:pPr>
    </w:p>
    <w:p w:rsidR="00C03D15" w:rsidRPr="00C45F99" w:rsidRDefault="00C03D15" w:rsidP="00AA1640">
      <w:pPr>
        <w:widowControl w:val="0"/>
        <w:spacing w:line="312" w:lineRule="exact"/>
        <w:ind w:firstLine="740"/>
        <w:jc w:val="both"/>
        <w:rPr>
          <w:rFonts w:ascii="Times New Roman" w:eastAsia="Times New Roman" w:hAnsi="Times New Roman"/>
          <w:sz w:val="28"/>
          <w:szCs w:val="26"/>
          <w:lang w:eastAsia="ru-RU" w:bidi="ru-RU"/>
        </w:rPr>
      </w:pPr>
    </w:p>
    <w:p w:rsidR="00571F8B" w:rsidRPr="00C45F99" w:rsidRDefault="00571F8B" w:rsidP="00571F8B">
      <w:pPr>
        <w:pStyle w:val="22"/>
        <w:numPr>
          <w:ilvl w:val="0"/>
          <w:numId w:val="4"/>
        </w:numPr>
        <w:shd w:val="clear" w:color="auto" w:fill="auto"/>
        <w:tabs>
          <w:tab w:val="left" w:pos="3288"/>
        </w:tabs>
        <w:spacing w:after="305" w:line="260" w:lineRule="exact"/>
        <w:ind w:left="2980" w:firstLine="0"/>
        <w:rPr>
          <w:sz w:val="28"/>
        </w:rPr>
      </w:pPr>
      <w:r w:rsidRPr="00C45F99">
        <w:rPr>
          <w:sz w:val="28"/>
        </w:rPr>
        <w:t>Содержание зеленых насаждений.</w:t>
      </w:r>
    </w:p>
    <w:p w:rsidR="00571F8B" w:rsidRPr="00C45F99" w:rsidRDefault="00571F8B" w:rsidP="00156885">
      <w:pPr>
        <w:pStyle w:val="22"/>
        <w:numPr>
          <w:ilvl w:val="0"/>
          <w:numId w:val="7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земельных участках зеленых насаждений и </w:t>
      </w:r>
      <w:r w:rsidRPr="00C45F99">
        <w:rPr>
          <w:sz w:val="28"/>
        </w:rPr>
        <w:lastRenderedPageBreak/>
        <w:t>несут ответственность согласно законодательству об охране окружающей среды.</w:t>
      </w:r>
    </w:p>
    <w:p w:rsidR="00571F8B" w:rsidRPr="00C45F99" w:rsidRDefault="00571F8B" w:rsidP="00571F8B">
      <w:pPr>
        <w:pStyle w:val="22"/>
        <w:numPr>
          <w:ilvl w:val="0"/>
          <w:numId w:val="7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571F8B" w:rsidP="00571F8B">
      <w:pPr>
        <w:pStyle w:val="22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C45F99" w:rsidRDefault="00571F8B" w:rsidP="00571F8B">
      <w:pPr>
        <w:pStyle w:val="22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571F8B" w:rsidP="00571F8B">
      <w:pPr>
        <w:pStyle w:val="22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rPr>
          <w:sz w:val="28"/>
        </w:rPr>
      </w:pPr>
      <w:r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571F8B" w:rsidP="00571F8B">
      <w:pPr>
        <w:pStyle w:val="22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рыхления почвы под деревьями и кустарниками.</w:t>
      </w:r>
    </w:p>
    <w:p w:rsidR="00571F8B" w:rsidRPr="00C45F99" w:rsidRDefault="00571F8B" w:rsidP="00571F8B">
      <w:pPr>
        <w:pStyle w:val="22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571F8B" w:rsidP="00571F8B">
      <w:pPr>
        <w:pStyle w:val="22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571F8B" w:rsidP="00571F8B">
      <w:pPr>
        <w:pStyle w:val="22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571F8B" w:rsidP="00571F8B">
      <w:pPr>
        <w:pStyle w:val="22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571F8B" w:rsidP="00571F8B">
      <w:pPr>
        <w:pStyle w:val="22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571F8B" w:rsidP="00571F8B">
      <w:pPr>
        <w:pStyle w:val="22"/>
        <w:numPr>
          <w:ilvl w:val="0"/>
          <w:numId w:val="7"/>
        </w:numPr>
        <w:shd w:val="clear" w:color="auto" w:fill="auto"/>
        <w:tabs>
          <w:tab w:val="left" w:pos="1776"/>
        </w:tabs>
        <w:ind w:firstLine="740"/>
        <w:rPr>
          <w:sz w:val="28"/>
        </w:rPr>
      </w:pPr>
      <w:r w:rsidRPr="00C45F99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C45F99" w:rsidRDefault="00571F8B" w:rsidP="00571F8B">
      <w:pPr>
        <w:pStyle w:val="22"/>
        <w:numPr>
          <w:ilvl w:val="0"/>
          <w:numId w:val="9"/>
        </w:numPr>
        <w:shd w:val="clear" w:color="auto" w:fill="auto"/>
        <w:tabs>
          <w:tab w:val="left" w:pos="1426"/>
        </w:tabs>
        <w:ind w:firstLine="740"/>
        <w:rPr>
          <w:sz w:val="28"/>
        </w:rPr>
      </w:pPr>
      <w:r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571F8B">
      <w:pPr>
        <w:pStyle w:val="22"/>
        <w:shd w:val="clear" w:color="auto" w:fill="auto"/>
        <w:tabs>
          <w:tab w:val="left" w:pos="1431"/>
        </w:tabs>
        <w:ind w:firstLine="0"/>
        <w:rPr>
          <w:sz w:val="28"/>
        </w:rPr>
      </w:pPr>
      <w:r w:rsidRPr="00C45F99">
        <w:rPr>
          <w:sz w:val="28"/>
        </w:rPr>
        <w:t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7B169E" w:rsidP="0002243E">
      <w:pPr>
        <w:pStyle w:val="22"/>
        <w:numPr>
          <w:ilvl w:val="0"/>
          <w:numId w:val="7"/>
        </w:numPr>
        <w:shd w:val="clear" w:color="auto" w:fill="auto"/>
        <w:tabs>
          <w:tab w:val="left" w:pos="1466"/>
        </w:tabs>
        <w:ind w:firstLine="740"/>
        <w:rPr>
          <w:sz w:val="28"/>
        </w:rPr>
      </w:pPr>
      <w:r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571F8B" w:rsidP="0002243E">
      <w:pPr>
        <w:pStyle w:val="22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571F8B" w:rsidP="0002243E">
      <w:pPr>
        <w:pStyle w:val="22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 xml:space="preserve">Перед вырубкой (уничтожением) зеленых насаждений субъект хозяйственной и иной деятельности должен получить порубочный билет и </w:t>
      </w:r>
      <w:r w:rsidRPr="00C45F99">
        <w:rPr>
          <w:sz w:val="28"/>
        </w:rPr>
        <w:lastRenderedPageBreak/>
        <w:t>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571F8B" w:rsidP="00571F8B">
      <w:pPr>
        <w:pStyle w:val="22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C45F99" w:rsidRDefault="00571F8B" w:rsidP="00571F8B">
      <w:pPr>
        <w:pStyle w:val="22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571F8B" w:rsidP="00571F8B">
      <w:pPr>
        <w:pStyle w:val="22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документов, подтверждающих факт аварии.</w:t>
      </w:r>
    </w:p>
    <w:p w:rsidR="00571F8B" w:rsidRPr="00C45F99" w:rsidRDefault="00571F8B" w:rsidP="00571F8B">
      <w:pPr>
        <w:pStyle w:val="22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C45F99" w:rsidRDefault="00571F8B" w:rsidP="00571F8B">
      <w:pPr>
        <w:pStyle w:val="22"/>
        <w:numPr>
          <w:ilvl w:val="0"/>
          <w:numId w:val="10"/>
        </w:numPr>
        <w:shd w:val="clear" w:color="auto" w:fill="auto"/>
        <w:tabs>
          <w:tab w:val="left" w:pos="1556"/>
        </w:tabs>
        <w:ind w:firstLine="740"/>
        <w:rPr>
          <w:sz w:val="28"/>
        </w:rPr>
      </w:pPr>
      <w:r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с предоставлением подтверждающих документов.</w:t>
      </w:r>
    </w:p>
    <w:p w:rsidR="00571F8B" w:rsidRPr="00C45F99" w:rsidRDefault="00571F8B" w:rsidP="0002243E">
      <w:pPr>
        <w:pStyle w:val="22"/>
        <w:numPr>
          <w:ilvl w:val="0"/>
          <w:numId w:val="7"/>
        </w:numPr>
        <w:shd w:val="clear" w:color="auto" w:fill="auto"/>
        <w:tabs>
          <w:tab w:val="left" w:pos="1245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</w:t>
      </w:r>
    </w:p>
    <w:p w:rsidR="00571F8B" w:rsidRPr="00C45F99" w:rsidRDefault="00571F8B" w:rsidP="00571F8B">
      <w:pPr>
        <w:pStyle w:val="22"/>
        <w:numPr>
          <w:ilvl w:val="0"/>
          <w:numId w:val="13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571F8B" w:rsidP="00571F8B">
      <w:pPr>
        <w:pStyle w:val="22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571F8B" w:rsidP="00156885">
      <w:pPr>
        <w:pStyle w:val="22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571F8B" w:rsidP="00571F8B">
      <w:pPr>
        <w:pStyle w:val="22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571F8B" w:rsidP="00571F8B">
      <w:pPr>
        <w:pStyle w:val="22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Видовой состав и возраст зеленых насаждений, высаживаемых </w:t>
      </w:r>
      <w:r w:rsidRPr="00C45F99">
        <w:rPr>
          <w:sz w:val="28"/>
        </w:rPr>
        <w:lastRenderedPageBreak/>
        <w:t xml:space="preserve">на территории муниципального образования в порядке компенсационного 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2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571F8B" w:rsidP="00571F8B">
      <w:pPr>
        <w:pStyle w:val="22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субтропических ценных растений высота - 1,5 - 2 м, ком земли - 1,0 х 0,8 м;</w:t>
      </w:r>
    </w:p>
    <w:p w:rsidR="00571F8B" w:rsidRPr="00C45F99" w:rsidRDefault="00571F8B" w:rsidP="00571F8B">
      <w:pPr>
        <w:pStyle w:val="22"/>
        <w:numPr>
          <w:ilvl w:val="0"/>
          <w:numId w:val="14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>У субтропических растений длина окружности ствола - 8 - 10 см, высота - 2 - 3 м, ком земли - 0,5 х 0,4 м;</w:t>
      </w:r>
    </w:p>
    <w:p w:rsidR="00571F8B" w:rsidRPr="00C45F99" w:rsidRDefault="00571F8B" w:rsidP="00571F8B">
      <w:pPr>
        <w:pStyle w:val="22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деревьев хвойных высота-1,5 - 1,7 м, ком земли -0,8 х 0,6 м;</w:t>
      </w:r>
    </w:p>
    <w:p w:rsidR="00571F8B" w:rsidRPr="00C45F99" w:rsidRDefault="00571F8B" w:rsidP="00571F8B">
      <w:pPr>
        <w:pStyle w:val="22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 xml:space="preserve">У деревьев лиственных </w:t>
      </w:r>
      <w:r w:rsidRPr="00C45F99">
        <w:rPr>
          <w:sz w:val="28"/>
          <w:lang w:val="uk-UA" w:eastAsia="uk-UA" w:bidi="uk-UA"/>
        </w:rPr>
        <w:t xml:space="preserve">1-й </w:t>
      </w:r>
      <w:r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571F8B" w:rsidP="00571F8B">
      <w:pPr>
        <w:pStyle w:val="22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2-й группы длина окружности ствола - 8 - 10 см, ком земли - 0,5 х 0,4 м;</w:t>
      </w:r>
    </w:p>
    <w:p w:rsidR="00571F8B" w:rsidRPr="00C45F99" w:rsidRDefault="00571F8B" w:rsidP="00571F8B">
      <w:pPr>
        <w:pStyle w:val="22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3-й группы длина окружности ствола - 8 - 10 см, ком земли - 0,5 х 0,4 м;</w:t>
      </w:r>
    </w:p>
    <w:p w:rsidR="00571F8B" w:rsidRPr="00C45F99" w:rsidRDefault="00571F8B" w:rsidP="00571F8B">
      <w:pPr>
        <w:pStyle w:val="22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кустарников высота - 0,3 м.</w:t>
      </w:r>
    </w:p>
    <w:p w:rsidR="00571F8B" w:rsidRPr="00C45F99" w:rsidRDefault="00571F8B" w:rsidP="00571F8B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Длина окружности ствола измеряется на высоте 1,3 - 1,5 м.</w:t>
      </w:r>
    </w:p>
    <w:p w:rsidR="00571F8B" w:rsidRPr="00C45F99" w:rsidRDefault="00571F8B" w:rsidP="00571F8B">
      <w:pPr>
        <w:pStyle w:val="22"/>
        <w:numPr>
          <w:ilvl w:val="0"/>
          <w:numId w:val="13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Pr="00C45F99">
        <w:rPr>
          <w:sz w:val="28"/>
        </w:rPr>
        <w:t xml:space="preserve"> не может рассматриваться как компенсационное озеленение.</w:t>
      </w:r>
    </w:p>
    <w:p w:rsidR="00571F8B" w:rsidRPr="00C45F99" w:rsidRDefault="00571F8B" w:rsidP="0002243E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</w:t>
      </w:r>
    </w:p>
    <w:p w:rsidR="00571F8B" w:rsidRPr="00C45F99" w:rsidRDefault="00571F8B" w:rsidP="00571F8B">
      <w:pPr>
        <w:pStyle w:val="22"/>
        <w:numPr>
          <w:ilvl w:val="0"/>
          <w:numId w:val="15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в целях:</w:t>
      </w:r>
    </w:p>
    <w:p w:rsidR="00571F8B" w:rsidRPr="00C45F99" w:rsidRDefault="00571F8B" w:rsidP="00571F8B">
      <w:pPr>
        <w:pStyle w:val="22"/>
        <w:numPr>
          <w:ilvl w:val="0"/>
          <w:numId w:val="16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Эффективного содержания и охраны зеленых насаждений;</w:t>
      </w:r>
    </w:p>
    <w:p w:rsidR="00571F8B" w:rsidRPr="00C45F99" w:rsidRDefault="00571F8B" w:rsidP="00571F8B">
      <w:pPr>
        <w:pStyle w:val="22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Определения обеспеченности муниципального образования зелеными насаждениями;</w:t>
      </w:r>
    </w:p>
    <w:p w:rsidR="00571F8B" w:rsidRPr="00C45F99" w:rsidRDefault="00571F8B" w:rsidP="00571F8B">
      <w:pPr>
        <w:pStyle w:val="22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Осуществления контроля за состоянием и использованием зеленых насаждений;</w:t>
      </w:r>
    </w:p>
    <w:p w:rsidR="00571F8B" w:rsidRPr="00C45F99" w:rsidRDefault="00571F8B" w:rsidP="00571F8B">
      <w:pPr>
        <w:pStyle w:val="22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571F8B" w:rsidP="00571F8B">
      <w:pPr>
        <w:pStyle w:val="22"/>
        <w:numPr>
          <w:ilvl w:val="0"/>
          <w:numId w:val="16"/>
        </w:numPr>
        <w:shd w:val="clear" w:color="auto" w:fill="auto"/>
        <w:tabs>
          <w:tab w:val="left" w:pos="1671"/>
        </w:tabs>
        <w:ind w:firstLine="740"/>
        <w:rPr>
          <w:sz w:val="28"/>
        </w:rPr>
      </w:pPr>
      <w:r w:rsidRPr="00C45F99">
        <w:rPr>
          <w:sz w:val="28"/>
        </w:rPr>
        <w:t>Определения ущерба, нанесенного зеленым насаждениям;</w:t>
      </w:r>
    </w:p>
    <w:p w:rsidR="00571F8B" w:rsidRPr="00C45F99" w:rsidRDefault="00571F8B" w:rsidP="00571F8B">
      <w:pPr>
        <w:pStyle w:val="22"/>
        <w:numPr>
          <w:ilvl w:val="0"/>
          <w:numId w:val="16"/>
        </w:numPr>
        <w:shd w:val="clear" w:color="auto" w:fill="auto"/>
        <w:tabs>
          <w:tab w:val="left" w:pos="1637"/>
        </w:tabs>
        <w:ind w:firstLine="740"/>
        <w:rPr>
          <w:sz w:val="28"/>
        </w:rPr>
      </w:pPr>
      <w:r w:rsidRPr="00C45F99"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571F8B" w:rsidP="00571F8B">
      <w:pPr>
        <w:pStyle w:val="22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на основании данных инвентаризации.</w:t>
      </w:r>
    </w:p>
    <w:p w:rsidR="00571F8B" w:rsidRPr="00C45F99" w:rsidRDefault="00571F8B" w:rsidP="00571F8B">
      <w:pPr>
        <w:pStyle w:val="22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 xml:space="preserve">Уполномоченные органы администрации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расположении земельных участков, занятых зелеными насаждениями;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об их площади;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571F8B" w:rsidP="00571F8B">
      <w:pPr>
        <w:pStyle w:val="22"/>
        <w:numPr>
          <w:ilvl w:val="0"/>
          <w:numId w:val="15"/>
        </w:numPr>
        <w:shd w:val="clear" w:color="auto" w:fill="auto"/>
        <w:tabs>
          <w:tab w:val="left" w:pos="1565"/>
        </w:tabs>
        <w:spacing w:after="282"/>
        <w:ind w:firstLine="740"/>
        <w:rPr>
          <w:sz w:val="28"/>
        </w:rPr>
      </w:pPr>
      <w:r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lastRenderedPageBreak/>
        <w:t>«</w:t>
      </w:r>
      <w:r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2"/>
        <w:numPr>
          <w:ilvl w:val="0"/>
          <w:numId w:val="4"/>
        </w:numPr>
        <w:shd w:val="clear" w:color="auto" w:fill="auto"/>
        <w:tabs>
          <w:tab w:val="left" w:pos="2207"/>
        </w:tabs>
        <w:spacing w:after="240" w:line="260" w:lineRule="exact"/>
        <w:ind w:left="1880" w:firstLine="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268"/>
        </w:tabs>
        <w:ind w:firstLine="740"/>
        <w:rPr>
          <w:sz w:val="28"/>
        </w:rPr>
      </w:pPr>
      <w:r w:rsidRPr="00C45F99">
        <w:rPr>
          <w:sz w:val="28"/>
        </w:rPr>
        <w:t>Основные составляющие системы оценки озелененных территорий: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rPr>
          <w:sz w:val="28"/>
        </w:rPr>
      </w:pPr>
      <w:r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8"/>
        </w:rPr>
      </w:pPr>
      <w:r w:rsidRPr="00C45F99">
        <w:rPr>
          <w:sz w:val="28"/>
        </w:rPr>
        <w:t>Оценка состояния озелененных территории осуществляется: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долгосрочная оценка - один раз в 10 лет;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ежегодная (плановая) оценка - два раза в год;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571F8B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571F8B">
      <w:pPr>
        <w:pStyle w:val="22"/>
        <w:shd w:val="clear" w:color="auto" w:fill="auto"/>
        <w:ind w:firstLine="0"/>
        <w:jc w:val="left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Pr="00030284">
        <w:rPr>
          <w:sz w:val="28"/>
        </w:rPr>
        <w:t>зеленых</w:t>
      </w:r>
      <w:r w:rsidRPr="00C45F99">
        <w:rPr>
          <w:sz w:val="28"/>
        </w:rPr>
        <w:t xml:space="preserve"> насаждений</w:t>
      </w:r>
      <w:r w:rsidR="00030284">
        <w:rPr>
          <w:sz w:val="28"/>
        </w:rPr>
        <w:t xml:space="preserve"> сельского поселения</w:t>
      </w:r>
      <w:r w:rsidRPr="00C45F99">
        <w:rPr>
          <w:sz w:val="28"/>
        </w:rPr>
        <w:t xml:space="preserve">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Pr="00C45F99">
        <w:rPr>
          <w:sz w:val="28"/>
        </w:rPr>
        <w:t>Методикой инвентаризации городских зеленых насаждений</w:t>
      </w:r>
      <w:r w:rsidR="00EC2E1B" w:rsidRPr="00C45F99">
        <w:rPr>
          <w:sz w:val="28"/>
        </w:rPr>
        <w:t>»</w:t>
      </w:r>
      <w:r w:rsidRPr="00C45F99">
        <w:rPr>
          <w:sz w:val="28"/>
        </w:rPr>
        <w:t xml:space="preserve"> (Минстрой России, 1997 г.).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571F8B" w:rsidP="00571F8B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Ежегодный плановый осмотр озелененных территорий проводится </w:t>
      </w:r>
      <w:r w:rsidRPr="00C45F99">
        <w:rPr>
          <w:sz w:val="28"/>
        </w:rPr>
        <w:lastRenderedPageBreak/>
        <w:t>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571F8B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C45F99" w:rsidRDefault="00571F8B" w:rsidP="00571F8B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окончании осмотра составляется акт в двух экземплярах.</w:t>
      </w:r>
    </w:p>
    <w:p w:rsidR="00571F8B" w:rsidRPr="00C45F99" w:rsidRDefault="00571F8B" w:rsidP="00571F8B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571F8B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C45F99">
        <w:rPr>
          <w:rStyle w:val="23"/>
          <w:color w:val="auto"/>
          <w:sz w:val="28"/>
        </w:rPr>
        <w:t>приложение 7 , форма 1).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Pr="00C45F99">
        <w:rPr>
          <w:rStyle w:val="23"/>
          <w:color w:val="auto"/>
          <w:sz w:val="28"/>
        </w:rPr>
        <w:t>(приложение 7, форма 2).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суховершинность; механические повреждения ствола значительные, имеются дупла.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ind w:firstLine="720"/>
        <w:rPr>
          <w:sz w:val="28"/>
        </w:rPr>
      </w:pPr>
      <w:r w:rsidRPr="00C45F99">
        <w:rPr>
          <w:sz w:val="28"/>
        </w:rPr>
        <w:lastRenderedPageBreak/>
        <w:t>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C45F99" w:rsidRDefault="00571F8B" w:rsidP="00571F8B">
      <w:pPr>
        <w:pStyle w:val="22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571F8B" w:rsidP="00571F8B">
      <w:pPr>
        <w:pStyle w:val="22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газонов:</w:t>
      </w:r>
    </w:p>
    <w:p w:rsidR="001B3B2E" w:rsidRPr="00C45F99" w:rsidRDefault="001B3B2E" w:rsidP="001B3B2E">
      <w:pPr>
        <w:pStyle w:val="22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C45F99" w:rsidRDefault="001B3B2E" w:rsidP="001B3B2E">
      <w:pPr>
        <w:pStyle w:val="22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1B3B2E" w:rsidP="001B3B2E">
      <w:pPr>
        <w:pStyle w:val="22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C45F99" w:rsidRDefault="001B3B2E" w:rsidP="001B3B2E">
      <w:pPr>
        <w:pStyle w:val="22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1B3B2E" w:rsidP="001B3B2E">
      <w:pPr>
        <w:pStyle w:val="22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1B3B2E" w:rsidP="001B3B2E">
      <w:pPr>
        <w:pStyle w:val="22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1B3B2E" w:rsidP="001B3B2E">
      <w:pPr>
        <w:pStyle w:val="22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C45F99" w:rsidRDefault="001B3B2E" w:rsidP="001B3B2E">
      <w:pPr>
        <w:pStyle w:val="22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1B3B2E" w:rsidP="001B3B2E">
      <w:pPr>
        <w:pStyle w:val="22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1B3B2E">
      <w:pPr>
        <w:pStyle w:val="22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1B3B2E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C45F99" w:rsidRDefault="001B3B2E" w:rsidP="001B3B2E">
      <w:pPr>
        <w:pStyle w:val="22"/>
        <w:numPr>
          <w:ilvl w:val="1"/>
          <w:numId w:val="4"/>
        </w:numPr>
        <w:shd w:val="clear" w:color="auto" w:fill="auto"/>
        <w:tabs>
          <w:tab w:val="left" w:pos="1365"/>
        </w:tabs>
        <w:spacing w:after="244"/>
        <w:ind w:firstLine="720"/>
        <w:rPr>
          <w:sz w:val="28"/>
        </w:rPr>
      </w:pPr>
      <w:r w:rsidRPr="00C45F99">
        <w:rPr>
          <w:sz w:val="28"/>
        </w:rPr>
        <w:t xml:space="preserve">Ответственность за соблюдение сроков, в течение которых могут быть предъявлены претензии заказчику, несут руководители организации </w:t>
      </w:r>
      <w:r w:rsidRPr="00C45F99">
        <w:rPr>
          <w:sz w:val="28"/>
        </w:rPr>
        <w:lastRenderedPageBreak/>
        <w:t>содержащей озелененные территории.</w:t>
      </w:r>
    </w:p>
    <w:p w:rsidR="001B3B2E" w:rsidRPr="00C45F99" w:rsidRDefault="00C21AE3" w:rsidP="00C21AE3">
      <w:pPr>
        <w:pStyle w:val="22"/>
        <w:numPr>
          <w:ilvl w:val="0"/>
          <w:numId w:val="4"/>
        </w:numPr>
        <w:shd w:val="clear" w:color="auto" w:fill="auto"/>
        <w:tabs>
          <w:tab w:val="left" w:pos="2508"/>
        </w:tabs>
        <w:spacing w:after="236" w:line="307" w:lineRule="exact"/>
        <w:ind w:left="2900" w:right="1500"/>
        <w:jc w:val="center"/>
        <w:rPr>
          <w:sz w:val="28"/>
        </w:rPr>
      </w:pPr>
      <w:r>
        <w:rPr>
          <w:sz w:val="28"/>
        </w:rPr>
        <w:t>Обеспечение сохранности зеленых</w:t>
      </w:r>
      <w:r w:rsidR="001B3B2E" w:rsidRPr="00C45F99">
        <w:rPr>
          <w:sz w:val="28"/>
        </w:rPr>
        <w:t>насаждений при проектировании и строительстве.</w:t>
      </w:r>
    </w:p>
    <w:p w:rsidR="001B3B2E" w:rsidRPr="00C45F99" w:rsidRDefault="001B3B2E" w:rsidP="001B3B2E">
      <w:pPr>
        <w:pStyle w:val="22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rPr>
          <w:sz w:val="28"/>
        </w:rPr>
      </w:pPr>
      <w:r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Работать на топооснове 1:500, имеющую точную подеревную съемку;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Представлять для оформления технических условий в </w:t>
      </w:r>
      <w:r w:rsidR="00005D62" w:rsidRPr="00005D62">
        <w:rPr>
          <w:sz w:val="28"/>
        </w:rPr>
        <w:t>Сектор по вопросам финансов, бухгалтерского учета и  муниципальным услугам</w:t>
      </w:r>
      <w:r w:rsidRPr="00C45F99">
        <w:rPr>
          <w:sz w:val="28"/>
        </w:rPr>
        <w:t xml:space="preserve"> администрации муниципального образования </w:t>
      </w:r>
      <w:r w:rsidR="00005D62">
        <w:rPr>
          <w:sz w:val="28"/>
        </w:rPr>
        <w:t xml:space="preserve">Ботаническое сельское поселение Раздольненского района </w:t>
      </w:r>
      <w:r w:rsidRPr="00C45F99">
        <w:rPr>
          <w:sz w:val="28"/>
        </w:rPr>
        <w:t>Республики Крым перечетную ведомость зеленых насаждений, попадающих в зону строительства;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1B3B2E" w:rsidP="001B3B2E">
      <w:pPr>
        <w:pStyle w:val="22"/>
        <w:numPr>
          <w:ilvl w:val="3"/>
          <w:numId w:val="4"/>
        </w:numPr>
        <w:shd w:val="clear" w:color="auto" w:fill="auto"/>
        <w:tabs>
          <w:tab w:val="left" w:pos="1612"/>
        </w:tabs>
        <w:ind w:firstLine="740"/>
        <w:rPr>
          <w:sz w:val="28"/>
        </w:rPr>
      </w:pPr>
      <w:r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1B3B2E" w:rsidP="001B3B2E">
      <w:pPr>
        <w:pStyle w:val="22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1B3B2E" w:rsidP="001B3B2E">
      <w:pPr>
        <w:pStyle w:val="22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1B3B2E" w:rsidP="001B3B2E">
      <w:pPr>
        <w:pStyle w:val="22"/>
        <w:numPr>
          <w:ilvl w:val="3"/>
          <w:numId w:val="4"/>
        </w:numPr>
        <w:shd w:val="clear" w:color="auto" w:fill="auto"/>
        <w:tabs>
          <w:tab w:val="left" w:pos="1632"/>
        </w:tabs>
        <w:ind w:firstLine="740"/>
        <w:rPr>
          <w:sz w:val="28"/>
        </w:rPr>
      </w:pPr>
      <w:r w:rsidRPr="00C45F99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1B3B2E" w:rsidP="001B3B2E">
      <w:pPr>
        <w:pStyle w:val="22"/>
        <w:numPr>
          <w:ilvl w:val="3"/>
          <w:numId w:val="4"/>
        </w:numPr>
        <w:shd w:val="clear" w:color="auto" w:fill="auto"/>
        <w:tabs>
          <w:tab w:val="left" w:pos="1622"/>
        </w:tabs>
        <w:ind w:firstLine="740"/>
        <w:rPr>
          <w:sz w:val="28"/>
        </w:rPr>
      </w:pPr>
      <w:r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C45F99" w:rsidRDefault="001B3B2E" w:rsidP="001B3B2E">
      <w:pPr>
        <w:pStyle w:val="22"/>
        <w:numPr>
          <w:ilvl w:val="3"/>
          <w:numId w:val="4"/>
        </w:numPr>
        <w:shd w:val="clear" w:color="auto" w:fill="auto"/>
        <w:tabs>
          <w:tab w:val="left" w:pos="1617"/>
        </w:tabs>
        <w:ind w:firstLine="740"/>
        <w:rPr>
          <w:sz w:val="28"/>
        </w:rPr>
      </w:pPr>
      <w:r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C45F99" w:rsidRDefault="001B3B2E" w:rsidP="001B3B2E">
      <w:pPr>
        <w:pStyle w:val="22"/>
        <w:numPr>
          <w:ilvl w:val="1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>Производить вырубку, обрезку и пересадку зеленых насаждений на территории строительства согласно акту оценки зеленых насаждений после оплаты компенсационой стоимости зеленых насаждений;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Обеспечить подъездные пути, места для установки подъемных кранов и складирования строительных материалов вне насаждений, </w:t>
      </w:r>
      <w:r w:rsidRPr="00C45F99">
        <w:rPr>
          <w:sz w:val="28"/>
        </w:rPr>
        <w:lastRenderedPageBreak/>
        <w:t>подлежащих сохранению;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C45F99" w:rsidRDefault="001B3B2E" w:rsidP="001B3B2E">
      <w:pPr>
        <w:pStyle w:val="22"/>
        <w:numPr>
          <w:ilvl w:val="1"/>
          <w:numId w:val="4"/>
        </w:numPr>
        <w:shd w:val="clear" w:color="auto" w:fill="auto"/>
        <w:tabs>
          <w:tab w:val="left" w:pos="1224"/>
        </w:tabs>
        <w:ind w:firstLine="720"/>
        <w:rPr>
          <w:sz w:val="28"/>
        </w:rPr>
      </w:pPr>
      <w:r w:rsidRPr="00C45F99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 xml:space="preserve">При производстве замощения и асфальтирования </w:t>
      </w:r>
      <w:r w:rsidR="00EC0ABB">
        <w:rPr>
          <w:sz w:val="28"/>
        </w:rPr>
        <w:t>поселковых</w:t>
      </w:r>
      <w:r w:rsidRPr="00C45F99">
        <w:rPr>
          <w:sz w:val="28"/>
        </w:rPr>
        <w:t xml:space="preserve"> проездов, площадей, дворов, тротуаров и т.п. оставлять вокруг дерева свободное пространство не менее 2 кв.м с последующей установкой приствольной решетки.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1B3B2E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1B3B2E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1B3B2E">
      <w:pPr>
        <w:pStyle w:val="22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1B3B2E" w:rsidP="001B3B2E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C45F99" w:rsidRDefault="001B3B2E" w:rsidP="00E715DA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3"/>
          <w:color w:val="auto"/>
          <w:sz w:val="28"/>
        </w:rPr>
        <w:t>(приложение 8, форма 1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3"/>
          <w:color w:val="auto"/>
          <w:sz w:val="28"/>
        </w:rPr>
        <w:lastRenderedPageBreak/>
        <w:t>(приложение 8, форма 2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2"/>
        <w:numPr>
          <w:ilvl w:val="2"/>
          <w:numId w:val="4"/>
        </w:numPr>
        <w:shd w:val="clear" w:color="auto" w:fill="auto"/>
        <w:tabs>
          <w:tab w:val="left" w:pos="1732"/>
          <w:tab w:val="left" w:pos="4762"/>
          <w:tab w:val="left" w:pos="6654"/>
        </w:tabs>
        <w:ind w:firstLine="709"/>
        <w:rPr>
          <w:sz w:val="28"/>
        </w:rPr>
      </w:pPr>
      <w:r w:rsidRPr="00C45F99">
        <w:rPr>
          <w:sz w:val="28"/>
        </w:rPr>
        <w:t xml:space="preserve">Категория деревьев,подлежащихсанитарной вырубке,определяется в соответствии с признаками согласно </w:t>
      </w:r>
      <w:r w:rsidRPr="00C45F99">
        <w:rPr>
          <w:rStyle w:val="23"/>
          <w:color w:val="auto"/>
          <w:sz w:val="28"/>
        </w:rPr>
        <w:t xml:space="preserve">приложению 9 </w:t>
      </w:r>
      <w:r w:rsidRPr="00C45F99">
        <w:rPr>
          <w:sz w:val="28"/>
        </w:rPr>
        <w:t>к настоящим Правилам.</w:t>
      </w:r>
    </w:p>
    <w:p w:rsidR="001B3B2E" w:rsidRPr="00C45F99" w:rsidRDefault="001B3B2E" w:rsidP="00E715DA">
      <w:pPr>
        <w:pStyle w:val="22"/>
        <w:numPr>
          <w:ilvl w:val="2"/>
          <w:numId w:val="4"/>
        </w:numPr>
        <w:shd w:val="clear" w:color="auto" w:fill="auto"/>
        <w:tabs>
          <w:tab w:val="left" w:pos="1732"/>
        </w:tabs>
        <w:ind w:firstLine="740"/>
        <w:rPr>
          <w:sz w:val="28"/>
        </w:rPr>
      </w:pPr>
      <w:r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2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C45F99" w:rsidRDefault="001B3B2E" w:rsidP="001B3B2E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Pr="00C45F99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Pr="00C45F99" w:rsidRDefault="001B3B2E" w:rsidP="001B3B2E">
      <w:pPr>
        <w:pStyle w:val="22"/>
        <w:shd w:val="clear" w:color="auto" w:fill="auto"/>
        <w:spacing w:after="244" w:line="317" w:lineRule="exact"/>
        <w:ind w:firstLine="740"/>
        <w:rPr>
          <w:sz w:val="28"/>
        </w:rPr>
      </w:pPr>
      <w:r w:rsidRPr="00C45F99">
        <w:rPr>
          <w:sz w:val="28"/>
        </w:rPr>
        <w:t xml:space="preserve">7.3.14. 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одногогода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2"/>
        <w:numPr>
          <w:ilvl w:val="0"/>
          <w:numId w:val="4"/>
        </w:numPr>
        <w:shd w:val="clear" w:color="auto" w:fill="auto"/>
        <w:tabs>
          <w:tab w:val="left" w:pos="1732"/>
        </w:tabs>
        <w:spacing w:after="240"/>
        <w:ind w:left="1760" w:hanging="380"/>
        <w:jc w:val="left"/>
        <w:rPr>
          <w:sz w:val="28"/>
        </w:rPr>
      </w:pPr>
      <w:r w:rsidRPr="00C45F99">
        <w:rPr>
          <w:sz w:val="28"/>
        </w:rPr>
        <w:t>Порядок исчисления платы за проведение компенсационного озеленения при уничтожении зеленых насаждений.</w:t>
      </w:r>
    </w:p>
    <w:p w:rsidR="001B3B2E" w:rsidRPr="00C45F99" w:rsidRDefault="001B3B2E" w:rsidP="00E715DA">
      <w:pPr>
        <w:pStyle w:val="22"/>
        <w:numPr>
          <w:ilvl w:val="1"/>
          <w:numId w:val="4"/>
        </w:numPr>
        <w:shd w:val="clear" w:color="auto" w:fill="auto"/>
        <w:tabs>
          <w:tab w:val="left" w:pos="1260"/>
        </w:tabs>
        <w:ind w:firstLine="740"/>
        <w:rPr>
          <w:sz w:val="28"/>
        </w:rPr>
      </w:pPr>
      <w:r w:rsidRPr="00C45F99">
        <w:rPr>
          <w:sz w:val="28"/>
        </w:rPr>
        <w:t>Общие положения</w:t>
      </w:r>
    </w:p>
    <w:p w:rsidR="001B3B2E" w:rsidRPr="00C45F99" w:rsidRDefault="001B3B2E" w:rsidP="00E715DA">
      <w:pPr>
        <w:pStyle w:val="22"/>
        <w:numPr>
          <w:ilvl w:val="2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1B3B2E" w:rsidP="00E715DA">
      <w:pPr>
        <w:pStyle w:val="22"/>
        <w:numPr>
          <w:ilvl w:val="2"/>
          <w:numId w:val="4"/>
        </w:numPr>
        <w:shd w:val="clear" w:color="auto" w:fill="auto"/>
        <w:tabs>
          <w:tab w:val="left" w:pos="1441"/>
        </w:tabs>
        <w:ind w:firstLine="740"/>
        <w:rPr>
          <w:sz w:val="28"/>
        </w:rPr>
      </w:pPr>
      <w:r w:rsidRPr="00C45F99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C45F99" w:rsidRDefault="001B3B2E" w:rsidP="00E715DA">
      <w:pPr>
        <w:pStyle w:val="22"/>
        <w:numPr>
          <w:ilvl w:val="1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1B3B2E" w:rsidP="00E715DA">
      <w:pPr>
        <w:pStyle w:val="22"/>
        <w:numPr>
          <w:ilvl w:val="2"/>
          <w:numId w:val="4"/>
        </w:numPr>
        <w:shd w:val="clear" w:color="auto" w:fill="auto"/>
        <w:tabs>
          <w:tab w:val="left" w:pos="1437"/>
        </w:tabs>
        <w:ind w:firstLine="740"/>
        <w:rPr>
          <w:sz w:val="28"/>
        </w:rPr>
      </w:pPr>
      <w:r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1B3B2E" w:rsidP="001B3B2E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деревья</w:t>
      </w:r>
      <w:r w:rsidRPr="00C45F99">
        <w:rPr>
          <w:rStyle w:val="23"/>
          <w:color w:val="auto"/>
          <w:sz w:val="28"/>
        </w:rPr>
        <w:t>;</w:t>
      </w:r>
    </w:p>
    <w:p w:rsidR="001B3B2E" w:rsidRPr="00C45F99" w:rsidRDefault="001B3B2E" w:rsidP="001B3B2E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кустарники</w:t>
      </w:r>
      <w:r w:rsidRPr="00C45F99">
        <w:rPr>
          <w:rStyle w:val="23"/>
          <w:color w:val="auto"/>
          <w:sz w:val="28"/>
        </w:rPr>
        <w:t>;</w:t>
      </w:r>
    </w:p>
    <w:p w:rsidR="001B3B2E" w:rsidRPr="00C45F99" w:rsidRDefault="001B3B2E" w:rsidP="001B3B2E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травяной покров</w:t>
      </w:r>
      <w:r w:rsidRPr="00C45F99">
        <w:rPr>
          <w:rStyle w:val="23"/>
          <w:color w:val="auto"/>
          <w:sz w:val="28"/>
        </w:rPr>
        <w:t>;</w:t>
      </w:r>
    </w:p>
    <w:p w:rsidR="001B3B2E" w:rsidRPr="00C45F99" w:rsidRDefault="001B3B2E" w:rsidP="001B3B2E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цветники</w:t>
      </w:r>
      <w:r w:rsidRPr="00C45F99">
        <w:rPr>
          <w:rStyle w:val="23"/>
          <w:color w:val="auto"/>
          <w:sz w:val="28"/>
        </w:rPr>
        <w:t>;</w:t>
      </w:r>
    </w:p>
    <w:p w:rsidR="001B3B2E" w:rsidRPr="00C45F99" w:rsidRDefault="001B3B2E" w:rsidP="001B3B2E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заросли</w:t>
      </w:r>
      <w:r w:rsidRPr="00C45F99">
        <w:rPr>
          <w:rStyle w:val="23"/>
          <w:color w:val="auto"/>
          <w:sz w:val="28"/>
        </w:rPr>
        <w:t>.</w:t>
      </w:r>
    </w:p>
    <w:p w:rsidR="00571F8B" w:rsidRPr="00C45F99" w:rsidRDefault="00571F8B" w:rsidP="00571F8B">
      <w:pPr>
        <w:pStyle w:val="22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2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2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2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8D4C44" w:rsidRPr="00C45F99" w:rsidRDefault="008D4C44" w:rsidP="008D4C44">
      <w:pPr>
        <w:pStyle w:val="25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8.2.2. Распределение древесных пород по их ценности изложено в табл. 4:</w:t>
      </w:r>
    </w:p>
    <w:p w:rsidR="00571F8B" w:rsidRPr="00C45F99" w:rsidRDefault="008D4C44" w:rsidP="008D4C44">
      <w:pPr>
        <w:pStyle w:val="22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sz w:val="28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2352"/>
        <w:gridCol w:w="2064"/>
        <w:gridCol w:w="2218"/>
      </w:tblGrid>
      <w:tr w:rsidR="00C45F99" w:rsidRPr="00C45F99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  <w:lastRenderedPageBreak/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C45F99" w:rsidRDefault="008D4C44" w:rsidP="008D4C4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  <w:t>Средне</w:t>
            </w:r>
          </w:p>
          <w:p w:rsidR="008D4C44" w:rsidRPr="00C45F99" w:rsidRDefault="008D4C44" w:rsidP="008D4C44">
            <w:pPr>
              <w:widowControl w:val="0"/>
              <w:spacing w:before="180"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line="260" w:lineRule="exact"/>
              <w:ind w:left="32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  <w:t>Малоценные</w:t>
            </w:r>
          </w:p>
        </w:tc>
      </w:tr>
      <w:tr w:rsidR="00C45F99" w:rsidRPr="00C45F99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line="355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Гинкго двулопастный,</w:t>
            </w:r>
            <w:r w:rsidR="00E763FA"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 xml:space="preserve"> ели, кедры, кипарисовики, пихты, метасеквойяглиптостробовидная, можжевельники, псевдотсугаМензиса, секвойядендрон гигантский, тис ягодный, туи,</w:t>
            </w:r>
            <w:r w:rsidR="00AD4A04"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цефалотаксус, лириодендронтюльпановый,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line="355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Кипарисы,</w:t>
            </w:r>
            <w:r w:rsidR="00AD4A04"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плосковеточник восточный, сосны, березы, бруссонеция бумажная, дубы, кария, конский каштан мясокрасный, липы, павловния войлочная, платаны, слива Писсарда, декоративные формы средне и малоценных пород.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line="355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Альбиция</w:t>
            </w:r>
            <w:r w:rsidR="00AD4A04"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ленкоранская, боярышники, бундук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церцис европейский, черемуха, яблоня, ясени.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C45F99" w:rsidRDefault="008D4C44" w:rsidP="004A3742">
            <w:pPr>
              <w:widowControl w:val="0"/>
              <w:spacing w:line="355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Абрикос, айлант</w:t>
            </w:r>
            <w:r w:rsidR="00AD4A04"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 xml:space="preserve"> высочайший, алыча, вишня обыкновенная, гледичия трехколючковая, ивы белая и козья, кельрейтерия метельчатая, маклюра оранжевая, миндаль обыкновенный, робиния псевдоакация, слива домашняя, софора японская,</w:t>
            </w:r>
          </w:p>
          <w:p w:rsidR="00AD4A04" w:rsidRPr="00C45F99" w:rsidRDefault="00AD4A04" w:rsidP="004A3742">
            <w:pPr>
              <w:widowControl w:val="0"/>
              <w:spacing w:line="355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тополя,</w:t>
            </w:r>
          </w:p>
          <w:p w:rsidR="008D4C44" w:rsidRPr="00C45F99" w:rsidRDefault="00AD4A04" w:rsidP="004A3742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шелковицы.</w:t>
            </w:r>
          </w:p>
        </w:tc>
      </w:tr>
    </w:tbl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</w:p>
    <w:p w:rsidR="002C2082" w:rsidRPr="00C45F99" w:rsidRDefault="004A374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2C2082" w:rsidP="002C2082">
      <w:pPr>
        <w:pStyle w:val="22"/>
        <w:numPr>
          <w:ilvl w:val="0"/>
          <w:numId w:val="18"/>
        </w:numPr>
        <w:shd w:val="clear" w:color="auto" w:fill="auto"/>
        <w:tabs>
          <w:tab w:val="left" w:pos="1494"/>
        </w:tabs>
        <w:ind w:firstLine="740"/>
        <w:rPr>
          <w:sz w:val="28"/>
        </w:rPr>
      </w:pPr>
      <w:r w:rsidRPr="00C45F99">
        <w:rPr>
          <w:sz w:val="28"/>
        </w:rPr>
        <w:t>Деревья подсчитываются поштучно.</w:t>
      </w:r>
    </w:p>
    <w:p w:rsidR="002C2082" w:rsidRPr="00C45F99" w:rsidRDefault="002C2082" w:rsidP="002C2082">
      <w:pPr>
        <w:pStyle w:val="22"/>
        <w:numPr>
          <w:ilvl w:val="0"/>
          <w:numId w:val="18"/>
        </w:numPr>
        <w:shd w:val="clear" w:color="auto" w:fill="auto"/>
        <w:tabs>
          <w:tab w:val="left" w:pos="1474"/>
        </w:tabs>
        <w:ind w:firstLine="740"/>
        <w:rPr>
          <w:sz w:val="28"/>
        </w:rPr>
      </w:pPr>
      <w:r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C45F99" w:rsidRDefault="002C2082" w:rsidP="002C2082">
      <w:pPr>
        <w:pStyle w:val="22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2C2082" w:rsidP="002C2082">
      <w:pPr>
        <w:pStyle w:val="22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C45F99" w:rsidRDefault="002C2082" w:rsidP="002C2082">
      <w:pPr>
        <w:pStyle w:val="22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2C2082" w:rsidP="002C2082">
      <w:pPr>
        <w:pStyle w:val="22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C45F99" w:rsidRDefault="002C2082" w:rsidP="002C2082">
      <w:pPr>
        <w:pStyle w:val="22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2"/>
        <w:numPr>
          <w:ilvl w:val="0"/>
          <w:numId w:val="18"/>
        </w:numPr>
        <w:shd w:val="clear" w:color="auto" w:fill="auto"/>
        <w:spacing w:after="342"/>
        <w:ind w:firstLine="740"/>
        <w:rPr>
          <w:sz w:val="28"/>
        </w:rPr>
      </w:pPr>
      <w:r w:rsidRPr="00C45F99">
        <w:rPr>
          <w:sz w:val="28"/>
        </w:rPr>
        <w:lastRenderedPageBreak/>
        <w:t xml:space="preserve"> Величина цветника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2"/>
        <w:numPr>
          <w:ilvl w:val="0"/>
          <w:numId w:val="4"/>
        </w:numPr>
        <w:shd w:val="clear" w:color="auto" w:fill="auto"/>
        <w:tabs>
          <w:tab w:val="left" w:pos="3043"/>
        </w:tabs>
        <w:spacing w:after="185" w:line="260" w:lineRule="exact"/>
        <w:ind w:left="2700" w:firstLine="0"/>
        <w:rPr>
          <w:sz w:val="28"/>
        </w:rPr>
      </w:pPr>
      <w:r w:rsidRPr="00C45F99">
        <w:rPr>
          <w:sz w:val="28"/>
        </w:rPr>
        <w:t>Методика определения размера платы.</w:t>
      </w:r>
    </w:p>
    <w:p w:rsidR="002C2082" w:rsidRPr="00C45F99" w:rsidRDefault="002C2082" w:rsidP="002C2082">
      <w:pPr>
        <w:pStyle w:val="22"/>
        <w:numPr>
          <w:ilvl w:val="1"/>
          <w:numId w:val="4"/>
        </w:numPr>
        <w:shd w:val="clear" w:color="auto" w:fill="auto"/>
        <w:tabs>
          <w:tab w:val="left" w:pos="1267"/>
        </w:tabs>
        <w:spacing w:after="342"/>
        <w:ind w:firstLine="740"/>
        <w:rPr>
          <w:sz w:val="28"/>
        </w:rPr>
      </w:pPr>
      <w:r w:rsidRPr="00C45F99">
        <w:rPr>
          <w:sz w:val="28"/>
        </w:rPr>
        <w:t xml:space="preserve">Размер платы при уничтожении определенного вида </w:t>
      </w:r>
      <w:r w:rsidRPr="00C45F99">
        <w:rPr>
          <w:sz w:val="28"/>
          <w:lang w:val="uk-UA" w:eastAsia="uk-UA" w:bidi="uk-UA"/>
        </w:rPr>
        <w:t xml:space="preserve">(і) </w:t>
      </w:r>
      <w:r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C45F99" w:rsidRDefault="002C2082" w:rsidP="002C2082">
      <w:pPr>
        <w:pStyle w:val="22"/>
        <w:shd w:val="clear" w:color="auto" w:fill="auto"/>
        <w:spacing w:after="305" w:line="260" w:lineRule="exact"/>
        <w:ind w:left="2280" w:firstLine="0"/>
        <w:jc w:val="left"/>
        <w:rPr>
          <w:sz w:val="28"/>
        </w:rPr>
      </w:pPr>
      <w:r w:rsidRPr="00C45F99">
        <w:rPr>
          <w:sz w:val="28"/>
          <w:lang w:val="uk-UA" w:eastAsia="uk-UA" w:bidi="uk-UA"/>
        </w:rPr>
        <w:t>Скоі</w:t>
      </w:r>
      <w:r w:rsidRPr="00C45F99">
        <w:rPr>
          <w:sz w:val="28"/>
        </w:rPr>
        <w:t xml:space="preserve">= </w:t>
      </w:r>
      <w:r w:rsidRPr="00C45F99">
        <w:rPr>
          <w:sz w:val="28"/>
          <w:lang w:val="uk-UA" w:eastAsia="uk-UA" w:bidi="uk-UA"/>
        </w:rPr>
        <w:t>(Спі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>Смі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>Суі х Квд) х Км х Вті х 1,05,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гдеСкоі - </w:t>
      </w:r>
      <w:r w:rsidRPr="00C45F99">
        <w:rPr>
          <w:sz w:val="28"/>
        </w:rPr>
        <w:t xml:space="preserve">размер платы при </w:t>
      </w:r>
      <w:r w:rsidRPr="00C45F99">
        <w:rPr>
          <w:sz w:val="28"/>
          <w:lang w:val="uk-UA" w:eastAsia="uk-UA" w:bidi="uk-UA"/>
        </w:rPr>
        <w:t xml:space="preserve">уничтожении і-го </w:t>
      </w:r>
      <w:r w:rsidRPr="00C45F99">
        <w:rPr>
          <w:sz w:val="28"/>
        </w:rPr>
        <w:t xml:space="preserve">вида зеленых </w:t>
      </w:r>
      <w:r w:rsidRPr="00C45F99">
        <w:rPr>
          <w:sz w:val="28"/>
          <w:lang w:val="uk-UA" w:eastAsia="uk-UA" w:bidi="uk-UA"/>
        </w:rPr>
        <w:t>насаждений</w:t>
      </w:r>
      <w:r w:rsidRPr="00C45F99">
        <w:rPr>
          <w:sz w:val="28"/>
        </w:rPr>
        <w:t>(рублей);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>Спі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>Смі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>Суі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2C2082">
      <w:pPr>
        <w:pStyle w:val="22"/>
        <w:shd w:val="clear" w:color="auto" w:fill="auto"/>
        <w:ind w:left="740" w:right="700"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Км - коэффициент поправки на местоположение зеленых насаждений на территории </w:t>
      </w:r>
      <w:r w:rsidR="00005D62">
        <w:rPr>
          <w:sz w:val="28"/>
        </w:rPr>
        <w:t>муниципального образования Ботанического сельского поселения Раздольненского района Республики Крым</w:t>
      </w:r>
      <w:r w:rsidRPr="00C45F99">
        <w:rPr>
          <w:sz w:val="28"/>
        </w:rPr>
        <w:t>;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>Вті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2C2082" w:rsidP="002C2082">
      <w:pPr>
        <w:pStyle w:val="22"/>
        <w:numPr>
          <w:ilvl w:val="1"/>
          <w:numId w:val="4"/>
        </w:numPr>
        <w:shd w:val="clear" w:color="auto" w:fill="auto"/>
        <w:tabs>
          <w:tab w:val="left" w:pos="1270"/>
        </w:tabs>
        <w:ind w:firstLine="740"/>
        <w:rPr>
          <w:sz w:val="28"/>
        </w:rPr>
      </w:pPr>
      <w:r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зеленых насаждений на территории поселения: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границах исторического центра - 6,0;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2C2082">
      <w:pPr>
        <w:pStyle w:val="22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Pr="00C45F99" w:rsidRDefault="002C2082" w:rsidP="002C2082">
      <w:pPr>
        <w:pStyle w:val="22"/>
        <w:numPr>
          <w:ilvl w:val="1"/>
          <w:numId w:val="4"/>
        </w:numPr>
        <w:shd w:val="clear" w:color="auto" w:fill="auto"/>
        <w:tabs>
          <w:tab w:val="left" w:pos="1240"/>
        </w:tabs>
        <w:spacing w:after="240"/>
        <w:ind w:firstLine="740"/>
        <w:rPr>
          <w:sz w:val="28"/>
        </w:rPr>
      </w:pPr>
      <w:r w:rsidRPr="00C45F99">
        <w:rPr>
          <w:sz w:val="28"/>
        </w:rPr>
        <w:lastRenderedPageBreak/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C45F99" w:rsidRDefault="002C2082" w:rsidP="002C2082">
      <w:pPr>
        <w:pStyle w:val="22"/>
        <w:numPr>
          <w:ilvl w:val="0"/>
          <w:numId w:val="4"/>
        </w:numPr>
        <w:shd w:val="clear" w:color="auto" w:fill="auto"/>
        <w:tabs>
          <w:tab w:val="left" w:pos="1640"/>
        </w:tabs>
        <w:ind w:left="620" w:firstLine="580"/>
        <w:jc w:val="left"/>
        <w:rPr>
          <w:sz w:val="28"/>
        </w:rPr>
      </w:pPr>
      <w:r w:rsidRPr="00C45F99">
        <w:rPr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C45F99" w:rsidRDefault="002C2082" w:rsidP="002C2082">
      <w:pPr>
        <w:pStyle w:val="22"/>
        <w:shd w:val="clear" w:color="auto" w:fill="auto"/>
        <w:spacing w:after="245"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насаждений.</w:t>
      </w:r>
    </w:p>
    <w:p w:rsidR="002C2082" w:rsidRPr="00C45F99" w:rsidRDefault="002C2082" w:rsidP="002C2082">
      <w:pPr>
        <w:pStyle w:val="22"/>
        <w:numPr>
          <w:ilvl w:val="1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2C2082" w:rsidP="00005D62">
      <w:pPr>
        <w:pStyle w:val="22"/>
        <w:numPr>
          <w:ilvl w:val="2"/>
          <w:numId w:val="4"/>
        </w:numPr>
        <w:shd w:val="clear" w:color="auto" w:fill="auto"/>
        <w:tabs>
          <w:tab w:val="left" w:pos="1560"/>
        </w:tabs>
        <w:ind w:firstLine="740"/>
        <w:rPr>
          <w:sz w:val="28"/>
        </w:rPr>
      </w:pPr>
      <w:r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2C2082" w:rsidP="002C2082">
      <w:pPr>
        <w:pStyle w:val="22"/>
        <w:numPr>
          <w:ilvl w:val="2"/>
          <w:numId w:val="4"/>
        </w:numPr>
        <w:shd w:val="clear" w:color="auto" w:fill="auto"/>
        <w:tabs>
          <w:tab w:val="left" w:pos="1599"/>
        </w:tabs>
        <w:ind w:firstLine="740"/>
        <w:rPr>
          <w:sz w:val="28"/>
        </w:rPr>
      </w:pPr>
      <w:r w:rsidRPr="00C45F99">
        <w:rPr>
          <w:sz w:val="28"/>
        </w:rPr>
        <w:t>Осуществлять общественный контроль за состоянием зеленых насаждений;</w:t>
      </w:r>
    </w:p>
    <w:p w:rsidR="002C2082" w:rsidRPr="00C45F99" w:rsidRDefault="002C2082" w:rsidP="00005D62">
      <w:pPr>
        <w:pStyle w:val="22"/>
        <w:numPr>
          <w:ilvl w:val="2"/>
          <w:numId w:val="4"/>
        </w:numPr>
        <w:shd w:val="clear" w:color="auto" w:fill="auto"/>
        <w:tabs>
          <w:tab w:val="left" w:pos="1560"/>
        </w:tabs>
        <w:ind w:firstLine="740"/>
        <w:rPr>
          <w:sz w:val="28"/>
        </w:rPr>
      </w:pPr>
      <w:r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2C2082" w:rsidP="002C2082">
      <w:pPr>
        <w:pStyle w:val="22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 xml:space="preserve">предложения </w:t>
      </w:r>
      <w:r w:rsidRPr="00C45F99">
        <w:rPr>
          <w:sz w:val="28"/>
          <w:lang w:val="uk-UA" w:eastAsia="uk-UA" w:bidi="uk-UA"/>
        </w:rPr>
        <w:t xml:space="preserve">по </w:t>
      </w:r>
      <w:r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2C2082" w:rsidP="002C2082">
      <w:pPr>
        <w:pStyle w:val="22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2C2082" w:rsidP="002C2082">
      <w:pPr>
        <w:pStyle w:val="22"/>
        <w:numPr>
          <w:ilvl w:val="2"/>
          <w:numId w:val="19"/>
        </w:numPr>
        <w:shd w:val="clear" w:color="auto" w:fill="auto"/>
        <w:tabs>
          <w:tab w:val="left" w:pos="1637"/>
        </w:tabs>
        <w:spacing w:after="282"/>
        <w:ind w:firstLine="760"/>
        <w:rPr>
          <w:sz w:val="28"/>
        </w:rPr>
      </w:pPr>
      <w:r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C45F99" w:rsidRDefault="002C2082" w:rsidP="002C2082">
      <w:pPr>
        <w:pStyle w:val="22"/>
        <w:numPr>
          <w:ilvl w:val="0"/>
          <w:numId w:val="19"/>
        </w:numPr>
        <w:shd w:val="clear" w:color="auto" w:fill="auto"/>
        <w:tabs>
          <w:tab w:val="left" w:pos="2018"/>
        </w:tabs>
        <w:spacing w:after="250" w:line="260" w:lineRule="exact"/>
        <w:ind w:left="1600" w:firstLine="0"/>
        <w:rPr>
          <w:sz w:val="28"/>
        </w:rPr>
      </w:pPr>
      <w:r w:rsidRPr="00C45F99">
        <w:rPr>
          <w:sz w:val="28"/>
        </w:rPr>
        <w:t>Ответственность за нарушение настоящих Правил.</w:t>
      </w:r>
    </w:p>
    <w:p w:rsidR="002C2082" w:rsidRPr="00C45F99" w:rsidRDefault="002C2082" w:rsidP="002C2082">
      <w:pPr>
        <w:pStyle w:val="22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2C2082" w:rsidP="002C2082">
      <w:pPr>
        <w:pStyle w:val="22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2C2082" w:rsidP="002C2082">
      <w:pPr>
        <w:pStyle w:val="22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2C2082" w:rsidP="002C2082">
      <w:pPr>
        <w:pStyle w:val="22"/>
        <w:numPr>
          <w:ilvl w:val="1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C45F99" w:rsidRDefault="00B83DE4" w:rsidP="008D4C44">
      <w:pPr>
        <w:pStyle w:val="22"/>
        <w:shd w:val="clear" w:color="auto" w:fill="auto"/>
        <w:tabs>
          <w:tab w:val="left" w:pos="1431"/>
        </w:tabs>
        <w:ind w:left="740" w:firstLine="0"/>
        <w:rPr>
          <w:sz w:val="28"/>
        </w:rPr>
        <w:sectPr w:rsidR="00B83DE4" w:rsidRPr="00C45F99" w:rsidSect="00C45F9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2004" w:rsidRDefault="00B83DE4" w:rsidP="00B83DE4">
      <w:pPr>
        <w:pStyle w:val="42"/>
        <w:shd w:val="clear" w:color="auto" w:fill="auto"/>
        <w:spacing w:after="0"/>
        <w:ind w:left="5560" w:right="460"/>
        <w:rPr>
          <w:b w:val="0"/>
          <w:sz w:val="28"/>
          <w:szCs w:val="26"/>
          <w:lang w:val="ru-RU"/>
        </w:rPr>
      </w:pPr>
      <w:r w:rsidRPr="00C45F99">
        <w:rPr>
          <w:b w:val="0"/>
          <w:sz w:val="28"/>
          <w:szCs w:val="26"/>
        </w:rPr>
        <w:lastRenderedPageBreak/>
        <w:t xml:space="preserve">Приложение 1 </w:t>
      </w:r>
    </w:p>
    <w:p w:rsidR="00B83DE4" w:rsidRPr="00C45F99" w:rsidRDefault="00B83DE4" w:rsidP="00B83DE4">
      <w:pPr>
        <w:pStyle w:val="42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t xml:space="preserve">к </w:t>
      </w:r>
      <w:r w:rsidR="00367906" w:rsidRPr="00C45F99">
        <w:rPr>
          <w:b w:val="0"/>
          <w:sz w:val="28"/>
          <w:szCs w:val="26"/>
        </w:rPr>
        <w:t>П</w:t>
      </w:r>
      <w:r w:rsidRPr="00C45F99">
        <w:rPr>
          <w:b w:val="0"/>
          <w:sz w:val="28"/>
          <w:szCs w:val="26"/>
        </w:rPr>
        <w:t xml:space="preserve">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D8383C" w:rsidRPr="00C45F99" w:rsidRDefault="00D8383C" w:rsidP="00B83DE4">
      <w:pPr>
        <w:pStyle w:val="42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B83DE4">
      <w:pPr>
        <w:pStyle w:val="42"/>
        <w:shd w:val="clear" w:color="auto" w:fill="auto"/>
        <w:spacing w:after="0"/>
        <w:ind w:left="5560" w:right="460"/>
        <w:rPr>
          <w:sz w:val="28"/>
        </w:rPr>
      </w:pPr>
    </w:p>
    <w:p w:rsidR="00B83DE4" w:rsidRPr="00C45F99" w:rsidRDefault="00B83DE4" w:rsidP="00005D62">
      <w:pPr>
        <w:pStyle w:val="32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Стандартные параметры для саженцев деревьев лиственных пород (ГОСТ24909-81)</w:t>
      </w:r>
    </w:p>
    <w:p w:rsidR="008D4C44" w:rsidRDefault="00094861" w:rsidP="00094861">
      <w:pPr>
        <w:pStyle w:val="22"/>
        <w:shd w:val="clear" w:color="auto" w:fill="auto"/>
        <w:tabs>
          <w:tab w:val="left" w:pos="1431"/>
        </w:tabs>
        <w:ind w:left="740" w:firstLine="0"/>
        <w:jc w:val="right"/>
        <w:rPr>
          <w:rStyle w:val="33"/>
          <w:bCs w:val="0"/>
          <w:iCs w:val="0"/>
          <w:color w:val="auto"/>
          <w:sz w:val="28"/>
        </w:rPr>
      </w:pPr>
      <w:r w:rsidRPr="00C45F99">
        <w:rPr>
          <w:rStyle w:val="33"/>
          <w:bCs w:val="0"/>
          <w:iCs w:val="0"/>
          <w:color w:val="auto"/>
          <w:sz w:val="28"/>
        </w:rPr>
        <w:t>Таблица 1</w:t>
      </w:r>
    </w:p>
    <w:p w:rsidR="00005D62" w:rsidRPr="00C45F99" w:rsidRDefault="00005D62" w:rsidP="00094861">
      <w:pPr>
        <w:pStyle w:val="22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9"/>
        <w:gridCol w:w="1157"/>
        <w:gridCol w:w="1056"/>
        <w:gridCol w:w="1056"/>
        <w:gridCol w:w="1070"/>
      </w:tblGrid>
      <w:tr w:rsidR="00C45F99" w:rsidRPr="00C45F99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30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16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2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0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30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8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2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6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30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2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0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30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6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line="317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094861">
      <w:pPr>
        <w:jc w:val="right"/>
        <w:rPr>
          <w:rStyle w:val="33"/>
          <w:rFonts w:eastAsiaTheme="minorHAnsi"/>
          <w:bCs w:val="0"/>
          <w:iCs w:val="0"/>
          <w:color w:val="auto"/>
          <w:sz w:val="28"/>
        </w:rPr>
      </w:pPr>
    </w:p>
    <w:p w:rsidR="00094861" w:rsidRPr="00C45F99" w:rsidRDefault="00094861" w:rsidP="00094861">
      <w:pPr>
        <w:jc w:val="right"/>
        <w:rPr>
          <w:rStyle w:val="33"/>
          <w:rFonts w:eastAsiaTheme="minorHAnsi"/>
          <w:bCs w:val="0"/>
          <w:iCs w:val="0"/>
          <w:color w:val="auto"/>
          <w:sz w:val="28"/>
        </w:rPr>
      </w:pPr>
      <w:r w:rsidRPr="00C45F99">
        <w:rPr>
          <w:rStyle w:val="33"/>
          <w:rFonts w:eastAsiaTheme="minorHAnsi"/>
          <w:bCs w:val="0"/>
          <w:iCs w:val="0"/>
          <w:color w:val="auto"/>
          <w:sz w:val="28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0"/>
        <w:gridCol w:w="960"/>
        <w:gridCol w:w="1248"/>
        <w:gridCol w:w="2030"/>
      </w:tblGrid>
      <w:tr w:rsidR="00C45F99" w:rsidRPr="00C45F99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16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0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0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ind w:left="28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ind w:left="32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line="260" w:lineRule="exact"/>
              <w:ind w:left="200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094861">
      <w:pPr>
        <w:jc w:val="both"/>
        <w:rPr>
          <w:rFonts w:ascii="Times New Roman" w:hAnsi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AC1" w:rsidRDefault="00367906" w:rsidP="00367906">
      <w:pPr>
        <w:widowControl w:val="0"/>
        <w:spacing w:line="312" w:lineRule="exact"/>
        <w:ind w:left="5560"/>
        <w:rPr>
          <w:rFonts w:ascii="Times New Roman" w:eastAsia="Times New Roman" w:hAnsi="Times New Roman"/>
          <w:sz w:val="28"/>
          <w:szCs w:val="26"/>
          <w:lang w:val="ru-RU" w:eastAsia="ru-RU" w:bidi="ru-RU"/>
        </w:rPr>
      </w:pP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lastRenderedPageBreak/>
        <w:t>Приложение 2</w:t>
      </w:r>
    </w:p>
    <w:p w:rsidR="00367906" w:rsidRPr="00C45F99" w:rsidRDefault="00367906" w:rsidP="00367906">
      <w:pPr>
        <w:widowControl w:val="0"/>
        <w:spacing w:line="312" w:lineRule="exact"/>
        <w:ind w:left="5560"/>
        <w:rPr>
          <w:rFonts w:ascii="Times New Roman" w:eastAsia="Times New Roman" w:hAnsi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 xml:space="preserve">к Правилам создания, содержания и охраны зеленых насаждений, </w:t>
      </w:r>
      <w:r w:rsidR="00156885"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>произрастающих</w:t>
      </w:r>
      <w:r w:rsidRPr="00C45F99">
        <w:rPr>
          <w:rFonts w:ascii="Times New Roman" w:eastAsia="Times New Roman" w:hAnsi="Times New Roman"/>
          <w:sz w:val="28"/>
          <w:szCs w:val="26"/>
          <w:lang w:eastAsia="ru-RU" w:bidi="ru-RU"/>
        </w:rPr>
        <w:t xml:space="preserve"> на территории муниципального образования </w:t>
      </w:r>
    </w:p>
    <w:p w:rsidR="00D8383C" w:rsidRPr="00C45F99" w:rsidRDefault="00D8383C" w:rsidP="00367906">
      <w:pPr>
        <w:widowControl w:val="0"/>
        <w:spacing w:line="312" w:lineRule="exact"/>
        <w:ind w:left="5560"/>
        <w:rPr>
          <w:rFonts w:ascii="Times New Roman" w:eastAsia="Times New Roman" w:hAnsi="Times New Roman"/>
          <w:sz w:val="28"/>
          <w:szCs w:val="26"/>
          <w:lang w:eastAsia="ru-RU" w:bidi="ru-RU"/>
        </w:rPr>
      </w:pPr>
    </w:p>
    <w:p w:rsidR="00367906" w:rsidRPr="00C45F99" w:rsidRDefault="00367906" w:rsidP="00367906">
      <w:pPr>
        <w:pStyle w:val="32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C45F99" w:rsidRDefault="00367906" w:rsidP="00367906">
      <w:pPr>
        <w:pStyle w:val="32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(ГОСТ 25769-83)</w:t>
      </w:r>
    </w:p>
    <w:p w:rsidR="00367906" w:rsidRPr="00C45F99" w:rsidRDefault="00367906" w:rsidP="00367906">
      <w:pPr>
        <w:pStyle w:val="32"/>
        <w:shd w:val="clear" w:color="auto" w:fill="auto"/>
        <w:spacing w:before="0" w:line="260" w:lineRule="exact"/>
        <w:rPr>
          <w:sz w:val="28"/>
        </w:rPr>
      </w:pPr>
    </w:p>
    <w:tbl>
      <w:tblPr>
        <w:tblW w:w="974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1985"/>
        <w:gridCol w:w="1243"/>
        <w:gridCol w:w="1685"/>
        <w:gridCol w:w="2448"/>
        <w:gridCol w:w="2351"/>
        <w:gridCol w:w="15"/>
      </w:tblGrid>
      <w:tr w:rsidR="00005D62" w:rsidRPr="00C45F99" w:rsidTr="008B557D">
        <w:trPr>
          <w:gridBefore w:val="1"/>
          <w:wBefore w:w="15" w:type="dxa"/>
          <w:trHeight w:val="6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D62" w:rsidRPr="00005D62" w:rsidRDefault="00005D62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lang w:eastAsia="ru-RU" w:bidi="ru-RU"/>
              </w:rPr>
            </w:pPr>
            <w:r w:rsidRPr="00005D62">
              <w:rPr>
                <w:rFonts w:ascii="Times New Roman" w:eastAsia="Microsoft Sans Serif" w:hAnsi="Times New Roman"/>
                <w:lang w:eastAsia="ru-RU" w:bidi="ru-RU"/>
              </w:rPr>
              <w:t>Порода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D62" w:rsidRPr="00005D62" w:rsidRDefault="00005D62" w:rsidP="00367906">
            <w:pPr>
              <w:widowControl w:val="0"/>
              <w:spacing w:line="260" w:lineRule="exact"/>
              <w:rPr>
                <w:rFonts w:ascii="Times New Roman" w:eastAsia="Microsoft Sans Serif" w:hAnsi="Times New Roman"/>
                <w:lang w:eastAsia="ru-RU" w:bidi="ru-RU"/>
              </w:rPr>
            </w:pPr>
            <w:r w:rsidRPr="00005D62">
              <w:rPr>
                <w:rFonts w:ascii="Times New Roman" w:eastAsia="Microsoft Sans Serif" w:hAnsi="Times New Roman"/>
                <w:lang w:eastAsia="ru-RU" w:bidi="ru-RU"/>
              </w:rPr>
              <w:t>Товарный</w:t>
            </w:r>
          </w:p>
          <w:p w:rsidR="00005D62" w:rsidRPr="00005D62" w:rsidRDefault="00005D62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lang w:eastAsia="ru-RU" w:bidi="ru-RU"/>
              </w:rPr>
            </w:pPr>
            <w:r w:rsidRPr="00005D62">
              <w:rPr>
                <w:rFonts w:ascii="Times New Roman" w:eastAsia="Microsoft Sans Serif" w:hAnsi="Times New Roman"/>
                <w:lang w:eastAsia="ru-RU" w:bidi="ru-RU"/>
              </w:rPr>
              <w:t>сорт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D62" w:rsidRPr="00005D62" w:rsidRDefault="00005D62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lang w:eastAsia="ru-RU" w:bidi="ru-RU"/>
              </w:rPr>
            </w:pPr>
            <w:r w:rsidRPr="00005D62">
              <w:rPr>
                <w:rFonts w:ascii="Times New Roman" w:eastAsia="Microsoft Sans Serif" w:hAnsi="Times New Roman"/>
                <w:lang w:eastAsia="ru-RU" w:bidi="ru-RU"/>
              </w:rPr>
              <w:t>Высота</w:t>
            </w:r>
          </w:p>
          <w:p w:rsidR="00005D62" w:rsidRPr="00005D62" w:rsidRDefault="00005D62" w:rsidP="00367906">
            <w:pPr>
              <w:widowControl w:val="0"/>
              <w:spacing w:line="260" w:lineRule="exact"/>
              <w:ind w:left="140"/>
              <w:rPr>
                <w:rFonts w:ascii="Times New Roman" w:eastAsia="Microsoft Sans Serif" w:hAnsi="Times New Roman"/>
                <w:lang w:eastAsia="ru-RU" w:bidi="ru-RU"/>
              </w:rPr>
            </w:pPr>
            <w:r w:rsidRPr="00005D62">
              <w:rPr>
                <w:rFonts w:ascii="Times New Roman" w:eastAsia="Microsoft Sans Serif" w:hAnsi="Times New Roman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D62" w:rsidRPr="00005D62" w:rsidRDefault="00005D62" w:rsidP="00367906">
            <w:pPr>
              <w:widowControl w:val="0"/>
              <w:spacing w:line="260" w:lineRule="exact"/>
              <w:rPr>
                <w:rFonts w:ascii="Times New Roman" w:eastAsia="Microsoft Sans Serif" w:hAnsi="Times New Roman"/>
                <w:lang w:eastAsia="ru-RU" w:bidi="ru-RU"/>
              </w:rPr>
            </w:pPr>
            <w:r w:rsidRPr="00005D62">
              <w:rPr>
                <w:rFonts w:ascii="Times New Roman" w:eastAsia="Microsoft Sans Serif" w:hAnsi="Times New Roman"/>
                <w:lang w:eastAsia="ru-RU" w:bidi="ru-RU"/>
              </w:rPr>
              <w:t>Диаметр кроны, см,</w:t>
            </w:r>
          </w:p>
          <w:p w:rsidR="00005D62" w:rsidRPr="00005D62" w:rsidRDefault="00005D62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lang w:eastAsia="ru-RU" w:bidi="ru-RU"/>
              </w:rPr>
            </w:pPr>
            <w:r w:rsidRPr="00005D62">
              <w:rPr>
                <w:rFonts w:ascii="Times New Roman" w:eastAsia="Microsoft Sans Serif" w:hAnsi="Times New Roman"/>
                <w:lang w:eastAsia="ru-RU" w:bidi="ru-RU"/>
              </w:rPr>
              <w:t>не менее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D62" w:rsidRPr="00005D62" w:rsidRDefault="00005D62" w:rsidP="00367906">
            <w:pPr>
              <w:widowControl w:val="0"/>
              <w:spacing w:line="260" w:lineRule="exact"/>
              <w:rPr>
                <w:rFonts w:ascii="Times New Roman" w:eastAsia="Microsoft Sans Serif" w:hAnsi="Times New Roman"/>
                <w:lang w:eastAsia="ru-RU" w:bidi="ru-RU"/>
              </w:rPr>
            </w:pPr>
            <w:r w:rsidRPr="00005D62">
              <w:rPr>
                <w:rFonts w:ascii="Times New Roman" w:eastAsia="Microsoft Sans Serif" w:hAnsi="Times New Roman"/>
                <w:lang w:eastAsia="ru-RU" w:bidi="ru-RU"/>
              </w:rPr>
              <w:t>Размер кома, см,</w:t>
            </w:r>
          </w:p>
          <w:p w:rsidR="00005D62" w:rsidRPr="00005D62" w:rsidRDefault="00005D62" w:rsidP="00367906">
            <w:pPr>
              <w:widowControl w:val="0"/>
              <w:spacing w:line="260" w:lineRule="exact"/>
              <w:rPr>
                <w:rFonts w:ascii="Times New Roman" w:eastAsia="Microsoft Sans Serif" w:hAnsi="Times New Roman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lang w:eastAsia="ru-RU" w:bidi="ru-RU"/>
              </w:rPr>
              <w:t xml:space="preserve">не </w:t>
            </w:r>
            <w:r w:rsidRPr="00005D62">
              <w:rPr>
                <w:rFonts w:ascii="Times New Roman" w:eastAsia="Microsoft Sans Serif" w:hAnsi="Times New Roman"/>
                <w:lang w:eastAsia="ru-RU" w:bidi="ru-RU"/>
              </w:rPr>
              <w:t>менее</w:t>
            </w:r>
          </w:p>
        </w:tc>
      </w:tr>
      <w:tr w:rsidR="00C45F99" w:rsidRPr="00C45F99" w:rsidTr="008B557D">
        <w:trPr>
          <w:gridBefore w:val="1"/>
          <w:wBefore w:w="15" w:type="dxa"/>
          <w:trHeight w:hRule="exact" w:val="3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8B557D">
        <w:trPr>
          <w:gridBefore w:val="1"/>
          <w:wBefore w:w="15" w:type="dxa"/>
          <w:trHeight w:hRule="exact" w:val="322"/>
        </w:trPr>
        <w:tc>
          <w:tcPr>
            <w:tcW w:w="9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005D62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Ель колючая</w:t>
            </w:r>
          </w:p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Н-40, Д-50</w:t>
            </w:r>
          </w:p>
        </w:tc>
      </w:tr>
      <w:tr w:rsidR="00005D62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005D62" w:rsidRPr="00C45F99" w:rsidRDefault="00005D62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</w:t>
            </w: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8B557D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Ель</w:t>
            </w:r>
          </w:p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обыкновенная</w:t>
            </w:r>
          </w:p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и ее другие</w:t>
            </w:r>
          </w:p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</w:t>
            </w: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8B557D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</w:t>
            </w: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8B557D" w:rsidRPr="00C45F99" w:rsidTr="00B903C2">
        <w:trPr>
          <w:gridBefore w:val="1"/>
          <w:wBefore w:w="15" w:type="dxa"/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B903C2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Кипарис</w:t>
            </w:r>
            <w:r>
              <w:rPr>
                <w:rFonts w:ascii="Times New Roman" w:eastAsia="Microsoft Sans Serif" w:hAnsi="Times New Roman"/>
                <w:sz w:val="28"/>
                <w:lang w:eastAsia="ru-RU" w:bidi="ru-RU"/>
              </w:rPr>
              <w:t xml:space="preserve"> </w:t>
            </w: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вечнозеленый, кипарисовики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не нормир.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8B557D" w:rsidRPr="00C45F99" w:rsidTr="00063095">
        <w:trPr>
          <w:gridBefore w:val="1"/>
          <w:wBefore w:w="15" w:type="dxa"/>
          <w:trHeight w:val="6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57D" w:rsidRPr="00C45F99" w:rsidRDefault="008B557D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AC70F5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before="60"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Лжетсуга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</w:t>
            </w: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AC70F5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AC70F5" w:rsidRPr="00C45F99" w:rsidRDefault="00AC70F5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</w:t>
            </w: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AC70F5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AC70F5" w:rsidRPr="00C45F99" w:rsidRDefault="00AC70F5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</w:t>
            </w: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9905A8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A8" w:rsidRPr="00C45F99" w:rsidRDefault="009905A8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A8" w:rsidRPr="00C45F99" w:rsidRDefault="009905A8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A8" w:rsidRPr="00C45F99" w:rsidRDefault="009905A8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A8" w:rsidRPr="00C45F99" w:rsidRDefault="009905A8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A8" w:rsidRPr="00C45F99" w:rsidRDefault="009905A8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9905A8" w:rsidRPr="00C45F99" w:rsidRDefault="009905A8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</w:t>
            </w: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B94A30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Н-40, Д-50</w:t>
            </w:r>
          </w:p>
        </w:tc>
      </w:tr>
      <w:tr w:rsidR="00B94A30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Н-40, Д-50</w:t>
            </w:r>
          </w:p>
        </w:tc>
      </w:tr>
      <w:tr w:rsidR="00B94A30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Сосна Банкса,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веймутова,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Н-40, Д-50</w:t>
            </w:r>
          </w:p>
        </w:tc>
      </w:tr>
      <w:tr w:rsidR="00B94A30" w:rsidRPr="00C45F99" w:rsidTr="00063095">
        <w:trPr>
          <w:gridBefore w:val="1"/>
          <w:wBefore w:w="15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/>
                <w:sz w:val="28"/>
                <w:szCs w:val="26"/>
                <w:lang w:eastAsia="ru-RU" w:bidi="ru-RU"/>
              </w:rPr>
              <w:t>Н-40, Д-50</w:t>
            </w:r>
          </w:p>
        </w:tc>
      </w:tr>
      <w:tr w:rsidR="00B94A30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Сосны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кедровые и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0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Н-40, Д-50</w:t>
            </w:r>
          </w:p>
        </w:tc>
      </w:tr>
      <w:tr w:rsidR="00B94A30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4D4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 x 50 x 40 или</w:t>
            </w:r>
          </w:p>
          <w:p w:rsidR="00B94A30" w:rsidRPr="00C45F99" w:rsidRDefault="00B94A30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Н-40, Д-50</w:t>
            </w:r>
          </w:p>
        </w:tc>
      </w:tr>
      <w:tr w:rsidR="006F5C54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не нормир.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6F5C54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055D5E">
        <w:trPr>
          <w:gridAfter w:val="1"/>
          <w:wAfter w:w="15" w:type="dxa"/>
          <w:trHeight w:val="20"/>
        </w:trPr>
        <w:tc>
          <w:tcPr>
            <w:tcW w:w="9727" w:type="dxa"/>
            <w:gridSpan w:val="6"/>
            <w:shd w:val="clear" w:color="auto" w:fill="FFFFFF"/>
            <w:vAlign w:val="center"/>
          </w:tcPr>
          <w:p w:rsidR="00055D5E" w:rsidRDefault="00055D5E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</w:pPr>
          </w:p>
          <w:p w:rsidR="00055D5E" w:rsidRDefault="00055D5E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</w:pPr>
          </w:p>
          <w:p w:rsidR="00055D5E" w:rsidRDefault="00055D5E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</w:pPr>
          </w:p>
          <w:p w:rsidR="00055D5E" w:rsidRDefault="00055D5E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</w:pPr>
          </w:p>
          <w:p w:rsidR="000450DA" w:rsidRPr="00C45F99" w:rsidRDefault="000450DA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  <w:lastRenderedPageBreak/>
              <w:t>Саженцы второй группы</w:t>
            </w:r>
          </w:p>
        </w:tc>
      </w:tr>
      <w:tr w:rsidR="006F5C54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lastRenderedPageBreak/>
              <w:t>Ель колючая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063095" w:rsidRPr="00C45F99" w:rsidTr="001858F1">
        <w:trPr>
          <w:trHeight w:val="530"/>
        </w:trPr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095" w:rsidRPr="00C45F99" w:rsidRDefault="00063095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095" w:rsidRPr="00C45F99" w:rsidRDefault="00063095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095" w:rsidRPr="00C45F99" w:rsidRDefault="00063095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095" w:rsidRPr="00C45F99" w:rsidRDefault="00063095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95" w:rsidRPr="00C45F99" w:rsidRDefault="00063095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063095" w:rsidRPr="00C45F99" w:rsidRDefault="00063095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6F5C54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Ель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обыкновенная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6F5C54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6F5C54" w:rsidRPr="00C45F99" w:rsidTr="00063095">
        <w:trPr>
          <w:cantSplit/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Кипарис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вечнозеленый,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кипарисовики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 x 50 x 40 или Н-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6F5C54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 x 50 x 40 или Н-</w:t>
            </w:r>
          </w:p>
          <w:p w:rsidR="006F5C54" w:rsidRPr="00C45F99" w:rsidRDefault="006F5C54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497B13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Лжетсуга,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497B13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497B13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Лиственницы,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сосны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кедровые, др.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497B13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497B13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Сосна Банкса,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веймутова,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497B13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 x 80 x 50 или Н-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497B13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 x 50 x 40 или Н-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497B13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 x 50 x 40 или Н-</w:t>
            </w:r>
          </w:p>
          <w:p w:rsidR="00497B13" w:rsidRPr="00C45F99" w:rsidRDefault="00497B1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063095">
        <w:trPr>
          <w:gridAfter w:val="1"/>
          <w:wAfter w:w="15" w:type="dxa"/>
          <w:trHeight w:val="20"/>
        </w:trPr>
        <w:tc>
          <w:tcPr>
            <w:tcW w:w="9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0F77C2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Ель колючая</w:t>
            </w:r>
          </w:p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0F77C2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0F77C2" w:rsidRPr="00C45F99" w:rsidTr="00E075E3">
        <w:trPr>
          <w:trHeight w:val="51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Ель</w:t>
            </w:r>
          </w:p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обыкновенная</w:t>
            </w:r>
          </w:p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5E3" w:rsidRPr="00C45F99" w:rsidRDefault="000F77C2" w:rsidP="00E075E3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E075E3" w:rsidRPr="00C45F99" w:rsidTr="00E075E3">
        <w:trPr>
          <w:trHeight w:val="455"/>
        </w:trPr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75E3" w:rsidRPr="00C45F99" w:rsidRDefault="00E075E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E3" w:rsidRPr="00C45F99" w:rsidRDefault="00E075E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E3" w:rsidRPr="00C45F99" w:rsidRDefault="00E075E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5E3" w:rsidRPr="00C45F99" w:rsidRDefault="00E075E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E3" w:rsidRPr="00C45F99" w:rsidRDefault="00E075E3" w:rsidP="0006309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0F77C2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Лжетсуга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0F77C2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jc w:val="center"/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0F77C2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7C2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0F77C2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C2" w:rsidRPr="00C45F99" w:rsidRDefault="000F77C2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EF4469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EF4469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jc w:val="center"/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EF4469" w:rsidRPr="00C45F99" w:rsidTr="00063095">
        <w:trPr>
          <w:trHeight w:val="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EF4469" w:rsidRPr="00C45F99" w:rsidTr="00063095">
        <w:trPr>
          <w:trHeight w:val="20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jc w:val="center"/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063095">
        <w:trPr>
          <w:gridAfter w:val="1"/>
          <w:wAfter w:w="15" w:type="dxa"/>
          <w:trHeight w:val="20"/>
        </w:trPr>
        <w:tc>
          <w:tcPr>
            <w:tcW w:w="9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3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063095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469" w:rsidRPr="00C45F99" w:rsidRDefault="003D00B6" w:rsidP="007C2C1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  <w:r w:rsidR="00EF4469" w:rsidRPr="00C45F99">
              <w:rPr>
                <w:sz w:val="28"/>
              </w:rPr>
              <w:t xml:space="preserve"> и ее формы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7C2C1B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Ель</w:t>
            </w:r>
          </w:p>
          <w:p w:rsidR="003D00B6" w:rsidRPr="00C45F99" w:rsidRDefault="003D00B6" w:rsidP="00063095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  <w:r w:rsidR="00EF4469" w:rsidRPr="00C45F99">
              <w:rPr>
                <w:sz w:val="28"/>
              </w:rPr>
              <w:t xml:space="preserve"> и другие виды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EF4469" w:rsidRPr="00C45F99" w:rsidTr="007C2C1B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Лжетсуга,</w:t>
            </w:r>
          </w:p>
          <w:p w:rsidR="00EF446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69" w:rsidRPr="00C45F99" w:rsidRDefault="00EF4469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7C2C1B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063095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lastRenderedPageBreak/>
              <w:t>Туи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063095">
        <w:trPr>
          <w:gridAfter w:val="1"/>
          <w:wAfter w:w="15" w:type="dxa"/>
          <w:trHeight w:val="20"/>
        </w:trPr>
        <w:tc>
          <w:tcPr>
            <w:tcW w:w="9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3"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063095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  <w:r w:rsidR="00EF4469" w:rsidRPr="00C45F99">
              <w:rPr>
                <w:sz w:val="28"/>
              </w:rPr>
              <w:t xml:space="preserve"> и ее формы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063095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Ель</w:t>
            </w:r>
          </w:p>
          <w:p w:rsidR="003D00B6" w:rsidRPr="00C45F99" w:rsidRDefault="003D00B6" w:rsidP="00063095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  <w:r w:rsidR="00860617" w:rsidRPr="00C45F99">
              <w:rPr>
                <w:sz w:val="28"/>
              </w:rPr>
              <w:t xml:space="preserve"> и другие виды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063095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Лжетсуга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00" w:lineRule="exact"/>
              <w:ind w:left="580" w:firstLine="0"/>
              <w:jc w:val="center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860617" w:rsidRPr="00C45F99" w:rsidTr="00063095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17" w:rsidRDefault="00860617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  <w:p w:rsidR="00860617" w:rsidRPr="00C45F99" w:rsidRDefault="00860617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17" w:rsidRPr="00C45F99" w:rsidRDefault="00860617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17" w:rsidRPr="00C45F99" w:rsidRDefault="00860617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17" w:rsidRPr="00C45F99" w:rsidRDefault="00860617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17" w:rsidRPr="00C45F99" w:rsidRDefault="00860617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063095">
        <w:trPr>
          <w:trHeight w:val="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063095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367906">
      <w:pPr>
        <w:pStyle w:val="32"/>
        <w:shd w:val="clear" w:color="auto" w:fill="auto"/>
        <w:spacing w:before="0" w:line="260" w:lineRule="exact"/>
        <w:jc w:val="both"/>
        <w:rPr>
          <w:b w:val="0"/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/>
          <w:sz w:val="28"/>
          <w:szCs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AC1" w:rsidRDefault="003D00B6" w:rsidP="003D00B6">
      <w:pPr>
        <w:pStyle w:val="22"/>
        <w:shd w:val="clear" w:color="auto" w:fill="auto"/>
        <w:ind w:left="5560" w:firstLine="0"/>
        <w:jc w:val="left"/>
        <w:rPr>
          <w:sz w:val="28"/>
          <w:lang w:val="ru-RU"/>
        </w:rPr>
      </w:pPr>
      <w:r w:rsidRPr="00C45F99">
        <w:rPr>
          <w:sz w:val="28"/>
        </w:rPr>
        <w:lastRenderedPageBreak/>
        <w:t>Приложение 3</w:t>
      </w:r>
    </w:p>
    <w:p w:rsidR="003D00B6" w:rsidRPr="00C45F99" w:rsidRDefault="003D00B6" w:rsidP="003D00B6">
      <w:pPr>
        <w:pStyle w:val="22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t xml:space="preserve">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A7A20" w:rsidRPr="00C45F99" w:rsidRDefault="009A7A20" w:rsidP="003D00B6">
      <w:pPr>
        <w:pStyle w:val="22"/>
        <w:shd w:val="clear" w:color="auto" w:fill="auto"/>
        <w:ind w:left="5560" w:firstLine="0"/>
        <w:jc w:val="left"/>
        <w:rPr>
          <w:sz w:val="28"/>
        </w:rPr>
      </w:pPr>
    </w:p>
    <w:p w:rsidR="003D00B6" w:rsidRPr="00C45F99" w:rsidRDefault="003D00B6" w:rsidP="003D00B6">
      <w:pPr>
        <w:pStyle w:val="22"/>
        <w:shd w:val="clear" w:color="auto" w:fill="auto"/>
        <w:ind w:firstLine="0"/>
        <w:jc w:val="center"/>
        <w:rPr>
          <w:sz w:val="28"/>
        </w:rPr>
      </w:pPr>
      <w:r w:rsidRPr="00C45F99">
        <w:rPr>
          <w:b/>
          <w:sz w:val="28"/>
        </w:rPr>
        <w:t xml:space="preserve">Стандартные параметры для саженцев декоративных кустарников </w:t>
      </w:r>
      <w:r w:rsidRPr="00C45F99">
        <w:rPr>
          <w:rStyle w:val="a3"/>
          <w:bCs w:val="0"/>
          <w:color w:val="auto"/>
          <w:sz w:val="28"/>
          <w:u w:val="none"/>
        </w:rPr>
        <w:t>лиственныхпород</w:t>
      </w:r>
    </w:p>
    <w:tbl>
      <w:tblPr>
        <w:tblW w:w="952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D765BA">
        <w:trPr>
          <w:trHeight w:hRule="exact" w:val="336"/>
        </w:trPr>
        <w:tc>
          <w:tcPr>
            <w:tcW w:w="3202" w:type="dxa"/>
            <w:vMerge w:val="restart"/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D765BA">
        <w:trPr>
          <w:trHeight w:hRule="exact" w:val="326"/>
        </w:trPr>
        <w:tc>
          <w:tcPr>
            <w:tcW w:w="3202" w:type="dxa"/>
            <w:vMerge/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rPr>
                <w:rFonts w:ascii="Times New Roman" w:eastAsia="Microsoft Sans Serif" w:hAnsi="Times New Roman"/>
                <w:sz w:val="28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D765BA" w:rsidRPr="00C45F99" w:rsidTr="00B852F9">
        <w:trPr>
          <w:trHeight w:hRule="exact" w:val="669"/>
        </w:trPr>
        <w:tc>
          <w:tcPr>
            <w:tcW w:w="3202" w:type="dxa"/>
            <w:vMerge w:val="restart"/>
            <w:shd w:val="clear" w:color="auto" w:fill="FFFFFF"/>
            <w:vAlign w:val="center"/>
          </w:tcPr>
          <w:p w:rsidR="00D765BA" w:rsidRPr="00C45F99" w:rsidRDefault="00D765BA" w:rsidP="00B852F9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Высота надземной части, см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 xml:space="preserve"> </w:t>
            </w: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ind w:left="32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ind w:left="32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ind w:left="26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D765BA" w:rsidRPr="00C45F99" w:rsidTr="00B852F9">
        <w:trPr>
          <w:trHeight w:hRule="exact" w:val="331"/>
        </w:trPr>
        <w:tc>
          <w:tcPr>
            <w:tcW w:w="3202" w:type="dxa"/>
            <w:vMerge/>
            <w:shd w:val="clear" w:color="auto" w:fill="FFFFFF"/>
            <w:vAlign w:val="center"/>
          </w:tcPr>
          <w:p w:rsidR="00D765BA" w:rsidRPr="00C45F99" w:rsidRDefault="00D765BA" w:rsidP="00B852F9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D765BA" w:rsidRPr="00C45F99" w:rsidTr="00B852F9">
        <w:trPr>
          <w:trHeight w:hRule="exact" w:val="302"/>
        </w:trPr>
        <w:tc>
          <w:tcPr>
            <w:tcW w:w="3202" w:type="dxa"/>
            <w:vMerge w:val="restart"/>
            <w:shd w:val="clear" w:color="auto" w:fill="FFFFFF"/>
            <w:vAlign w:val="center"/>
          </w:tcPr>
          <w:p w:rsidR="00D765BA" w:rsidRPr="00C45F99" w:rsidRDefault="00D765BA" w:rsidP="00B852F9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ind w:left="32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ind w:left="32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ind w:left="26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D765BA" w:rsidRPr="00C45F99" w:rsidTr="00B852F9">
        <w:trPr>
          <w:trHeight w:hRule="exact" w:val="302"/>
        </w:trPr>
        <w:tc>
          <w:tcPr>
            <w:tcW w:w="3202" w:type="dxa"/>
            <w:vMerge/>
            <w:shd w:val="clear" w:color="auto" w:fill="FFFFFF"/>
            <w:vAlign w:val="center"/>
          </w:tcPr>
          <w:p w:rsidR="00D765BA" w:rsidRPr="00C45F99" w:rsidRDefault="00D765BA" w:rsidP="00B852F9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D765BA" w:rsidRPr="00C45F99" w:rsidRDefault="00D765B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18087B" w:rsidRPr="00C45F99" w:rsidTr="00B852F9">
        <w:trPr>
          <w:trHeight w:hRule="exact" w:val="480"/>
        </w:trPr>
        <w:tc>
          <w:tcPr>
            <w:tcW w:w="3202" w:type="dxa"/>
            <w:vMerge w:val="restart"/>
            <w:shd w:val="clear" w:color="auto" w:fill="FFFFFF"/>
            <w:vAlign w:val="center"/>
          </w:tcPr>
          <w:p w:rsidR="0018087B" w:rsidRPr="00C45F99" w:rsidRDefault="0018087B" w:rsidP="00B852F9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18087B" w:rsidRPr="00C45F99" w:rsidRDefault="0018087B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18087B" w:rsidRPr="00C45F99" w:rsidRDefault="0018087B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8087B" w:rsidRPr="00C45F99" w:rsidRDefault="0018087B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18087B" w:rsidRPr="00C45F99" w:rsidRDefault="0018087B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18087B" w:rsidRPr="00C45F99" w:rsidTr="00B852F9">
        <w:trPr>
          <w:trHeight w:hRule="exact" w:val="572"/>
        </w:trPr>
        <w:tc>
          <w:tcPr>
            <w:tcW w:w="3202" w:type="dxa"/>
            <w:vMerge/>
            <w:shd w:val="clear" w:color="auto" w:fill="FFFFFF"/>
            <w:vAlign w:val="center"/>
          </w:tcPr>
          <w:p w:rsidR="0018087B" w:rsidRPr="00C45F99" w:rsidRDefault="0018087B" w:rsidP="00B852F9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18087B" w:rsidRPr="00C45F99" w:rsidRDefault="0018087B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18087B" w:rsidRPr="00C45F99" w:rsidRDefault="0018087B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18087B" w:rsidRPr="00C45F99" w:rsidRDefault="0018087B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18087B" w:rsidRPr="00C45F99" w:rsidRDefault="0018087B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20116A" w:rsidRPr="00C45F99" w:rsidTr="00B852F9">
        <w:trPr>
          <w:trHeight w:hRule="exact" w:val="302"/>
        </w:trPr>
        <w:tc>
          <w:tcPr>
            <w:tcW w:w="3202" w:type="dxa"/>
            <w:vMerge w:val="restart"/>
            <w:shd w:val="clear" w:color="auto" w:fill="FFFFFF"/>
            <w:vAlign w:val="center"/>
          </w:tcPr>
          <w:p w:rsidR="0020116A" w:rsidRPr="00C45F99" w:rsidRDefault="0020116A" w:rsidP="00B852F9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20116A" w:rsidRPr="00C45F99" w:rsidTr="00B852F9">
        <w:trPr>
          <w:trHeight w:hRule="exact" w:val="307"/>
        </w:trPr>
        <w:tc>
          <w:tcPr>
            <w:tcW w:w="3202" w:type="dxa"/>
            <w:vMerge/>
            <w:shd w:val="clear" w:color="auto" w:fill="FFFFFF"/>
            <w:vAlign w:val="center"/>
          </w:tcPr>
          <w:p w:rsidR="0020116A" w:rsidRPr="00C45F99" w:rsidRDefault="0020116A" w:rsidP="00B852F9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20116A" w:rsidRPr="00C45F99" w:rsidTr="00B852F9">
        <w:trPr>
          <w:trHeight w:hRule="exact" w:val="517"/>
        </w:trPr>
        <w:tc>
          <w:tcPr>
            <w:tcW w:w="3202" w:type="dxa"/>
            <w:vMerge w:val="restart"/>
            <w:shd w:val="clear" w:color="auto" w:fill="FFFFFF"/>
            <w:vAlign w:val="center"/>
          </w:tcPr>
          <w:p w:rsidR="0020116A" w:rsidRPr="00C45F99" w:rsidRDefault="0020116A" w:rsidP="00B852F9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20116A" w:rsidRPr="00C45F99" w:rsidRDefault="0020116A" w:rsidP="00B852F9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см, не менее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 xml:space="preserve"> </w:t>
            </w: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20116A" w:rsidRPr="00C45F99" w:rsidTr="00B852F9">
        <w:trPr>
          <w:trHeight w:hRule="exact" w:val="440"/>
        </w:trPr>
        <w:tc>
          <w:tcPr>
            <w:tcW w:w="3202" w:type="dxa"/>
            <w:vMerge/>
            <w:shd w:val="clear" w:color="auto" w:fill="FFFFFF"/>
            <w:vAlign w:val="center"/>
          </w:tcPr>
          <w:p w:rsidR="0020116A" w:rsidRPr="00C45F99" w:rsidRDefault="0020116A" w:rsidP="00B852F9">
            <w:pPr>
              <w:widowControl w:val="0"/>
              <w:jc w:val="center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20116A" w:rsidRPr="00C45F99" w:rsidTr="00B852F9">
        <w:trPr>
          <w:trHeight w:hRule="exact" w:val="302"/>
        </w:trPr>
        <w:tc>
          <w:tcPr>
            <w:tcW w:w="3202" w:type="dxa"/>
            <w:vMerge w:val="restart"/>
            <w:shd w:val="clear" w:color="auto" w:fill="FFFFFF"/>
            <w:vAlign w:val="center"/>
          </w:tcPr>
          <w:p w:rsidR="0020116A" w:rsidRPr="00C45F99" w:rsidRDefault="0020116A" w:rsidP="00B852F9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20116A" w:rsidRPr="00C45F99" w:rsidTr="0020116A">
        <w:trPr>
          <w:trHeight w:hRule="exact" w:val="317"/>
        </w:trPr>
        <w:tc>
          <w:tcPr>
            <w:tcW w:w="3202" w:type="dxa"/>
            <w:vMerge/>
            <w:shd w:val="clear" w:color="auto" w:fill="FFFFFF"/>
          </w:tcPr>
          <w:p w:rsidR="0020116A" w:rsidRPr="00C45F99" w:rsidRDefault="0020116A" w:rsidP="003D00B6">
            <w:pPr>
              <w:widowControl w:val="0"/>
              <w:rPr>
                <w:rFonts w:ascii="Times New Roman" w:eastAsia="Microsoft Sans Serif" w:hAnsi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20116A" w:rsidRPr="00C45F99" w:rsidRDefault="0020116A" w:rsidP="0020116A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3D00B6">
      <w:pPr>
        <w:pStyle w:val="22"/>
        <w:shd w:val="clear" w:color="auto" w:fill="auto"/>
        <w:ind w:firstLine="0"/>
        <w:rPr>
          <w:sz w:val="28"/>
        </w:rPr>
      </w:pPr>
    </w:p>
    <w:p w:rsidR="003D00B6" w:rsidRPr="00C45F99" w:rsidRDefault="003D00B6" w:rsidP="003D00B6">
      <w:pPr>
        <w:pStyle w:val="22"/>
        <w:shd w:val="clear" w:color="auto" w:fill="auto"/>
        <w:ind w:firstLine="0"/>
        <w:rPr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AC1" w:rsidRDefault="00E30A0E" w:rsidP="00156885">
      <w:pPr>
        <w:pStyle w:val="22"/>
        <w:shd w:val="clear" w:color="auto" w:fill="auto"/>
        <w:ind w:left="5560" w:firstLine="0"/>
        <w:jc w:val="left"/>
        <w:rPr>
          <w:sz w:val="28"/>
          <w:lang w:val="ru-RU"/>
        </w:rPr>
      </w:pPr>
      <w:r w:rsidRPr="00C45F99">
        <w:rPr>
          <w:sz w:val="28"/>
        </w:rPr>
        <w:lastRenderedPageBreak/>
        <w:t>Приложение 4</w:t>
      </w:r>
    </w:p>
    <w:p w:rsidR="00E30A0E" w:rsidRPr="00C45F99" w:rsidRDefault="00E30A0E" w:rsidP="00156885">
      <w:pPr>
        <w:pStyle w:val="22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t xml:space="preserve">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367906" w:rsidRPr="00C45F99" w:rsidRDefault="00367906" w:rsidP="00E30A0E">
      <w:pPr>
        <w:jc w:val="both"/>
        <w:rPr>
          <w:rFonts w:ascii="Times New Roman" w:hAnsi="Times New Roman"/>
          <w:sz w:val="28"/>
          <w:szCs w:val="28"/>
        </w:rPr>
      </w:pPr>
    </w:p>
    <w:p w:rsidR="00E30A0E" w:rsidRPr="00C45F99" w:rsidRDefault="00E30A0E" w:rsidP="00E30A0E">
      <w:pPr>
        <w:jc w:val="center"/>
        <w:rPr>
          <w:rStyle w:val="23"/>
          <w:rFonts w:eastAsiaTheme="minorHAnsi"/>
          <w:b w:val="0"/>
          <w:bCs w:val="0"/>
          <w:color w:val="auto"/>
          <w:sz w:val="28"/>
        </w:rPr>
      </w:pPr>
      <w:r w:rsidRPr="00C45F99">
        <w:rPr>
          <w:rFonts w:ascii="Times New Roman" w:hAnsi="Times New Roman"/>
          <w:b/>
          <w:sz w:val="28"/>
          <w:szCs w:val="26"/>
        </w:rPr>
        <w:t>Стандартные параметры для саженцев декоративных кустарников</w:t>
      </w:r>
    </w:p>
    <w:p w:rsidR="00E30A0E" w:rsidRPr="00C45F99" w:rsidRDefault="00E30A0E" w:rsidP="00E30A0E">
      <w:pPr>
        <w:jc w:val="center"/>
        <w:rPr>
          <w:rFonts w:ascii="Times New Roman" w:hAnsi="Times New Roman"/>
          <w:sz w:val="28"/>
          <w:szCs w:val="28"/>
        </w:rPr>
      </w:pPr>
      <w:r w:rsidRPr="00C45F99">
        <w:rPr>
          <w:rStyle w:val="a3"/>
          <w:rFonts w:eastAsiaTheme="minorHAnsi"/>
          <w:bCs w:val="0"/>
          <w:color w:val="auto"/>
          <w:sz w:val="28"/>
          <w:u w:val="none"/>
        </w:rPr>
        <w:t>хвойных пород</w:t>
      </w:r>
    </w:p>
    <w:p w:rsidR="00E30A0E" w:rsidRPr="00C45F99" w:rsidRDefault="00E30A0E" w:rsidP="0009486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1"/>
        <w:gridCol w:w="1637"/>
        <w:gridCol w:w="1147"/>
        <w:gridCol w:w="1637"/>
        <w:gridCol w:w="1166"/>
      </w:tblGrid>
      <w:tr w:rsidR="00C45F99" w:rsidRPr="00C45F99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Норма для группы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низкорослых</w:t>
            </w:r>
          </w:p>
        </w:tc>
      </w:tr>
      <w:tr w:rsidR="00C45F99" w:rsidRPr="00C45F99" w:rsidTr="00062DD6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</w:tr>
      <w:tr w:rsidR="00C45F99" w:rsidRPr="00C45F99" w:rsidTr="00062DD6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left="240"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left="240"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20-30</w:t>
            </w:r>
          </w:p>
        </w:tc>
      </w:tr>
      <w:tr w:rsidR="00C45F99" w:rsidRPr="00C45F99" w:rsidTr="00062DD6">
        <w:trPr>
          <w:trHeight w:hRule="exact" w:val="33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  <w:tr w:rsidR="00062DD6" w:rsidRPr="00C45F99" w:rsidTr="00062DD6">
        <w:trPr>
          <w:trHeight w:val="55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DD6" w:rsidRPr="00C45F99" w:rsidRDefault="00062DD6" w:rsidP="00E30A0E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Размер земляного кома, см, не</w:t>
            </w:r>
          </w:p>
          <w:p w:rsidR="00062DD6" w:rsidRPr="00C45F99" w:rsidRDefault="00062DD6" w:rsidP="00062DD6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C45F99">
              <w:rPr>
                <w:sz w:val="28"/>
              </w:rPr>
              <w:t>енее</w:t>
            </w:r>
            <w:r>
              <w:rPr>
                <w:sz w:val="28"/>
              </w:rPr>
              <w:t xml:space="preserve"> </w:t>
            </w:r>
            <w:r w:rsidRPr="00C45F99">
              <w:rPr>
                <w:sz w:val="28"/>
              </w:rPr>
              <w:t>диаметр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DD6" w:rsidRPr="00C45F99" w:rsidRDefault="00062DD6" w:rsidP="00062DD6">
            <w:pPr>
              <w:pStyle w:val="22"/>
              <w:spacing w:line="260" w:lineRule="exact"/>
              <w:jc w:val="center"/>
              <w:rPr>
                <w:sz w:val="28"/>
                <w:szCs w:val="10"/>
              </w:rPr>
            </w:pPr>
            <w:r>
              <w:rPr>
                <w:sz w:val="28"/>
              </w:rPr>
              <w:t xml:space="preserve">         </w:t>
            </w:r>
            <w:r w:rsidRPr="00C45F99">
              <w:rPr>
                <w:sz w:val="28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DD6" w:rsidRPr="00C45F99" w:rsidRDefault="00062DD6" w:rsidP="00062DD6">
            <w:pPr>
              <w:pStyle w:val="22"/>
              <w:spacing w:line="260" w:lineRule="exact"/>
              <w:jc w:val="center"/>
              <w:rPr>
                <w:sz w:val="28"/>
                <w:szCs w:val="10"/>
              </w:rPr>
            </w:pPr>
            <w:r>
              <w:rPr>
                <w:sz w:val="28"/>
              </w:rPr>
              <w:t xml:space="preserve">           </w:t>
            </w: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DD6" w:rsidRPr="00C45F99" w:rsidRDefault="00062DD6" w:rsidP="00062DD6">
            <w:pPr>
              <w:pStyle w:val="22"/>
              <w:spacing w:line="260" w:lineRule="exact"/>
              <w:jc w:val="center"/>
              <w:rPr>
                <w:sz w:val="28"/>
                <w:szCs w:val="10"/>
              </w:rPr>
            </w:pPr>
            <w:r>
              <w:rPr>
                <w:sz w:val="28"/>
              </w:rPr>
              <w:t xml:space="preserve">         </w:t>
            </w: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DD6" w:rsidRPr="00C45F99" w:rsidRDefault="00062DD6" w:rsidP="00062DD6">
            <w:pPr>
              <w:pStyle w:val="22"/>
              <w:spacing w:line="260" w:lineRule="exact"/>
              <w:jc w:val="center"/>
              <w:rPr>
                <w:sz w:val="28"/>
                <w:szCs w:val="10"/>
              </w:rPr>
            </w:pPr>
            <w:r>
              <w:rPr>
                <w:sz w:val="28"/>
              </w:rPr>
              <w:t xml:space="preserve">         </w:t>
            </w:r>
            <w:r w:rsidRPr="00C45F99">
              <w:rPr>
                <w:sz w:val="28"/>
              </w:rPr>
              <w:t>20</w:t>
            </w:r>
          </w:p>
        </w:tc>
      </w:tr>
      <w:tr w:rsidR="00C45F99" w:rsidRPr="00C45F99" w:rsidTr="00062DD6"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062DD6" w:rsidP="00E30A0E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 w:rsidR="00E30A0E" w:rsidRPr="00C45F99">
              <w:rPr>
                <w:sz w:val="28"/>
              </w:rPr>
              <w:t>ысота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062DD6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</w:tbl>
    <w:p w:rsidR="00E30A0E" w:rsidRPr="00C45F99" w:rsidRDefault="00E30A0E" w:rsidP="00094861">
      <w:pPr>
        <w:jc w:val="both"/>
        <w:rPr>
          <w:rFonts w:ascii="Times New Roman" w:hAnsi="Times New Roman"/>
          <w:sz w:val="28"/>
          <w:szCs w:val="28"/>
        </w:rPr>
        <w:sectPr w:rsidR="00E30A0E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E30A0E">
      <w:pPr>
        <w:pStyle w:val="22"/>
        <w:shd w:val="clear" w:color="auto" w:fill="auto"/>
        <w:ind w:left="554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5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27651" w:rsidRPr="00C45F99" w:rsidRDefault="00927651" w:rsidP="00094861">
      <w:pPr>
        <w:jc w:val="both"/>
        <w:rPr>
          <w:rFonts w:ascii="Times New Roman" w:hAnsi="Times New Roman"/>
          <w:sz w:val="28"/>
          <w:szCs w:val="28"/>
        </w:rPr>
      </w:pPr>
    </w:p>
    <w:p w:rsidR="00927651" w:rsidRPr="00C45F99" w:rsidRDefault="00927651" w:rsidP="00927651">
      <w:pPr>
        <w:pStyle w:val="52"/>
        <w:shd w:val="clear" w:color="auto" w:fill="auto"/>
        <w:spacing w:before="0" w:after="0" w:line="220" w:lineRule="exact"/>
        <w:ind w:left="60"/>
        <w:rPr>
          <w:sz w:val="28"/>
        </w:rPr>
      </w:pPr>
      <w:r w:rsidRPr="00C45F99">
        <w:rPr>
          <w:sz w:val="28"/>
        </w:rPr>
        <w:t>Виды растений, рекомендуемые для использования в насаждениях различных</w:t>
      </w:r>
    </w:p>
    <w:p w:rsidR="00927651" w:rsidRPr="00C45F99" w:rsidRDefault="00927651" w:rsidP="00927651">
      <w:pPr>
        <w:jc w:val="center"/>
        <w:rPr>
          <w:rFonts w:ascii="Times New Roman" w:hAnsi="Times New Roman"/>
          <w:b/>
          <w:sz w:val="28"/>
        </w:rPr>
      </w:pPr>
      <w:r w:rsidRPr="00C45F99">
        <w:rPr>
          <w:rFonts w:ascii="Times New Roman" w:hAnsi="Times New Roman"/>
          <w:b/>
          <w:sz w:val="28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C45F99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территории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детских садов 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школ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1pt"/>
                <w:b w:val="0"/>
                <w:color w:val="auto"/>
                <w:sz w:val="24"/>
                <w:szCs w:val="24"/>
              </w:rPr>
              <w:t>Деревья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Калоцедрус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Кедр атласский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1219D" w:rsidRDefault="00CA6D54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1219D" w:rsidRDefault="00CA6D54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1219D" w:rsidRDefault="00CA6D54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1219D" w:rsidRDefault="00CA6D54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1219D" w:rsidRDefault="00CA6D54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21219D" w:rsidRDefault="00CA6D54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Кипарисовик </w:t>
            </w: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Лавсона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21219D" w:rsidRDefault="00CA6D54" w:rsidP="00CA6D5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CA6D5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Купрессоципарис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CA6D54" w:rsidP="00CA6D5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Лейланда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CA6D5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Метасеквойя</w:t>
            </w:r>
          </w:p>
          <w:p w:rsidR="00927651" w:rsidRPr="0021219D" w:rsidRDefault="00927651" w:rsidP="00927651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глиптостробовидная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1219D" w:rsidRDefault="00927651" w:rsidP="00927651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6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6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Пихта Нордмана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E24375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Пихт</w:t>
            </w:r>
            <w:r w:rsidR="00E24375" w:rsidRPr="0021219D">
              <w:rPr>
                <w:rStyle w:val="2105pt"/>
                <w:b w:val="0"/>
                <w:color w:val="auto"/>
                <w:sz w:val="24"/>
                <w:szCs w:val="24"/>
              </w:rPr>
              <w:t>а</w:t>
            </w: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нумидийская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Плосковеточник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ПсевдотсугаМензиса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>Секвойядендрон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Сосна калабрийская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Сосна черная</w:t>
            </w:r>
            <w:r w:rsidR="00E24375" w:rsidRPr="0021219D">
              <w:rPr>
                <w:rStyle w:val="2105pt"/>
                <w:b w:val="0"/>
                <w:color w:val="auto"/>
                <w:sz w:val="24"/>
                <w:szCs w:val="24"/>
              </w:rPr>
              <w:t xml:space="preserve"> (Паласса,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6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Абрикос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Айлант </w:t>
            </w: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12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Альбиция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12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ленкоранская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Береза повислая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6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Боярышник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однопестичный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E26DD0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Бруссоне</w:t>
            </w:r>
            <w:r w:rsidR="00E26DD0" w:rsidRPr="0021219D">
              <w:rPr>
                <w:rStyle w:val="2105pt"/>
                <w:b w:val="0"/>
                <w:color w:val="auto"/>
                <w:sz w:val="24"/>
                <w:szCs w:val="24"/>
              </w:rPr>
              <w:t>т</w:t>
            </w: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ия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E26DD0" w:rsidP="00E26DD0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CA6D54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Бундук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6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6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Вяз перистоветвистый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трехколючковая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Г руша лохолистная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Дуб каштанолистный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Ива Матсуды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Катальпа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бигнониевидная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Кельрейтерия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мясокрасный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Лириодендрон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тюльпановый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Маклюра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Павловния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Платан кленолистный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Слива Писсарда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lang w:val="tt-RU" w:eastAsia="tt-RU" w:bidi="tt-RU"/>
              </w:rPr>
              <w:t xml:space="preserve">Слива </w:t>
            </w: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Софора </w:t>
            </w: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Церцис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1pt"/>
                <w:b w:val="0"/>
                <w:color w:val="auto"/>
                <w:sz w:val="24"/>
                <w:szCs w:val="24"/>
              </w:rPr>
              <w:t>Кустарники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5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Аморфа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Барбарис Тунберга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Бирючина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Буддлея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Бузина </w:t>
            </w: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Вейгела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Г ибискус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Дейция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душистейшая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Жимолость Маака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8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Georgia4pt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морщинистолистная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>Карагана</w:t>
            </w: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Керрия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Кизильник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8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Georgia4pt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Лабурнум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анагировидный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Магония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падуболистная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Метельник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Пираканта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Птелея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калинолистный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Свидина </w:t>
            </w: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69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Снежноягодник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Спирея Вангутта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четырехтычинковый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rPr>
                <w:rFonts w:ascii="Times New Roman" w:hAnsi="Times New Roman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after="60"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Форзиция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before="60"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Хеномелес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Экзохорда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1pt"/>
                <w:b w:val="0"/>
                <w:color w:val="auto"/>
                <w:sz w:val="24"/>
                <w:szCs w:val="24"/>
              </w:rPr>
              <w:t>Лианы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Виноград виноносный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Девичий виноград пятилисточковый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Жимолость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Кампсис</w:t>
            </w:r>
          </w:p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Клематис Жакмана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Обвойник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1219D" w:rsidRDefault="00AB4BDF" w:rsidP="00AB4BD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121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</w:tbl>
    <w:p w:rsidR="00894F54" w:rsidRPr="00C45F99" w:rsidRDefault="00894F54" w:rsidP="00894F54">
      <w:pPr>
        <w:pStyle w:val="42"/>
        <w:shd w:val="clear" w:color="auto" w:fill="auto"/>
        <w:spacing w:after="0"/>
        <w:jc w:val="both"/>
        <w:rPr>
          <w:sz w:val="28"/>
        </w:rPr>
      </w:pPr>
    </w:p>
    <w:p w:rsidR="00894F54" w:rsidRPr="0021219D" w:rsidRDefault="00894F54" w:rsidP="00894F54">
      <w:pPr>
        <w:pStyle w:val="42"/>
        <w:shd w:val="clear" w:color="auto" w:fill="auto"/>
        <w:spacing w:after="0"/>
        <w:jc w:val="both"/>
        <w:rPr>
          <w:b w:val="0"/>
          <w:sz w:val="28"/>
        </w:rPr>
      </w:pPr>
      <w:r w:rsidRPr="0021219D">
        <w:rPr>
          <w:b w:val="0"/>
          <w:sz w:val="28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927651" w:rsidRPr="0021219D" w:rsidRDefault="00927651" w:rsidP="00094861">
      <w:pPr>
        <w:jc w:val="both"/>
        <w:rPr>
          <w:rFonts w:ascii="Times New Roman" w:hAnsi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/>
          <w:sz w:val="28"/>
          <w:szCs w:val="28"/>
        </w:rPr>
        <w:sectPr w:rsidR="00AB4BDF" w:rsidRPr="00C45F99" w:rsidSect="001D6576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  <w:lang w:val="ru-RU"/>
        </w:rPr>
      </w:pPr>
      <w:r w:rsidRPr="001D6576">
        <w:rPr>
          <w:b w:val="0"/>
          <w:sz w:val="28"/>
          <w:szCs w:val="26"/>
        </w:rPr>
        <w:lastRenderedPageBreak/>
        <w:t>Приложение 6</w:t>
      </w:r>
    </w:p>
    <w:p w:rsidR="001D6576" w:rsidRP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</w:rPr>
      </w:pPr>
      <w:r w:rsidRPr="001D6576">
        <w:rPr>
          <w:b w:val="0"/>
          <w:sz w:val="28"/>
          <w:szCs w:val="26"/>
        </w:rPr>
        <w:t xml:space="preserve"> к Правилам создания, содержания и охраны зеленых насаждений, произрастающих на территории муниципального образования </w:t>
      </w:r>
    </w:p>
    <w:p w:rsidR="001D6576" w:rsidRPr="001D6576" w:rsidRDefault="001D6576" w:rsidP="001D6576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  <w:lang w:val="ru-RU"/>
        </w:rPr>
      </w:pPr>
    </w:p>
    <w:p w:rsid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  <w:lang w:val="ru-RU"/>
        </w:rPr>
      </w:pPr>
    </w:p>
    <w:p w:rsid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  <w:lang w:val="ru-RU"/>
        </w:rPr>
      </w:pPr>
    </w:p>
    <w:p w:rsidR="001D6576" w:rsidRDefault="001D6576" w:rsidP="001D6576">
      <w:pPr>
        <w:pStyle w:val="42"/>
        <w:shd w:val="clear" w:color="auto" w:fill="auto"/>
        <w:spacing w:after="0"/>
        <w:ind w:right="-1"/>
        <w:jc w:val="center"/>
        <w:rPr>
          <w:sz w:val="28"/>
          <w:szCs w:val="26"/>
          <w:lang w:val="ru-RU"/>
        </w:rPr>
      </w:pPr>
      <w:r w:rsidRPr="001D6576">
        <w:rPr>
          <w:sz w:val="28"/>
          <w:szCs w:val="26"/>
          <w:lang w:val="ru-RU"/>
        </w:rPr>
        <w:t>Акт</w:t>
      </w:r>
    </w:p>
    <w:p w:rsidR="001D6576" w:rsidRDefault="001D6576" w:rsidP="001D6576">
      <w:pPr>
        <w:pStyle w:val="42"/>
        <w:shd w:val="clear" w:color="auto" w:fill="auto"/>
        <w:spacing w:after="0"/>
        <w:ind w:right="-1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Обследования зеленых насаждений, произростающих по адресу:</w:t>
      </w:r>
    </w:p>
    <w:p w:rsidR="001D6576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_______________________________________________________________</w:t>
      </w:r>
    </w:p>
    <w:p w:rsidR="001D6576" w:rsidRDefault="001D6576" w:rsidP="00EC4634">
      <w:pPr>
        <w:pStyle w:val="42"/>
        <w:shd w:val="clear" w:color="auto" w:fill="auto"/>
        <w:spacing w:after="0" w:line="240" w:lineRule="auto"/>
        <w:ind w:right="-1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________________________</w:t>
      </w:r>
      <w:r w:rsidR="00EC4634">
        <w:rPr>
          <w:sz w:val="28"/>
          <w:szCs w:val="26"/>
          <w:lang w:val="ru-RU"/>
        </w:rPr>
        <w:t>_______________________________________</w:t>
      </w:r>
    </w:p>
    <w:p w:rsidR="00EC4634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sz w:val="28"/>
          <w:szCs w:val="26"/>
          <w:lang w:val="ru-RU"/>
        </w:rPr>
      </w:pPr>
    </w:p>
    <w:p w:rsidR="00EC4634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с.Ботаническое </w:t>
      </w:r>
      <w:r>
        <w:rPr>
          <w:sz w:val="28"/>
          <w:szCs w:val="26"/>
          <w:lang w:val="ru-RU"/>
        </w:rPr>
        <w:tab/>
      </w:r>
      <w:r>
        <w:rPr>
          <w:sz w:val="28"/>
          <w:szCs w:val="26"/>
          <w:lang w:val="ru-RU"/>
        </w:rPr>
        <w:tab/>
      </w:r>
      <w:r>
        <w:rPr>
          <w:sz w:val="28"/>
          <w:szCs w:val="26"/>
          <w:lang w:val="ru-RU"/>
        </w:rPr>
        <w:tab/>
      </w:r>
      <w:r>
        <w:rPr>
          <w:sz w:val="28"/>
          <w:szCs w:val="26"/>
          <w:lang w:val="ru-RU"/>
        </w:rPr>
        <w:tab/>
      </w:r>
      <w:r>
        <w:rPr>
          <w:sz w:val="28"/>
          <w:szCs w:val="26"/>
          <w:lang w:val="ru-RU"/>
        </w:rPr>
        <w:tab/>
      </w:r>
      <w:r>
        <w:rPr>
          <w:sz w:val="28"/>
          <w:szCs w:val="26"/>
          <w:lang w:val="ru-RU"/>
        </w:rPr>
        <w:tab/>
      </w:r>
      <w:r>
        <w:rPr>
          <w:sz w:val="28"/>
          <w:szCs w:val="26"/>
          <w:lang w:val="ru-RU"/>
        </w:rPr>
        <w:tab/>
        <w:t>«___»________20__г.</w:t>
      </w:r>
    </w:p>
    <w:p w:rsidR="00EC4634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sz w:val="28"/>
          <w:szCs w:val="26"/>
          <w:lang w:val="ru-RU"/>
        </w:rPr>
      </w:pPr>
    </w:p>
    <w:p w:rsidR="00EC4634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b w:val="0"/>
          <w:sz w:val="28"/>
          <w:szCs w:val="26"/>
          <w:lang w:val="ru-RU"/>
        </w:rPr>
      </w:pPr>
      <w:r w:rsidRPr="00EC4634">
        <w:rPr>
          <w:b w:val="0"/>
          <w:sz w:val="28"/>
          <w:szCs w:val="26"/>
          <w:lang w:val="ru-RU"/>
        </w:rPr>
        <w:t>Комиссия в составе</w:t>
      </w:r>
      <w:r>
        <w:rPr>
          <w:b w:val="0"/>
          <w:sz w:val="28"/>
          <w:szCs w:val="26"/>
          <w:lang w:val="ru-RU"/>
        </w:rPr>
        <w:t>: ______________________________________________</w:t>
      </w:r>
    </w:p>
    <w:p w:rsidR="00EC4634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b w:val="0"/>
          <w:sz w:val="28"/>
          <w:szCs w:val="26"/>
          <w:lang w:val="ru-RU"/>
        </w:rPr>
      </w:pPr>
      <w:r>
        <w:rPr>
          <w:b w:val="0"/>
          <w:sz w:val="28"/>
          <w:szCs w:val="26"/>
          <w:lang w:val="ru-RU"/>
        </w:rPr>
        <w:tab/>
      </w:r>
      <w:r>
        <w:rPr>
          <w:b w:val="0"/>
          <w:sz w:val="28"/>
          <w:szCs w:val="26"/>
          <w:lang w:val="ru-RU"/>
        </w:rPr>
        <w:tab/>
      </w:r>
      <w:r>
        <w:rPr>
          <w:b w:val="0"/>
          <w:sz w:val="28"/>
          <w:szCs w:val="26"/>
          <w:lang w:val="ru-RU"/>
        </w:rPr>
        <w:tab/>
        <w:t xml:space="preserve">     _____________________________________________</w:t>
      </w:r>
    </w:p>
    <w:p w:rsidR="00EC4634" w:rsidRPr="00EC4634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b w:val="0"/>
          <w:sz w:val="28"/>
          <w:szCs w:val="26"/>
          <w:lang w:val="ru-RU"/>
        </w:rPr>
      </w:pPr>
      <w:r>
        <w:rPr>
          <w:b w:val="0"/>
          <w:sz w:val="28"/>
          <w:szCs w:val="26"/>
          <w:lang w:val="ru-RU"/>
        </w:rPr>
        <w:tab/>
      </w:r>
      <w:r>
        <w:rPr>
          <w:b w:val="0"/>
          <w:sz w:val="28"/>
          <w:szCs w:val="26"/>
          <w:lang w:val="ru-RU"/>
        </w:rPr>
        <w:tab/>
      </w:r>
      <w:r>
        <w:rPr>
          <w:b w:val="0"/>
          <w:sz w:val="28"/>
          <w:szCs w:val="26"/>
          <w:lang w:val="ru-RU"/>
        </w:rPr>
        <w:tab/>
        <w:t xml:space="preserve">     ______________________________________________</w:t>
      </w:r>
    </w:p>
    <w:p w:rsidR="00EC4634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sz w:val="28"/>
          <w:szCs w:val="26"/>
          <w:lang w:val="ru-RU"/>
        </w:rPr>
      </w:pPr>
    </w:p>
    <w:p w:rsidR="00EC4634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sz w:val="28"/>
          <w:szCs w:val="26"/>
          <w:lang w:val="ru-RU"/>
        </w:rPr>
      </w:pPr>
    </w:p>
    <w:p w:rsidR="00EC4634" w:rsidRDefault="00EC4634" w:rsidP="00EC4634">
      <w:pPr>
        <w:jc w:val="both"/>
        <w:rPr>
          <w:rFonts w:ascii="Times New Roman" w:hAnsi="Times New Roman"/>
          <w:b/>
          <w:sz w:val="28"/>
          <w:lang w:val="ru-RU"/>
        </w:rPr>
      </w:pPr>
      <w:r w:rsidRPr="00C45F99">
        <w:rPr>
          <w:rFonts w:ascii="Times New Roman" w:hAnsi="Times New Roman"/>
          <w:b/>
          <w:sz w:val="28"/>
        </w:rPr>
        <w:t>Провела обследование зеленых насаждений по адресу:</w:t>
      </w:r>
      <w:r>
        <w:rPr>
          <w:rFonts w:ascii="Times New Roman" w:hAnsi="Times New Roman"/>
          <w:b/>
          <w:sz w:val="28"/>
          <w:lang w:val="ru-RU"/>
        </w:rPr>
        <w:t>______________</w:t>
      </w:r>
    </w:p>
    <w:p w:rsidR="00EC4634" w:rsidRDefault="00EC4634" w:rsidP="00EC4634">
      <w:pPr>
        <w:jc w:val="both"/>
        <w:rPr>
          <w:rFonts w:ascii="Times New Roman" w:hAnsi="Times New Roman"/>
          <w:b/>
          <w:sz w:val="28"/>
          <w:lang w:val="ru-RU"/>
        </w:rPr>
      </w:pPr>
    </w:p>
    <w:p w:rsidR="00EC4634" w:rsidRPr="00EC4634" w:rsidRDefault="00EC4634" w:rsidP="00EC4634">
      <w:pPr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________________________________________________________________</w:t>
      </w:r>
    </w:p>
    <w:p w:rsidR="00EC4634" w:rsidRDefault="00EC4634" w:rsidP="00EC4634">
      <w:pPr>
        <w:pStyle w:val="42"/>
        <w:shd w:val="clear" w:color="auto" w:fill="auto"/>
        <w:spacing w:after="0" w:line="240" w:lineRule="auto"/>
        <w:ind w:right="-1"/>
        <w:jc w:val="both"/>
        <w:rPr>
          <w:sz w:val="28"/>
          <w:szCs w:val="26"/>
          <w:lang w:val="ru-RU"/>
        </w:rPr>
      </w:pPr>
    </w:p>
    <w:p w:rsidR="001D6576" w:rsidRPr="001D6576" w:rsidRDefault="001D6576" w:rsidP="001D6576">
      <w:pPr>
        <w:pStyle w:val="42"/>
        <w:shd w:val="clear" w:color="auto" w:fill="auto"/>
        <w:spacing w:after="0"/>
        <w:ind w:right="-1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______________________</w:t>
      </w:r>
    </w:p>
    <w:tbl>
      <w:tblPr>
        <w:tblStyle w:val="afd"/>
        <w:tblW w:w="9305" w:type="dxa"/>
        <w:tblInd w:w="108" w:type="dxa"/>
        <w:tblLayout w:type="fixed"/>
        <w:tblLook w:val="04A0"/>
      </w:tblPr>
      <w:tblGrid>
        <w:gridCol w:w="567"/>
        <w:gridCol w:w="1418"/>
        <w:gridCol w:w="1225"/>
        <w:gridCol w:w="993"/>
        <w:gridCol w:w="1298"/>
        <w:gridCol w:w="828"/>
        <w:gridCol w:w="1701"/>
        <w:gridCol w:w="1275"/>
      </w:tblGrid>
      <w:tr w:rsidR="00EC4634" w:rsidTr="00247D6F">
        <w:tc>
          <w:tcPr>
            <w:tcW w:w="567" w:type="dxa"/>
          </w:tcPr>
          <w:p w:rsidR="00EC4634" w:rsidRPr="00BB499F" w:rsidRDefault="00BB499F" w:rsidP="00BB499F">
            <w:pPr>
              <w:pStyle w:val="42"/>
              <w:shd w:val="clear" w:color="auto" w:fill="auto"/>
              <w:spacing w:after="0" w:line="240" w:lineRule="auto"/>
              <w:ind w:right="57"/>
              <w:rPr>
                <w:b w:val="0"/>
                <w:sz w:val="24"/>
                <w:szCs w:val="24"/>
                <w:lang w:val="ru-RU"/>
              </w:rPr>
            </w:pPr>
            <w:r w:rsidRPr="00BB499F">
              <w:rPr>
                <w:b w:val="0"/>
                <w:sz w:val="24"/>
                <w:szCs w:val="24"/>
                <w:lang w:val="ru-RU"/>
              </w:rPr>
              <w:t>№</w:t>
            </w:r>
          </w:p>
          <w:p w:rsidR="00BB499F" w:rsidRDefault="00BB499F" w:rsidP="00247D6F">
            <w:pPr>
              <w:pStyle w:val="42"/>
              <w:shd w:val="clear" w:color="auto" w:fill="auto"/>
              <w:tabs>
                <w:tab w:val="center" w:pos="459"/>
              </w:tabs>
              <w:spacing w:after="0" w:line="240" w:lineRule="auto"/>
              <w:ind w:right="57"/>
              <w:rPr>
                <w:b w:val="0"/>
                <w:sz w:val="28"/>
                <w:szCs w:val="26"/>
                <w:lang w:val="ru-RU"/>
              </w:rPr>
            </w:pPr>
            <w:r w:rsidRPr="00BB499F">
              <w:rPr>
                <w:b w:val="0"/>
                <w:sz w:val="24"/>
                <w:szCs w:val="24"/>
                <w:lang w:val="ru-RU"/>
              </w:rPr>
              <w:t>п</w:t>
            </w:r>
            <w:r>
              <w:rPr>
                <w:b w:val="0"/>
                <w:sz w:val="24"/>
                <w:szCs w:val="24"/>
                <w:lang w:val="ru-RU"/>
              </w:rPr>
              <w:t>/</w:t>
            </w:r>
            <w:r w:rsidR="00247D6F">
              <w:rPr>
                <w:b w:val="0"/>
                <w:sz w:val="24"/>
                <w:szCs w:val="24"/>
                <w:lang w:val="ru-RU"/>
              </w:rPr>
              <w:t>п</w:t>
            </w:r>
          </w:p>
        </w:tc>
        <w:tc>
          <w:tcPr>
            <w:tcW w:w="1418" w:type="dxa"/>
          </w:tcPr>
          <w:p w:rsidR="00EC4634" w:rsidRPr="00BB499F" w:rsidRDefault="00EC4634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4"/>
                <w:szCs w:val="24"/>
                <w:lang w:val="ru-RU"/>
              </w:rPr>
            </w:pPr>
            <w:r w:rsidRPr="00BB499F">
              <w:rPr>
                <w:rStyle w:val="29pt"/>
                <w:b w:val="0"/>
                <w:color w:val="auto"/>
                <w:sz w:val="24"/>
                <w:szCs w:val="24"/>
              </w:rPr>
              <w:t>Вид зеленых насаждений</w:t>
            </w:r>
          </w:p>
        </w:tc>
        <w:tc>
          <w:tcPr>
            <w:tcW w:w="1225" w:type="dxa"/>
          </w:tcPr>
          <w:p w:rsidR="00EC4634" w:rsidRPr="00BB499F" w:rsidRDefault="00EC4634" w:rsidP="00EC4634">
            <w:pPr>
              <w:pStyle w:val="42"/>
              <w:shd w:val="clear" w:color="auto" w:fill="auto"/>
              <w:spacing w:after="0" w:line="240" w:lineRule="auto"/>
              <w:ind w:right="-108"/>
              <w:rPr>
                <w:b w:val="0"/>
                <w:sz w:val="24"/>
                <w:szCs w:val="24"/>
                <w:lang w:val="ru-RU"/>
              </w:rPr>
            </w:pPr>
            <w:r w:rsidRPr="00BB499F">
              <w:rPr>
                <w:rStyle w:val="29pt"/>
                <w:b w:val="0"/>
                <w:color w:val="auto"/>
                <w:sz w:val="24"/>
                <w:szCs w:val="24"/>
              </w:rPr>
              <w:t>Возраст (лет)</w:t>
            </w:r>
          </w:p>
        </w:tc>
        <w:tc>
          <w:tcPr>
            <w:tcW w:w="993" w:type="dxa"/>
          </w:tcPr>
          <w:p w:rsidR="00EC4634" w:rsidRPr="00BB499F" w:rsidRDefault="00EC4634" w:rsidP="00BB499F">
            <w:pPr>
              <w:pStyle w:val="42"/>
              <w:shd w:val="clear" w:color="auto" w:fill="auto"/>
              <w:spacing w:after="0" w:line="240" w:lineRule="auto"/>
              <w:ind w:right="-107"/>
              <w:rPr>
                <w:rStyle w:val="29pt"/>
                <w:b w:val="0"/>
                <w:color w:val="auto"/>
                <w:sz w:val="24"/>
                <w:szCs w:val="24"/>
              </w:rPr>
            </w:pPr>
            <w:r w:rsidRPr="00BB499F">
              <w:rPr>
                <w:rStyle w:val="29pt"/>
                <w:b w:val="0"/>
                <w:color w:val="auto"/>
                <w:sz w:val="24"/>
                <w:szCs w:val="24"/>
              </w:rPr>
              <w:t>Высот</w:t>
            </w:r>
            <w:r w:rsidR="00BB499F">
              <w:rPr>
                <w:rStyle w:val="29pt"/>
                <w:b w:val="0"/>
                <w:color w:val="auto"/>
                <w:sz w:val="24"/>
                <w:szCs w:val="24"/>
              </w:rPr>
              <w:t>а</w:t>
            </w:r>
          </w:p>
          <w:p w:rsidR="00EC4634" w:rsidRPr="00BB499F" w:rsidRDefault="00EC4634" w:rsidP="00BB499F">
            <w:pPr>
              <w:pStyle w:val="42"/>
              <w:shd w:val="clear" w:color="auto" w:fill="auto"/>
              <w:spacing w:after="0" w:line="240" w:lineRule="auto"/>
              <w:ind w:right="34"/>
              <w:rPr>
                <w:b w:val="0"/>
                <w:sz w:val="24"/>
                <w:szCs w:val="24"/>
                <w:lang w:val="ru-RU"/>
              </w:rPr>
            </w:pPr>
            <w:r w:rsidRPr="00BB499F">
              <w:rPr>
                <w:rStyle w:val="29pt"/>
                <w:b w:val="0"/>
                <w:color w:val="auto"/>
                <w:sz w:val="24"/>
                <w:szCs w:val="24"/>
              </w:rPr>
              <w:t xml:space="preserve"> (м)</w:t>
            </w:r>
          </w:p>
        </w:tc>
        <w:tc>
          <w:tcPr>
            <w:tcW w:w="1298" w:type="dxa"/>
          </w:tcPr>
          <w:p w:rsidR="00EC4634" w:rsidRPr="00BB499F" w:rsidRDefault="00EC4634" w:rsidP="00EC4634">
            <w:pPr>
              <w:pStyle w:val="42"/>
              <w:shd w:val="clear" w:color="auto" w:fill="auto"/>
              <w:tabs>
                <w:tab w:val="center" w:pos="0"/>
              </w:tabs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BB499F">
              <w:rPr>
                <w:rStyle w:val="29pt"/>
                <w:b w:val="0"/>
                <w:color w:val="auto"/>
                <w:sz w:val="24"/>
                <w:szCs w:val="24"/>
              </w:rPr>
              <w:t>Диаметр ствола на высоте 1,3 метра от земли (см)</w:t>
            </w:r>
          </w:p>
        </w:tc>
        <w:tc>
          <w:tcPr>
            <w:tcW w:w="828" w:type="dxa"/>
          </w:tcPr>
          <w:p w:rsidR="00BB499F" w:rsidRPr="00BB499F" w:rsidRDefault="00BB499F" w:rsidP="00BB499F">
            <w:pPr>
              <w:pStyle w:val="22"/>
              <w:shd w:val="clear" w:color="auto" w:fill="auto"/>
              <w:spacing w:after="60" w:line="18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BB499F">
              <w:rPr>
                <w:rStyle w:val="29pt"/>
                <w:color w:val="auto"/>
                <w:sz w:val="24"/>
                <w:szCs w:val="24"/>
              </w:rPr>
              <w:t>Количество</w:t>
            </w:r>
          </w:p>
          <w:p w:rsidR="00EC4634" w:rsidRDefault="00BB499F" w:rsidP="00BB499F">
            <w:pPr>
              <w:pStyle w:val="42"/>
              <w:shd w:val="clear" w:color="auto" w:fill="auto"/>
              <w:spacing w:after="0" w:line="240" w:lineRule="auto"/>
              <w:ind w:right="57"/>
              <w:rPr>
                <w:b w:val="0"/>
                <w:sz w:val="28"/>
                <w:szCs w:val="26"/>
                <w:lang w:val="ru-RU"/>
              </w:rPr>
            </w:pPr>
            <w:r w:rsidRPr="00BB499F">
              <w:rPr>
                <w:rStyle w:val="29pt"/>
                <w:b w:val="0"/>
                <w:color w:val="auto"/>
                <w:sz w:val="24"/>
                <w:szCs w:val="24"/>
              </w:rPr>
              <w:t>(</w:t>
            </w:r>
            <w:r>
              <w:rPr>
                <w:rStyle w:val="29pt"/>
                <w:b w:val="0"/>
                <w:color w:val="auto"/>
                <w:sz w:val="24"/>
                <w:szCs w:val="24"/>
              </w:rPr>
              <w:t>шт.)</w:t>
            </w:r>
          </w:p>
        </w:tc>
        <w:tc>
          <w:tcPr>
            <w:tcW w:w="1701" w:type="dxa"/>
          </w:tcPr>
          <w:p w:rsidR="00EC4634" w:rsidRDefault="00BB499F" w:rsidP="00876D1D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6"/>
                <w:lang w:val="ru-RU"/>
              </w:rPr>
            </w:pPr>
            <w:r w:rsidRPr="001858F1">
              <w:rPr>
                <w:rStyle w:val="29pt"/>
                <w:b w:val="0"/>
                <w:color w:val="auto"/>
                <w:sz w:val="24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275" w:type="dxa"/>
          </w:tcPr>
          <w:p w:rsidR="00EC4634" w:rsidRPr="00247D6F" w:rsidRDefault="00247D6F" w:rsidP="00876D1D">
            <w:pPr>
              <w:pStyle w:val="42"/>
              <w:shd w:val="clear" w:color="auto" w:fill="auto"/>
              <w:spacing w:after="0" w:line="240" w:lineRule="auto"/>
              <w:ind w:right="57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47D6F">
              <w:rPr>
                <w:b w:val="0"/>
                <w:sz w:val="24"/>
                <w:szCs w:val="24"/>
                <w:lang w:val="ru-RU"/>
              </w:rPr>
              <w:t>Примечания</w:t>
            </w:r>
          </w:p>
        </w:tc>
      </w:tr>
      <w:tr w:rsidR="00EC4634" w:rsidTr="00247D6F">
        <w:tc>
          <w:tcPr>
            <w:tcW w:w="567" w:type="dxa"/>
          </w:tcPr>
          <w:p w:rsidR="00EC4634" w:rsidRDefault="00EC4634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EC4634" w:rsidRDefault="00EC4634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1225" w:type="dxa"/>
          </w:tcPr>
          <w:p w:rsidR="00EC4634" w:rsidRDefault="00EC4634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EC4634" w:rsidRDefault="00EC4634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1298" w:type="dxa"/>
          </w:tcPr>
          <w:p w:rsidR="00EC4634" w:rsidRDefault="00EC4634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828" w:type="dxa"/>
          </w:tcPr>
          <w:p w:rsidR="00EC4634" w:rsidRDefault="00EC4634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EC4634" w:rsidRDefault="00EC4634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1275" w:type="dxa"/>
          </w:tcPr>
          <w:p w:rsidR="00EC4634" w:rsidRDefault="00EC4634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</w:tr>
      <w:tr w:rsidR="00876D1D" w:rsidTr="00876D1D">
        <w:tc>
          <w:tcPr>
            <w:tcW w:w="5501" w:type="dxa"/>
            <w:gridSpan w:val="5"/>
            <w:vAlign w:val="center"/>
          </w:tcPr>
          <w:p w:rsidR="00876D1D" w:rsidRPr="00876D1D" w:rsidRDefault="00876D1D" w:rsidP="00876D1D">
            <w:pPr>
              <w:pStyle w:val="42"/>
              <w:shd w:val="clear" w:color="auto" w:fill="auto"/>
              <w:spacing w:after="0" w:line="240" w:lineRule="auto"/>
              <w:ind w:right="54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76D1D">
              <w:rPr>
                <w:b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28" w:type="dxa"/>
          </w:tcPr>
          <w:p w:rsidR="00876D1D" w:rsidRDefault="00876D1D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876D1D" w:rsidRDefault="00876D1D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1275" w:type="dxa"/>
          </w:tcPr>
          <w:p w:rsidR="00876D1D" w:rsidRDefault="00876D1D" w:rsidP="001D6576">
            <w:pPr>
              <w:pStyle w:val="42"/>
              <w:shd w:val="clear" w:color="auto" w:fill="auto"/>
              <w:spacing w:after="0" w:line="240" w:lineRule="auto"/>
              <w:ind w:right="540"/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:rsidR="001D6576" w:rsidRDefault="001D6576" w:rsidP="001D6576">
      <w:pPr>
        <w:pStyle w:val="42"/>
        <w:shd w:val="clear" w:color="auto" w:fill="auto"/>
        <w:spacing w:after="0" w:line="240" w:lineRule="auto"/>
        <w:ind w:left="5529" w:right="540"/>
        <w:rPr>
          <w:b w:val="0"/>
          <w:sz w:val="28"/>
          <w:szCs w:val="26"/>
          <w:lang w:val="ru-RU"/>
        </w:rPr>
      </w:pPr>
    </w:p>
    <w:p w:rsid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  <w:lang w:val="ru-RU"/>
        </w:rPr>
      </w:pPr>
    </w:p>
    <w:p w:rsidR="001D6576" w:rsidRDefault="00160117" w:rsidP="00160117">
      <w:pPr>
        <w:pStyle w:val="42"/>
        <w:shd w:val="clear" w:color="auto" w:fill="auto"/>
        <w:spacing w:after="0" w:line="240" w:lineRule="auto"/>
        <w:ind w:right="-1"/>
        <w:rPr>
          <w:b w:val="0"/>
          <w:sz w:val="28"/>
          <w:szCs w:val="26"/>
          <w:lang w:val="ru-RU"/>
        </w:rPr>
      </w:pPr>
      <w:r>
        <w:rPr>
          <w:b w:val="0"/>
          <w:sz w:val="28"/>
          <w:szCs w:val="26"/>
          <w:lang w:val="ru-RU"/>
        </w:rPr>
        <w:t>Заключение комиссии:_______________________________________________</w:t>
      </w:r>
    </w:p>
    <w:p w:rsidR="00160117" w:rsidRDefault="00160117" w:rsidP="00160117">
      <w:pPr>
        <w:pStyle w:val="42"/>
        <w:shd w:val="clear" w:color="auto" w:fill="auto"/>
        <w:spacing w:after="0" w:line="240" w:lineRule="auto"/>
        <w:ind w:right="-1"/>
        <w:rPr>
          <w:b w:val="0"/>
          <w:sz w:val="28"/>
          <w:szCs w:val="26"/>
          <w:lang w:val="ru-RU"/>
        </w:rPr>
      </w:pPr>
      <w:r>
        <w:rPr>
          <w:b w:val="0"/>
          <w:sz w:val="28"/>
          <w:szCs w:val="26"/>
          <w:lang w:val="ru-RU"/>
        </w:rPr>
        <w:t>__________________________________________________________________</w:t>
      </w:r>
    </w:p>
    <w:p w:rsidR="00160117" w:rsidRDefault="00160117" w:rsidP="00160117">
      <w:pPr>
        <w:pStyle w:val="42"/>
        <w:shd w:val="clear" w:color="auto" w:fill="auto"/>
        <w:spacing w:after="0" w:line="240" w:lineRule="auto"/>
        <w:ind w:right="-1"/>
        <w:rPr>
          <w:b w:val="0"/>
          <w:sz w:val="28"/>
          <w:szCs w:val="26"/>
          <w:lang w:val="ru-RU"/>
        </w:rPr>
      </w:pPr>
    </w:p>
    <w:p w:rsid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  <w:lang w:val="ru-RU"/>
        </w:rPr>
      </w:pPr>
    </w:p>
    <w:p w:rsidR="001D6576" w:rsidRDefault="00160117" w:rsidP="00160117">
      <w:pPr>
        <w:pStyle w:val="42"/>
        <w:shd w:val="clear" w:color="auto" w:fill="auto"/>
        <w:spacing w:after="0" w:line="240" w:lineRule="auto"/>
        <w:ind w:right="540"/>
        <w:jc w:val="both"/>
        <w:rPr>
          <w:b w:val="0"/>
          <w:sz w:val="28"/>
          <w:szCs w:val="26"/>
          <w:lang w:val="ru-RU"/>
        </w:rPr>
      </w:pPr>
      <w:r>
        <w:rPr>
          <w:b w:val="0"/>
          <w:sz w:val="28"/>
          <w:szCs w:val="26"/>
          <w:lang w:val="ru-RU"/>
        </w:rPr>
        <w:t>Члены комиссии: _________________________________________</w:t>
      </w:r>
    </w:p>
    <w:p w:rsidR="00160117" w:rsidRDefault="00160117" w:rsidP="00160117">
      <w:pPr>
        <w:pStyle w:val="42"/>
        <w:shd w:val="clear" w:color="auto" w:fill="auto"/>
        <w:spacing w:after="0" w:line="240" w:lineRule="auto"/>
        <w:ind w:right="540"/>
        <w:jc w:val="both"/>
        <w:rPr>
          <w:b w:val="0"/>
          <w:sz w:val="28"/>
          <w:szCs w:val="26"/>
          <w:lang w:val="ru-RU"/>
        </w:rPr>
      </w:pPr>
    </w:p>
    <w:p w:rsidR="00160117" w:rsidRDefault="00160117" w:rsidP="00160117">
      <w:pPr>
        <w:pStyle w:val="42"/>
        <w:shd w:val="clear" w:color="auto" w:fill="auto"/>
        <w:spacing w:after="0" w:line="240" w:lineRule="auto"/>
        <w:ind w:right="540"/>
        <w:jc w:val="both"/>
        <w:rPr>
          <w:b w:val="0"/>
          <w:sz w:val="28"/>
          <w:szCs w:val="26"/>
          <w:lang w:val="ru-RU"/>
        </w:rPr>
      </w:pPr>
      <w:r>
        <w:rPr>
          <w:b w:val="0"/>
          <w:sz w:val="28"/>
          <w:szCs w:val="26"/>
          <w:lang w:val="ru-RU"/>
        </w:rPr>
        <w:tab/>
      </w:r>
      <w:r>
        <w:rPr>
          <w:b w:val="0"/>
          <w:sz w:val="28"/>
          <w:szCs w:val="26"/>
          <w:lang w:val="ru-RU"/>
        </w:rPr>
        <w:tab/>
      </w:r>
      <w:r>
        <w:rPr>
          <w:b w:val="0"/>
          <w:sz w:val="28"/>
          <w:szCs w:val="26"/>
          <w:lang w:val="ru-RU"/>
        </w:rPr>
        <w:tab/>
        <w:t>_________________________________________</w:t>
      </w:r>
    </w:p>
    <w:p w:rsidR="00160117" w:rsidRDefault="00160117" w:rsidP="00160117">
      <w:pPr>
        <w:pStyle w:val="42"/>
        <w:shd w:val="clear" w:color="auto" w:fill="auto"/>
        <w:spacing w:after="0" w:line="240" w:lineRule="auto"/>
        <w:ind w:right="540"/>
        <w:jc w:val="both"/>
        <w:rPr>
          <w:b w:val="0"/>
          <w:sz w:val="28"/>
          <w:szCs w:val="26"/>
          <w:lang w:val="ru-RU"/>
        </w:rPr>
      </w:pPr>
    </w:p>
    <w:p w:rsidR="00160117" w:rsidRDefault="00160117" w:rsidP="00160117">
      <w:pPr>
        <w:pStyle w:val="42"/>
        <w:shd w:val="clear" w:color="auto" w:fill="auto"/>
        <w:spacing w:after="0" w:line="240" w:lineRule="auto"/>
        <w:ind w:right="540"/>
        <w:jc w:val="both"/>
        <w:rPr>
          <w:b w:val="0"/>
          <w:sz w:val="28"/>
          <w:szCs w:val="26"/>
          <w:lang w:val="ru-RU"/>
        </w:rPr>
      </w:pPr>
      <w:r>
        <w:rPr>
          <w:b w:val="0"/>
          <w:sz w:val="28"/>
          <w:szCs w:val="26"/>
          <w:lang w:val="ru-RU"/>
        </w:rPr>
        <w:tab/>
      </w:r>
      <w:r>
        <w:rPr>
          <w:b w:val="0"/>
          <w:sz w:val="28"/>
          <w:szCs w:val="26"/>
          <w:lang w:val="ru-RU"/>
        </w:rPr>
        <w:tab/>
      </w:r>
      <w:r>
        <w:rPr>
          <w:b w:val="0"/>
          <w:sz w:val="28"/>
          <w:szCs w:val="26"/>
          <w:lang w:val="ru-RU"/>
        </w:rPr>
        <w:tab/>
        <w:t>_________________________________________</w:t>
      </w:r>
    </w:p>
    <w:p w:rsid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  <w:lang w:val="ru-RU"/>
        </w:rPr>
      </w:pPr>
    </w:p>
    <w:p w:rsid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  <w:lang w:val="ru-RU"/>
        </w:rPr>
      </w:pPr>
    </w:p>
    <w:p w:rsidR="001D6576" w:rsidRDefault="001D6576" w:rsidP="001D6576">
      <w:pPr>
        <w:pStyle w:val="42"/>
        <w:shd w:val="clear" w:color="auto" w:fill="auto"/>
        <w:spacing w:after="0"/>
        <w:ind w:left="5529" w:right="540"/>
        <w:rPr>
          <w:b w:val="0"/>
          <w:sz w:val="28"/>
          <w:szCs w:val="26"/>
          <w:lang w:val="ru-RU"/>
        </w:rPr>
      </w:pPr>
    </w:p>
    <w:p w:rsidR="00525E2D" w:rsidRPr="00C45F99" w:rsidRDefault="00525E2D" w:rsidP="008C0D26">
      <w:pPr>
        <w:pStyle w:val="42"/>
        <w:shd w:val="clear" w:color="auto" w:fill="auto"/>
        <w:spacing w:after="0"/>
        <w:ind w:left="6080" w:right="-2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t xml:space="preserve">Приложение 7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525E2D" w:rsidRPr="00C45F99" w:rsidRDefault="00525E2D" w:rsidP="00525E2D">
      <w:pPr>
        <w:pStyle w:val="42"/>
        <w:shd w:val="clear" w:color="auto" w:fill="auto"/>
        <w:spacing w:after="0"/>
        <w:ind w:left="6080" w:right="960"/>
        <w:rPr>
          <w:sz w:val="28"/>
        </w:rPr>
      </w:pPr>
    </w:p>
    <w:p w:rsidR="007A7D60" w:rsidRPr="00C45F99" w:rsidRDefault="007A7D60" w:rsidP="007A7D60">
      <w:pPr>
        <w:pStyle w:val="62"/>
        <w:shd w:val="clear" w:color="auto" w:fill="auto"/>
        <w:spacing w:before="0"/>
        <w:ind w:left="8080"/>
        <w:rPr>
          <w:sz w:val="28"/>
        </w:rPr>
      </w:pPr>
      <w:r w:rsidRPr="00C45F99">
        <w:rPr>
          <w:sz w:val="28"/>
        </w:rPr>
        <w:t>Форма 1.</w:t>
      </w:r>
    </w:p>
    <w:p w:rsidR="007A7D60" w:rsidRPr="00C45F99" w:rsidRDefault="007A7D60" w:rsidP="007A7D60">
      <w:pPr>
        <w:pStyle w:val="32"/>
        <w:shd w:val="clear" w:color="auto" w:fill="auto"/>
        <w:spacing w:before="0" w:line="317" w:lineRule="exact"/>
        <w:rPr>
          <w:sz w:val="28"/>
        </w:rPr>
      </w:pPr>
      <w:r w:rsidRPr="00C45F99">
        <w:rPr>
          <w:sz w:val="28"/>
        </w:rPr>
        <w:t>Ежегодная оценка состояния ландшафтно-архитектурного объекта</w:t>
      </w:r>
    </w:p>
    <w:p w:rsidR="007A7D60" w:rsidRPr="00C45F99" w:rsidRDefault="007A7D60" w:rsidP="007A7D60">
      <w:pPr>
        <w:pStyle w:val="22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Утверждаю</w:t>
      </w:r>
    </w:p>
    <w:p w:rsidR="007A7D60" w:rsidRPr="00C45F99" w:rsidRDefault="007A7D60" w:rsidP="007A7D60">
      <w:pPr>
        <w:pStyle w:val="22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Ф.И.О.</w:t>
      </w:r>
    </w:p>
    <w:p w:rsidR="008C0D26" w:rsidRPr="00C45F99" w:rsidRDefault="007A7D60" w:rsidP="007A7D60">
      <w:pPr>
        <w:ind w:left="6096"/>
        <w:jc w:val="both"/>
        <w:rPr>
          <w:rFonts w:ascii="Times New Roman" w:hAnsi="Times New Roman"/>
          <w:sz w:val="28"/>
          <w:szCs w:val="26"/>
        </w:rPr>
      </w:pPr>
      <w:r w:rsidRPr="00C45F99">
        <w:rPr>
          <w:rFonts w:ascii="Times New Roman" w:hAnsi="Times New Roman"/>
          <w:sz w:val="28"/>
          <w:szCs w:val="26"/>
        </w:rPr>
        <w:t>«____»_____________20__ г.</w:t>
      </w:r>
    </w:p>
    <w:p w:rsidR="007A7D60" w:rsidRPr="00C45F99" w:rsidRDefault="007A7D60" w:rsidP="0009486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C45F99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№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Наименование собственника, в ведении которого находится ландшафтно- архитектур ный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Площадь зеленых насаждений (м ,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Намечаемые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мероприятия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улучшению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состояния</w:t>
            </w:r>
          </w:p>
        </w:tc>
      </w:tr>
      <w:tr w:rsidR="00C45F99" w:rsidRPr="00C45F99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предыдущего года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распавшихся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переданных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(принятых)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другим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ведомствам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left="16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2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техногенных</w:t>
            </w:r>
          </w:p>
          <w:p w:rsidR="00867871" w:rsidRPr="00C45F99" w:rsidRDefault="00867871" w:rsidP="00867871">
            <w:pPr>
              <w:pStyle w:val="22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45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9</w:t>
            </w:r>
          </w:p>
        </w:tc>
      </w:tr>
      <w:tr w:rsidR="00F16162" w:rsidRPr="00C45F99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left="180" w:firstLine="0"/>
              <w:jc w:val="left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</w:tr>
      <w:tr w:rsidR="00F16162" w:rsidRPr="00C45F99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left="180" w:firstLine="0"/>
              <w:jc w:val="left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162" w:rsidRPr="00C45F99" w:rsidRDefault="00F16162" w:rsidP="00867871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</w:tr>
    </w:tbl>
    <w:p w:rsidR="00F16162" w:rsidRDefault="00F16162" w:rsidP="00867871">
      <w:pPr>
        <w:pStyle w:val="62"/>
        <w:shd w:val="clear" w:color="auto" w:fill="auto"/>
        <w:spacing w:before="0" w:line="260" w:lineRule="exact"/>
        <w:ind w:left="8080"/>
        <w:rPr>
          <w:sz w:val="28"/>
          <w:lang w:val="ru-RU"/>
        </w:rPr>
      </w:pPr>
    </w:p>
    <w:p w:rsidR="00F16162" w:rsidRDefault="00F16162" w:rsidP="00867871">
      <w:pPr>
        <w:pStyle w:val="62"/>
        <w:shd w:val="clear" w:color="auto" w:fill="auto"/>
        <w:spacing w:before="0" w:line="260" w:lineRule="exact"/>
        <w:ind w:left="8080"/>
        <w:rPr>
          <w:sz w:val="28"/>
          <w:lang w:val="ru-RU"/>
        </w:rPr>
      </w:pPr>
    </w:p>
    <w:p w:rsidR="00F16162" w:rsidRDefault="00F16162" w:rsidP="00867871">
      <w:pPr>
        <w:pStyle w:val="62"/>
        <w:shd w:val="clear" w:color="auto" w:fill="auto"/>
        <w:spacing w:before="0" w:line="260" w:lineRule="exact"/>
        <w:ind w:left="8080"/>
        <w:rPr>
          <w:sz w:val="28"/>
          <w:lang w:val="ru-RU"/>
        </w:rPr>
      </w:pPr>
    </w:p>
    <w:p w:rsidR="00F16162" w:rsidRDefault="00F16162" w:rsidP="00867871">
      <w:pPr>
        <w:pStyle w:val="62"/>
        <w:shd w:val="clear" w:color="auto" w:fill="auto"/>
        <w:spacing w:before="0" w:line="260" w:lineRule="exact"/>
        <w:ind w:left="8080"/>
        <w:rPr>
          <w:sz w:val="28"/>
          <w:lang w:val="ru-RU"/>
        </w:rPr>
      </w:pPr>
    </w:p>
    <w:p w:rsidR="00867871" w:rsidRPr="00C45F99" w:rsidRDefault="00867871" w:rsidP="00867871">
      <w:pPr>
        <w:pStyle w:val="62"/>
        <w:shd w:val="clear" w:color="auto" w:fill="auto"/>
        <w:spacing w:before="0" w:line="260" w:lineRule="exact"/>
        <w:ind w:left="8080"/>
        <w:rPr>
          <w:sz w:val="28"/>
        </w:rPr>
      </w:pPr>
      <w:r w:rsidRPr="00C45F99">
        <w:rPr>
          <w:sz w:val="28"/>
        </w:rPr>
        <w:t>Форма 2.</w:t>
      </w:r>
    </w:p>
    <w:p w:rsidR="00867871" w:rsidRPr="00C45F99" w:rsidRDefault="0092077B" w:rsidP="0092077B">
      <w:pPr>
        <w:jc w:val="center"/>
        <w:rPr>
          <w:rFonts w:ascii="Times New Roman" w:hAnsi="Times New Roman"/>
          <w:b/>
          <w:sz w:val="28"/>
          <w:szCs w:val="28"/>
        </w:rPr>
      </w:pPr>
      <w:r w:rsidRPr="00C45F99">
        <w:rPr>
          <w:rFonts w:ascii="Times New Roman" w:eastAsia="Microsoft Sans Serif" w:hAnsi="Times New Roman"/>
          <w:b/>
          <w:sz w:val="28"/>
          <w:szCs w:val="26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45F99" w:rsidRDefault="00867871" w:rsidP="0009486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026"/>
        <w:gridCol w:w="1459"/>
        <w:gridCol w:w="1445"/>
        <w:gridCol w:w="1541"/>
      </w:tblGrid>
      <w:tr w:rsidR="00C45F99" w:rsidRPr="00C45F99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Примечание</w:t>
            </w:r>
          </w:p>
        </w:tc>
      </w:tr>
      <w:tr w:rsidR="00C45F99" w:rsidRPr="00C45F99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</w:t>
            </w: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317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2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2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</w:tr>
    </w:tbl>
    <w:p w:rsidR="00867871" w:rsidRPr="00C45F99" w:rsidRDefault="00867871" w:rsidP="00094861">
      <w:pPr>
        <w:jc w:val="both"/>
        <w:rPr>
          <w:rFonts w:ascii="Times New Roman" w:hAnsi="Times New Roman"/>
          <w:sz w:val="28"/>
          <w:szCs w:val="28"/>
        </w:rPr>
        <w:sectPr w:rsidR="00867871" w:rsidRPr="00C45F99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77B" w:rsidRPr="00C45F99" w:rsidRDefault="0092077B" w:rsidP="0092077B">
      <w:pPr>
        <w:pStyle w:val="42"/>
        <w:shd w:val="clear" w:color="auto" w:fill="auto"/>
        <w:spacing w:after="0" w:line="264" w:lineRule="exact"/>
        <w:ind w:left="6080" w:right="-1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8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 xml:space="preserve">произрастающих </w:t>
      </w:r>
      <w:r w:rsidRPr="00C45F99">
        <w:rPr>
          <w:b w:val="0"/>
          <w:sz w:val="28"/>
          <w:szCs w:val="26"/>
        </w:rPr>
        <w:t xml:space="preserve">на территории муниципального образования </w:t>
      </w:r>
    </w:p>
    <w:p w:rsidR="0092077B" w:rsidRPr="00C45F99" w:rsidRDefault="0092077B" w:rsidP="00160117">
      <w:pPr>
        <w:pStyle w:val="62"/>
        <w:shd w:val="clear" w:color="auto" w:fill="auto"/>
        <w:spacing w:before="0" w:line="240" w:lineRule="auto"/>
        <w:ind w:left="8222"/>
        <w:rPr>
          <w:sz w:val="28"/>
        </w:rPr>
      </w:pPr>
      <w:r w:rsidRPr="00C45F99">
        <w:rPr>
          <w:sz w:val="28"/>
        </w:rPr>
        <w:t>Форма 1</w:t>
      </w:r>
    </w:p>
    <w:p w:rsidR="0092077B" w:rsidRPr="00C45F99" w:rsidRDefault="0092077B" w:rsidP="00160117">
      <w:pPr>
        <w:pStyle w:val="22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40" w:lineRule="auto"/>
        <w:ind w:left="1320" w:firstLine="0"/>
        <w:rPr>
          <w:sz w:val="28"/>
        </w:rPr>
      </w:pPr>
    </w:p>
    <w:p w:rsidR="0092077B" w:rsidRPr="00DA3063" w:rsidRDefault="0092077B" w:rsidP="00160117">
      <w:pPr>
        <w:pStyle w:val="22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40" w:lineRule="auto"/>
        <w:ind w:left="1320" w:firstLine="0"/>
        <w:rPr>
          <w:sz w:val="24"/>
          <w:szCs w:val="24"/>
        </w:rPr>
      </w:pPr>
      <w:r w:rsidRPr="00DA3063">
        <w:rPr>
          <w:sz w:val="24"/>
          <w:szCs w:val="24"/>
        </w:rPr>
        <w:t>ПОРУБОЧНЫЙ БИЛЕТ №</w:t>
      </w:r>
      <w:r w:rsidRPr="00DA3063">
        <w:rPr>
          <w:sz w:val="24"/>
          <w:szCs w:val="24"/>
        </w:rPr>
        <w:tab/>
        <w:t xml:space="preserve">от </w:t>
      </w:r>
      <w:r w:rsidR="004A2697" w:rsidRPr="00DA3063">
        <w:rPr>
          <w:sz w:val="24"/>
          <w:szCs w:val="24"/>
        </w:rPr>
        <w:t>«_____»</w:t>
      </w:r>
      <w:r w:rsidRPr="00DA3063">
        <w:rPr>
          <w:sz w:val="24"/>
          <w:szCs w:val="24"/>
        </w:rPr>
        <w:tab/>
        <w:t>20</w:t>
      </w:r>
      <w:r w:rsidR="004A2697" w:rsidRPr="00DA3063">
        <w:rPr>
          <w:sz w:val="24"/>
          <w:szCs w:val="24"/>
        </w:rPr>
        <w:t>___г.</w:t>
      </w:r>
    </w:p>
    <w:p w:rsidR="0092077B" w:rsidRPr="00DA3063" w:rsidRDefault="0092077B" w:rsidP="00160117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Адрес:</w:t>
      </w:r>
    </w:p>
    <w:p w:rsidR="004A2697" w:rsidRPr="00DA3063" w:rsidRDefault="004A2697" w:rsidP="00160117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Вид работ:</w:t>
      </w:r>
    </w:p>
    <w:p w:rsidR="004A2697" w:rsidRPr="00DA3063" w:rsidRDefault="004A2697" w:rsidP="00160117">
      <w:pPr>
        <w:pStyle w:val="22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 xml:space="preserve">На основании заключения </w:t>
      </w:r>
      <w:r w:rsidR="00AA776B" w:rsidRPr="00DA3063">
        <w:rPr>
          <w:sz w:val="24"/>
          <w:szCs w:val="24"/>
        </w:rPr>
        <w:t>№</w:t>
      </w:r>
      <w:r w:rsidRPr="00DA3063">
        <w:rPr>
          <w:sz w:val="24"/>
          <w:szCs w:val="24"/>
        </w:rPr>
        <w:tab/>
        <w:t>от «</w:t>
      </w:r>
      <w:r w:rsidRPr="00DA3063">
        <w:rPr>
          <w:sz w:val="24"/>
          <w:szCs w:val="24"/>
        </w:rPr>
        <w:tab/>
        <w:t>»</w:t>
      </w:r>
      <w:r w:rsidRPr="00DA3063">
        <w:rPr>
          <w:sz w:val="24"/>
          <w:szCs w:val="24"/>
        </w:rPr>
        <w:tab/>
        <w:t>20</w:t>
      </w:r>
      <w:r w:rsidRPr="00DA3063">
        <w:rPr>
          <w:sz w:val="24"/>
          <w:szCs w:val="24"/>
        </w:rPr>
        <w:tab/>
        <w:t>г.</w:t>
      </w:r>
    </w:p>
    <w:p w:rsidR="004A2697" w:rsidRPr="00DA3063" w:rsidRDefault="004A2697" w:rsidP="00160117">
      <w:pPr>
        <w:pStyle w:val="22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  <w:r w:rsidRPr="00DA3063">
        <w:rPr>
          <w:sz w:val="24"/>
          <w:szCs w:val="24"/>
        </w:rPr>
        <w:t>Оплата компенсационной стоимости</w:t>
      </w:r>
      <w:r w:rsidR="00DA3063">
        <w:rPr>
          <w:sz w:val="24"/>
          <w:szCs w:val="24"/>
          <w:lang w:val="ru-RU"/>
        </w:rPr>
        <w:t>____________________________________________</w:t>
      </w:r>
    </w:p>
    <w:p w:rsidR="00AA776B" w:rsidRPr="00DA3063" w:rsidRDefault="00DA3063" w:rsidP="00DA3063">
      <w:pPr>
        <w:pStyle w:val="22"/>
        <w:shd w:val="clear" w:color="auto" w:fill="auto"/>
        <w:spacing w:line="240" w:lineRule="auto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4A2697" w:rsidRPr="00DA3063">
        <w:rPr>
          <w:sz w:val="24"/>
          <w:szCs w:val="24"/>
        </w:rPr>
        <w:t xml:space="preserve">(номер платежного поручения и дата) </w:t>
      </w:r>
    </w:p>
    <w:p w:rsidR="004A2697" w:rsidRPr="00DA3063" w:rsidRDefault="004A2697" w:rsidP="00DA3063">
      <w:pPr>
        <w:pStyle w:val="22"/>
        <w:shd w:val="clear" w:color="auto" w:fill="auto"/>
        <w:spacing w:line="240" w:lineRule="auto"/>
        <w:ind w:right="-1" w:firstLine="0"/>
        <w:jc w:val="left"/>
        <w:rPr>
          <w:sz w:val="24"/>
          <w:szCs w:val="24"/>
          <w:lang w:val="ru-RU"/>
        </w:rPr>
      </w:pPr>
      <w:r w:rsidRPr="00DA3063">
        <w:rPr>
          <w:sz w:val="24"/>
          <w:szCs w:val="24"/>
        </w:rPr>
        <w:t>Компенсационное озеленение по адресу</w:t>
      </w:r>
      <w:r w:rsidR="00DA3063">
        <w:rPr>
          <w:sz w:val="24"/>
          <w:szCs w:val="24"/>
          <w:lang w:val="ru-RU"/>
        </w:rPr>
        <w:t>:_________________________________________</w:t>
      </w:r>
    </w:p>
    <w:p w:rsidR="004A2697" w:rsidRPr="00DA3063" w:rsidRDefault="004A2697" w:rsidP="00160117">
      <w:pPr>
        <w:pStyle w:val="22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  <w:r w:rsidRPr="00DA3063">
        <w:rPr>
          <w:sz w:val="24"/>
          <w:szCs w:val="24"/>
        </w:rPr>
        <w:t>Сроки компенсационного озеленения</w:t>
      </w:r>
      <w:r w:rsidR="00DA3063">
        <w:rPr>
          <w:sz w:val="24"/>
          <w:szCs w:val="24"/>
          <w:lang w:val="ru-RU"/>
        </w:rPr>
        <w:t xml:space="preserve"> ___________________________________________</w:t>
      </w:r>
    </w:p>
    <w:p w:rsidR="004A2697" w:rsidRPr="00DA3063" w:rsidRDefault="004A2697" w:rsidP="00DA3063">
      <w:pPr>
        <w:pStyle w:val="22"/>
        <w:shd w:val="clear" w:color="auto" w:fill="auto"/>
        <w:spacing w:line="240" w:lineRule="auto"/>
        <w:ind w:right="-1" w:firstLine="0"/>
        <w:jc w:val="left"/>
        <w:rPr>
          <w:sz w:val="24"/>
          <w:szCs w:val="24"/>
        </w:rPr>
      </w:pPr>
      <w:r w:rsidRPr="00DA3063">
        <w:rPr>
          <w:sz w:val="24"/>
          <w:szCs w:val="24"/>
        </w:rPr>
        <w:t>В соответствии с прилагаемой к проекту перечетной ведомостью разрешается:</w:t>
      </w:r>
    </w:p>
    <w:p w:rsidR="004A2697" w:rsidRPr="00DA3063" w:rsidRDefault="004A2697" w:rsidP="00160117">
      <w:pPr>
        <w:pStyle w:val="22"/>
        <w:shd w:val="clear" w:color="auto" w:fill="auto"/>
        <w:tabs>
          <w:tab w:val="right" w:leader="underscore" w:pos="9230"/>
          <w:tab w:val="right" w:pos="9472"/>
        </w:tabs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вырубить</w:t>
      </w:r>
      <w:r w:rsidRPr="00DA3063">
        <w:rPr>
          <w:sz w:val="24"/>
          <w:szCs w:val="24"/>
        </w:rPr>
        <w:tab/>
        <w:t>шт. деревьев</w:t>
      </w:r>
    </w:p>
    <w:p w:rsidR="004A2697" w:rsidRPr="00DA3063" w:rsidRDefault="004A2697" w:rsidP="00160117">
      <w:pPr>
        <w:pStyle w:val="22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ab/>
        <w:t>шт. кустарников</w:t>
      </w:r>
    </w:p>
    <w:p w:rsidR="004A2697" w:rsidRPr="00DA3063" w:rsidRDefault="004A2697" w:rsidP="00160117">
      <w:pPr>
        <w:pStyle w:val="22"/>
        <w:shd w:val="clear" w:color="auto" w:fill="auto"/>
        <w:tabs>
          <w:tab w:val="right" w:leader="underscore" w:pos="9230"/>
        </w:tabs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пересадить</w:t>
      </w:r>
      <w:r w:rsidRPr="00DA3063">
        <w:rPr>
          <w:sz w:val="24"/>
          <w:szCs w:val="24"/>
        </w:rPr>
        <w:tab/>
        <w:t>шт. деревьев</w:t>
      </w:r>
    </w:p>
    <w:p w:rsidR="004A2697" w:rsidRPr="00DA3063" w:rsidRDefault="004A2697" w:rsidP="00160117">
      <w:pPr>
        <w:pStyle w:val="22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ab/>
        <w:t>шт. кустарников</w:t>
      </w:r>
    </w:p>
    <w:p w:rsidR="004A2697" w:rsidRPr="00DA3063" w:rsidRDefault="004A2697" w:rsidP="00160117">
      <w:pPr>
        <w:pStyle w:val="22"/>
        <w:shd w:val="clear" w:color="auto" w:fill="auto"/>
        <w:tabs>
          <w:tab w:val="right" w:leader="underscore" w:pos="9230"/>
        </w:tabs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сохранить</w:t>
      </w:r>
      <w:r w:rsidRPr="00DA3063">
        <w:rPr>
          <w:sz w:val="24"/>
          <w:szCs w:val="24"/>
        </w:rPr>
        <w:tab/>
        <w:t>шт. деревьев</w:t>
      </w:r>
    </w:p>
    <w:p w:rsidR="004A2697" w:rsidRPr="00DA3063" w:rsidRDefault="004A2697" w:rsidP="00160117">
      <w:pPr>
        <w:pStyle w:val="22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ab/>
        <w:t>шт. кустарников.</w:t>
      </w:r>
    </w:p>
    <w:p w:rsidR="0092077B" w:rsidRPr="00DA3063" w:rsidRDefault="0092077B" w:rsidP="00160117">
      <w:pPr>
        <w:jc w:val="both"/>
        <w:rPr>
          <w:rFonts w:ascii="Times New Roman" w:hAnsi="Times New Roman"/>
        </w:rPr>
      </w:pPr>
    </w:p>
    <w:p w:rsidR="004A2697" w:rsidRPr="00DA3063" w:rsidRDefault="004A2697" w:rsidP="00160117">
      <w:pPr>
        <w:pStyle w:val="22"/>
        <w:shd w:val="clear" w:color="auto" w:fill="auto"/>
        <w:tabs>
          <w:tab w:val="left" w:leader="underscore" w:pos="9022"/>
        </w:tabs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Работы производить в присутствии представителя</w:t>
      </w:r>
      <w:r w:rsidRPr="00DA3063">
        <w:rPr>
          <w:sz w:val="24"/>
          <w:szCs w:val="24"/>
        </w:rPr>
        <w:tab/>
      </w:r>
    </w:p>
    <w:p w:rsidR="004A2697" w:rsidRPr="00DA3063" w:rsidRDefault="004A2697" w:rsidP="00160117">
      <w:pPr>
        <w:pStyle w:val="22"/>
        <w:shd w:val="clear" w:color="auto" w:fill="auto"/>
        <w:spacing w:line="240" w:lineRule="auto"/>
        <w:ind w:right="1280" w:firstLine="0"/>
        <w:jc w:val="left"/>
        <w:rPr>
          <w:sz w:val="24"/>
          <w:szCs w:val="24"/>
        </w:rPr>
      </w:pPr>
      <w:r w:rsidRPr="00DA3063">
        <w:rPr>
          <w:sz w:val="24"/>
          <w:szCs w:val="24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DA3063" w:rsidRDefault="004A2697" w:rsidP="00DA3063">
      <w:pPr>
        <w:pStyle w:val="22"/>
        <w:shd w:val="clear" w:color="auto" w:fill="auto"/>
        <w:spacing w:line="240" w:lineRule="auto"/>
        <w:ind w:right="-1" w:firstLine="0"/>
        <w:jc w:val="left"/>
        <w:rPr>
          <w:sz w:val="24"/>
          <w:szCs w:val="24"/>
        </w:rPr>
      </w:pPr>
      <w:r w:rsidRPr="00DA3063">
        <w:rPr>
          <w:sz w:val="24"/>
          <w:szCs w:val="24"/>
        </w:rPr>
        <w:t xml:space="preserve">Дату начала работ по вырубке зеленых насаждений сообщить в </w:t>
      </w:r>
      <w:r w:rsidR="00DA3063">
        <w:rPr>
          <w:sz w:val="24"/>
          <w:szCs w:val="24"/>
          <w:lang w:val="ru-RU"/>
        </w:rPr>
        <w:t>(</w:t>
      </w:r>
      <w:r w:rsidR="00932BE5" w:rsidRPr="00DA3063">
        <w:rPr>
          <w:sz w:val="24"/>
          <w:szCs w:val="24"/>
        </w:rPr>
        <w:t>_____________________</w:t>
      </w:r>
      <w:r w:rsidRPr="00DA3063">
        <w:rPr>
          <w:sz w:val="24"/>
          <w:szCs w:val="24"/>
        </w:rPr>
        <w:t>)</w:t>
      </w:r>
    </w:p>
    <w:p w:rsidR="004A2697" w:rsidRPr="00DA3063" w:rsidRDefault="004A2697" w:rsidP="00160117">
      <w:pPr>
        <w:pStyle w:val="22"/>
        <w:shd w:val="clear" w:color="auto" w:fill="auto"/>
        <w:tabs>
          <w:tab w:val="left" w:leader="underscore" w:pos="9022"/>
        </w:tabs>
        <w:spacing w:after="292"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не позднее чем за 5 дней до назначенного срока (тел.</w:t>
      </w:r>
      <w:r w:rsidRPr="00DA3063">
        <w:rPr>
          <w:sz w:val="24"/>
          <w:szCs w:val="24"/>
        </w:rPr>
        <w:tab/>
        <w:t>).</w:t>
      </w:r>
    </w:p>
    <w:p w:rsidR="004A2697" w:rsidRPr="00DA3063" w:rsidRDefault="004A2697" w:rsidP="00160117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Срок действия порубочного билета</w:t>
      </w:r>
    </w:p>
    <w:p w:rsidR="0092077B" w:rsidRPr="00DA3063" w:rsidRDefault="0092077B" w:rsidP="00160117">
      <w:pPr>
        <w:jc w:val="both"/>
        <w:rPr>
          <w:rFonts w:ascii="Times New Roman" w:hAnsi="Times New Roman"/>
        </w:rPr>
      </w:pPr>
    </w:p>
    <w:p w:rsidR="00C51A47" w:rsidRPr="00DA3063" w:rsidRDefault="00C51A47" w:rsidP="00DA3063">
      <w:pPr>
        <w:pStyle w:val="22"/>
        <w:shd w:val="clear" w:color="auto" w:fill="auto"/>
        <w:spacing w:line="240" w:lineRule="auto"/>
        <w:ind w:right="-1" w:firstLine="0"/>
        <w:jc w:val="left"/>
        <w:rPr>
          <w:sz w:val="24"/>
          <w:szCs w:val="24"/>
        </w:rPr>
      </w:pPr>
      <w:r w:rsidRPr="00DA3063">
        <w:rPr>
          <w:sz w:val="24"/>
          <w:szCs w:val="24"/>
        </w:rPr>
        <w:t xml:space="preserve">(подпись, дата) </w:t>
      </w:r>
    </w:p>
    <w:p w:rsidR="00C51A47" w:rsidRPr="00DA3063" w:rsidRDefault="00C51A47" w:rsidP="00160117">
      <w:pPr>
        <w:pStyle w:val="22"/>
        <w:shd w:val="clear" w:color="auto" w:fill="auto"/>
        <w:spacing w:after="287"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(подпись, дата)</w:t>
      </w:r>
    </w:p>
    <w:p w:rsidR="00C51A47" w:rsidRPr="00DA3063" w:rsidRDefault="00C51A47" w:rsidP="00160117">
      <w:pPr>
        <w:pStyle w:val="22"/>
        <w:shd w:val="clear" w:color="auto" w:fill="auto"/>
        <w:spacing w:after="243"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М.П. Порубочный билет получил</w:t>
      </w:r>
    </w:p>
    <w:p w:rsidR="00C51A47" w:rsidRPr="00DA3063" w:rsidRDefault="00C51A47" w:rsidP="00DA3063">
      <w:pPr>
        <w:pStyle w:val="22"/>
        <w:shd w:val="clear" w:color="auto" w:fill="auto"/>
        <w:spacing w:after="289" w:line="240" w:lineRule="auto"/>
        <w:ind w:right="-1" w:firstLine="0"/>
        <w:jc w:val="left"/>
        <w:rPr>
          <w:sz w:val="24"/>
          <w:szCs w:val="24"/>
        </w:rPr>
      </w:pPr>
      <w:r w:rsidRPr="00DA3063">
        <w:rPr>
          <w:sz w:val="24"/>
          <w:szCs w:val="24"/>
        </w:rPr>
        <w:t>(должность, организация, подпись, Ф.И.О., телефон)</w:t>
      </w:r>
    </w:p>
    <w:p w:rsidR="00C51A47" w:rsidRPr="00DA3063" w:rsidRDefault="00C51A47" w:rsidP="00160117">
      <w:pPr>
        <w:pStyle w:val="22"/>
        <w:shd w:val="clear" w:color="auto" w:fill="auto"/>
        <w:spacing w:after="292" w:line="240" w:lineRule="auto"/>
        <w:ind w:firstLine="0"/>
        <w:rPr>
          <w:sz w:val="24"/>
          <w:szCs w:val="24"/>
        </w:rPr>
      </w:pPr>
      <w:r w:rsidRPr="00DA3063">
        <w:rPr>
          <w:sz w:val="24"/>
          <w:szCs w:val="24"/>
        </w:rPr>
        <w:t>Порубочный билет закрыт</w:t>
      </w:r>
    </w:p>
    <w:p w:rsidR="00C51A47" w:rsidRDefault="00C51A47" w:rsidP="00160117">
      <w:pPr>
        <w:pStyle w:val="22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  <w:r w:rsidRPr="00DA3063">
        <w:rPr>
          <w:sz w:val="24"/>
          <w:szCs w:val="24"/>
        </w:rPr>
        <w:t>(дата, подпись)</w:t>
      </w:r>
    </w:p>
    <w:p w:rsidR="00DA3063" w:rsidRDefault="00DA3063" w:rsidP="00160117">
      <w:pPr>
        <w:pStyle w:val="22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</w:p>
    <w:p w:rsidR="00DA3063" w:rsidRPr="00DA3063" w:rsidRDefault="00DA3063" w:rsidP="00160117">
      <w:pPr>
        <w:pStyle w:val="22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</w:p>
    <w:p w:rsidR="004A2697" w:rsidRPr="00DA3063" w:rsidRDefault="004A2697" w:rsidP="00160117">
      <w:pPr>
        <w:jc w:val="both"/>
        <w:rPr>
          <w:rFonts w:ascii="Times New Roman" w:hAnsi="Times New Roman"/>
        </w:rPr>
      </w:pPr>
    </w:p>
    <w:p w:rsidR="00C51A47" w:rsidRPr="00C45F99" w:rsidRDefault="00C51A47" w:rsidP="00160117">
      <w:pPr>
        <w:jc w:val="both"/>
        <w:rPr>
          <w:rFonts w:ascii="Times New Roman" w:hAnsi="Times New Roman"/>
          <w:sz w:val="28"/>
          <w:szCs w:val="28"/>
        </w:rPr>
      </w:pPr>
    </w:p>
    <w:p w:rsidR="00383560" w:rsidRPr="00C45F99" w:rsidRDefault="00383560" w:rsidP="00160117">
      <w:pPr>
        <w:pStyle w:val="35"/>
        <w:shd w:val="clear" w:color="auto" w:fill="auto"/>
        <w:spacing w:line="240" w:lineRule="auto"/>
        <w:jc w:val="right"/>
        <w:rPr>
          <w:sz w:val="28"/>
        </w:rPr>
      </w:pPr>
      <w:r w:rsidRPr="00C45F99">
        <w:rPr>
          <w:sz w:val="28"/>
        </w:rPr>
        <w:lastRenderedPageBreak/>
        <w:t>Форма 2</w:t>
      </w:r>
    </w:p>
    <w:p w:rsidR="00383560" w:rsidRPr="00C45F99" w:rsidRDefault="00383560" w:rsidP="00DA3063">
      <w:pPr>
        <w:pStyle w:val="22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40" w:lineRule="auto"/>
        <w:ind w:firstLine="0"/>
        <w:jc w:val="center"/>
        <w:rPr>
          <w:sz w:val="28"/>
        </w:rPr>
      </w:pPr>
      <w:r w:rsidRPr="00C45F99">
        <w:rPr>
          <w:sz w:val="28"/>
        </w:rPr>
        <w:t xml:space="preserve">ПОРУБОЧНЫЙ </w:t>
      </w:r>
      <w:r w:rsidRPr="00C45F99">
        <w:rPr>
          <w:sz w:val="28"/>
          <w:lang w:val="tt-RU" w:eastAsia="tt-RU" w:bidi="tt-RU"/>
        </w:rPr>
        <w:t>БИЛЕТ №</w:t>
      </w:r>
      <w:r w:rsidR="006823A7" w:rsidRPr="00C45F99">
        <w:rPr>
          <w:sz w:val="28"/>
        </w:rPr>
        <w:t>____</w:t>
      </w:r>
      <w:r w:rsidRPr="00C45F99">
        <w:rPr>
          <w:sz w:val="28"/>
        </w:rPr>
        <w:t>от «____»___________20___г.</w:t>
      </w:r>
    </w:p>
    <w:p w:rsidR="00383560" w:rsidRPr="00C45F99" w:rsidRDefault="00383560" w:rsidP="00DA3063">
      <w:pPr>
        <w:pStyle w:val="22"/>
        <w:shd w:val="clear" w:color="auto" w:fill="auto"/>
        <w:spacing w:line="240" w:lineRule="auto"/>
        <w:ind w:firstLine="0"/>
        <w:jc w:val="center"/>
        <w:rPr>
          <w:sz w:val="28"/>
        </w:rPr>
      </w:pPr>
      <w:r w:rsidRPr="00C45F99">
        <w:rPr>
          <w:sz w:val="28"/>
        </w:rPr>
        <w:t>(на санитарные рубки и реконструкцию зеленых насаждений)</w:t>
      </w:r>
    </w:p>
    <w:p w:rsidR="00C51A47" w:rsidRPr="00C45F99" w:rsidRDefault="00C51A47" w:rsidP="00DA3063">
      <w:pPr>
        <w:jc w:val="both"/>
        <w:rPr>
          <w:rFonts w:ascii="Times New Roman" w:hAnsi="Times New Roman"/>
          <w:sz w:val="28"/>
          <w:szCs w:val="28"/>
        </w:rPr>
      </w:pPr>
    </w:p>
    <w:p w:rsidR="006823A7" w:rsidRPr="00C45F99" w:rsidRDefault="006823A7" w:rsidP="00DA3063">
      <w:pPr>
        <w:pStyle w:val="22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Адрес:</w:t>
      </w:r>
    </w:p>
    <w:p w:rsidR="006823A7" w:rsidRPr="00C45F99" w:rsidRDefault="006823A7" w:rsidP="00DA3063">
      <w:pPr>
        <w:pStyle w:val="22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Вид работ:</w:t>
      </w:r>
    </w:p>
    <w:p w:rsidR="006823A7" w:rsidRPr="00C45F99" w:rsidRDefault="006823A7" w:rsidP="00DA3063">
      <w:pPr>
        <w:pStyle w:val="22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На основании представленных документов:</w:t>
      </w:r>
    </w:p>
    <w:p w:rsidR="006823A7" w:rsidRPr="00C45F99" w:rsidRDefault="006823A7" w:rsidP="00DA3063">
      <w:pPr>
        <w:pStyle w:val="22"/>
        <w:shd w:val="clear" w:color="auto" w:fill="auto"/>
        <w:spacing w:after="244" w:line="240" w:lineRule="auto"/>
        <w:ind w:firstLine="0"/>
        <w:jc w:val="left"/>
        <w:rPr>
          <w:sz w:val="28"/>
        </w:rPr>
      </w:pPr>
      <w:r w:rsidRPr="00C45F99">
        <w:rPr>
          <w:sz w:val="28"/>
        </w:rPr>
        <w:t>в с</w:t>
      </w:r>
      <w:r w:rsidR="00C76DB4" w:rsidRPr="00C45F99">
        <w:rPr>
          <w:sz w:val="28"/>
        </w:rPr>
        <w:t>оответствии с прилагаемой перечё</w:t>
      </w:r>
      <w:r w:rsidRPr="00C45F99">
        <w:rPr>
          <w:sz w:val="28"/>
        </w:rPr>
        <w:t>тной ведомостью, проектом, схемой разрешается:</w:t>
      </w:r>
    </w:p>
    <w:p w:rsidR="006823A7" w:rsidRPr="00C45F99" w:rsidRDefault="006823A7" w:rsidP="00DA3063">
      <w:pPr>
        <w:pStyle w:val="22"/>
        <w:shd w:val="clear" w:color="auto" w:fill="auto"/>
        <w:tabs>
          <w:tab w:val="left" w:leader="underscore" w:pos="764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DA3063">
      <w:pPr>
        <w:pStyle w:val="22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DA3063">
      <w:pPr>
        <w:pStyle w:val="22"/>
        <w:shd w:val="clear" w:color="auto" w:fill="auto"/>
        <w:tabs>
          <w:tab w:val="left" w:leader="underscore" w:pos="764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восстановить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DA3063">
      <w:pPr>
        <w:pStyle w:val="22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DA3063">
      <w:pPr>
        <w:pStyle w:val="22"/>
        <w:shd w:val="clear" w:color="auto" w:fill="auto"/>
        <w:tabs>
          <w:tab w:val="left" w:leader="underscore" w:pos="764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вид обрезки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DA3063">
      <w:pPr>
        <w:pStyle w:val="22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6823A7" w:rsidRPr="00C45F99" w:rsidRDefault="006823A7" w:rsidP="00DA3063">
      <w:pPr>
        <w:pStyle w:val="22"/>
        <w:shd w:val="clear" w:color="auto" w:fill="auto"/>
        <w:tabs>
          <w:tab w:val="left" w:leader="underscore" w:pos="9022"/>
        </w:tabs>
        <w:spacing w:line="240" w:lineRule="auto"/>
        <w:ind w:firstLine="0"/>
        <w:rPr>
          <w:sz w:val="28"/>
        </w:rPr>
      </w:pPr>
    </w:p>
    <w:p w:rsidR="006823A7" w:rsidRPr="00C45F99" w:rsidRDefault="006823A7" w:rsidP="00DA3063">
      <w:pPr>
        <w:pStyle w:val="22"/>
        <w:shd w:val="clear" w:color="auto" w:fill="auto"/>
        <w:tabs>
          <w:tab w:val="left" w:leader="underscore" w:pos="9022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6823A7" w:rsidRPr="00C45F99" w:rsidRDefault="006823A7" w:rsidP="00DA3063">
      <w:pPr>
        <w:pStyle w:val="22"/>
        <w:shd w:val="clear" w:color="auto" w:fill="auto"/>
        <w:spacing w:after="282" w:line="240" w:lineRule="auto"/>
        <w:ind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C45F99" w:rsidRDefault="006823A7" w:rsidP="00DA3063">
      <w:pPr>
        <w:pStyle w:val="22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</w:t>
      </w:r>
      <w:r w:rsidRPr="00C45F99">
        <w:rPr>
          <w:sz w:val="28"/>
        </w:rPr>
        <w:t>)</w:t>
      </w:r>
    </w:p>
    <w:p w:rsidR="006823A7" w:rsidRPr="00C45F99" w:rsidRDefault="006823A7" w:rsidP="00DA3063">
      <w:pPr>
        <w:pStyle w:val="22"/>
        <w:shd w:val="clear" w:color="auto" w:fill="auto"/>
        <w:tabs>
          <w:tab w:val="left" w:leader="underscore" w:pos="9022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6823A7" w:rsidRPr="00C45F99" w:rsidRDefault="006823A7" w:rsidP="00DA3063">
      <w:pPr>
        <w:pStyle w:val="22"/>
        <w:shd w:val="clear" w:color="auto" w:fill="auto"/>
        <w:spacing w:line="240" w:lineRule="auto"/>
        <w:ind w:firstLine="0"/>
        <w:rPr>
          <w:sz w:val="28"/>
        </w:rPr>
      </w:pPr>
    </w:p>
    <w:p w:rsidR="006823A7" w:rsidRPr="00C45F99" w:rsidRDefault="006823A7" w:rsidP="00DA3063">
      <w:pPr>
        <w:pStyle w:val="22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Срок действия</w:t>
      </w:r>
    </w:p>
    <w:p w:rsidR="00932BE5" w:rsidRPr="00C45F99" w:rsidRDefault="00932BE5" w:rsidP="00DA3063">
      <w:pPr>
        <w:pStyle w:val="22"/>
        <w:shd w:val="clear" w:color="auto" w:fill="auto"/>
        <w:spacing w:line="240" w:lineRule="auto"/>
        <w:ind w:firstLine="0"/>
        <w:rPr>
          <w:sz w:val="28"/>
        </w:rPr>
      </w:pPr>
    </w:p>
    <w:p w:rsidR="00932BE5" w:rsidRPr="00C45F99" w:rsidRDefault="00932BE5" w:rsidP="00DA3063">
      <w:pPr>
        <w:pStyle w:val="22"/>
        <w:shd w:val="clear" w:color="auto" w:fill="auto"/>
        <w:spacing w:line="240" w:lineRule="auto"/>
        <w:ind w:firstLine="0"/>
        <w:rPr>
          <w:sz w:val="28"/>
        </w:rPr>
      </w:pPr>
    </w:p>
    <w:p w:rsidR="006823A7" w:rsidRPr="00C45F99" w:rsidRDefault="006823A7" w:rsidP="00DA3063">
      <w:pPr>
        <w:pStyle w:val="22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932BE5" w:rsidRPr="00C45F99" w:rsidRDefault="00932BE5" w:rsidP="00DA3063">
      <w:pPr>
        <w:pStyle w:val="22"/>
        <w:shd w:val="clear" w:color="auto" w:fill="auto"/>
        <w:spacing w:after="287" w:line="240" w:lineRule="auto"/>
        <w:ind w:firstLine="0"/>
        <w:rPr>
          <w:sz w:val="28"/>
        </w:rPr>
      </w:pPr>
    </w:p>
    <w:p w:rsidR="006823A7" w:rsidRPr="00C45F99" w:rsidRDefault="006823A7" w:rsidP="00DA3063">
      <w:pPr>
        <w:pStyle w:val="22"/>
        <w:shd w:val="clear" w:color="auto" w:fill="auto"/>
        <w:spacing w:after="287" w:line="240" w:lineRule="auto"/>
        <w:ind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6823A7" w:rsidRPr="00C45F99" w:rsidRDefault="006823A7" w:rsidP="00DA3063">
      <w:pPr>
        <w:pStyle w:val="22"/>
        <w:shd w:val="clear" w:color="auto" w:fill="auto"/>
        <w:spacing w:after="242" w:line="240" w:lineRule="auto"/>
        <w:ind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6823A7" w:rsidRPr="00C45F99" w:rsidRDefault="006823A7" w:rsidP="00DA3063">
      <w:pPr>
        <w:pStyle w:val="22"/>
        <w:shd w:val="clear" w:color="auto" w:fill="auto"/>
        <w:spacing w:after="286" w:line="240" w:lineRule="auto"/>
        <w:ind w:firstLine="0"/>
        <w:jc w:val="left"/>
        <w:rPr>
          <w:sz w:val="28"/>
        </w:rPr>
      </w:pPr>
      <w:r w:rsidRPr="00C45F99">
        <w:rPr>
          <w:sz w:val="28"/>
        </w:rPr>
        <w:t>(должность, организация, подпись, Ф.И.О., телефон)</w:t>
      </w:r>
    </w:p>
    <w:p w:rsidR="006823A7" w:rsidRPr="00C45F99" w:rsidRDefault="006823A7" w:rsidP="00DA3063">
      <w:pPr>
        <w:pStyle w:val="22"/>
        <w:shd w:val="clear" w:color="auto" w:fill="auto"/>
        <w:spacing w:after="292" w:line="240" w:lineRule="auto"/>
        <w:ind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6823A7" w:rsidRPr="00C45F99" w:rsidRDefault="006823A7" w:rsidP="00DA3063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45F99">
        <w:rPr>
          <w:sz w:val="28"/>
        </w:rPr>
        <w:t>(дата, подпись)</w:t>
      </w:r>
    </w:p>
    <w:p w:rsidR="006823A7" w:rsidRPr="00C45F99" w:rsidRDefault="006823A7" w:rsidP="00094861">
      <w:pPr>
        <w:jc w:val="both"/>
        <w:rPr>
          <w:rFonts w:ascii="Times New Roman" w:hAnsi="Times New Roman"/>
          <w:sz w:val="28"/>
          <w:szCs w:val="28"/>
        </w:rPr>
        <w:sectPr w:rsidR="006823A7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A7" w:rsidRPr="00C45F99" w:rsidRDefault="006823A7" w:rsidP="006823A7">
      <w:pPr>
        <w:pStyle w:val="42"/>
        <w:shd w:val="clear" w:color="auto" w:fill="auto"/>
        <w:spacing w:after="0"/>
        <w:ind w:left="6080" w:right="-1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9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094861" w:rsidRPr="00C45F99" w:rsidRDefault="00094861" w:rsidP="00094861">
      <w:pPr>
        <w:jc w:val="both"/>
        <w:rPr>
          <w:rFonts w:ascii="Times New Roman" w:hAnsi="Times New Roman"/>
          <w:sz w:val="28"/>
          <w:szCs w:val="28"/>
        </w:rPr>
      </w:pPr>
    </w:p>
    <w:p w:rsidR="006823A7" w:rsidRPr="00C45F99" w:rsidRDefault="006823A7" w:rsidP="00C76DB4">
      <w:pPr>
        <w:pStyle w:val="25"/>
        <w:shd w:val="clear" w:color="auto" w:fill="auto"/>
        <w:spacing w:after="35" w:line="260" w:lineRule="exact"/>
        <w:jc w:val="center"/>
        <w:rPr>
          <w:b/>
          <w:bCs/>
          <w:sz w:val="28"/>
        </w:rPr>
      </w:pPr>
      <w:r w:rsidRPr="00C45F99">
        <w:rPr>
          <w:b/>
          <w:bCs/>
          <w:sz w:val="28"/>
        </w:rPr>
        <w:t>П</w:t>
      </w:r>
      <w:r w:rsidR="008C3052" w:rsidRPr="00C45F99">
        <w:rPr>
          <w:b/>
          <w:bCs/>
          <w:sz w:val="28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3950"/>
        <w:gridCol w:w="3590"/>
      </w:tblGrid>
      <w:tr w:rsidR="00C45F99" w:rsidRPr="00C45F99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6"/>
                <w:color w:val="auto"/>
                <w:sz w:val="28"/>
              </w:rPr>
              <w:t>Подлежащие</w:t>
            </w:r>
          </w:p>
          <w:p w:rsidR="008C3052" w:rsidRPr="00C45F99" w:rsidRDefault="008C3052" w:rsidP="008C3052">
            <w:pPr>
              <w:pStyle w:val="22"/>
              <w:shd w:val="clear" w:color="auto" w:fill="auto"/>
              <w:ind w:left="260" w:firstLine="0"/>
              <w:jc w:val="left"/>
              <w:rPr>
                <w:sz w:val="28"/>
              </w:rPr>
            </w:pPr>
            <w:r w:rsidRPr="00C45F99">
              <w:rPr>
                <w:rStyle w:val="26"/>
                <w:color w:val="auto"/>
                <w:sz w:val="28"/>
              </w:rPr>
              <w:t>санитарной</w:t>
            </w:r>
          </w:p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6"/>
                <w:color w:val="auto"/>
                <w:sz w:val="28"/>
              </w:rPr>
              <w:t>рубке</w:t>
            </w:r>
          </w:p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6"/>
                <w:color w:val="auto"/>
                <w:sz w:val="28"/>
              </w:rPr>
              <w:t>категории</w:t>
            </w:r>
          </w:p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6"/>
                <w:color w:val="auto"/>
                <w:sz w:val="28"/>
              </w:rPr>
              <w:t>состояния</w:t>
            </w:r>
          </w:p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6"/>
                <w:color w:val="auto"/>
                <w:sz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2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6"/>
                <w:color w:val="auto"/>
                <w:sz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2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6"/>
                <w:color w:val="auto"/>
                <w:sz w:val="28"/>
              </w:rPr>
              <w:t>Дополнительные</w:t>
            </w:r>
          </w:p>
          <w:p w:rsidR="008C3052" w:rsidRPr="00C45F99" w:rsidRDefault="008C3052" w:rsidP="008C3052">
            <w:pPr>
              <w:pStyle w:val="22"/>
              <w:shd w:val="clear" w:color="auto" w:fill="auto"/>
              <w:spacing w:before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6"/>
                <w:color w:val="auto"/>
                <w:sz w:val="28"/>
              </w:rPr>
              <w:t>признаки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Хвойные породы</w:t>
            </w:r>
          </w:p>
        </w:tc>
      </w:tr>
      <w:tr w:rsidR="00C45F99" w:rsidRPr="00C45F99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желтоватая или желто-зеленая, изрежена,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Возможно наличие на коре дерева вылетных отверстий насекомых</w:t>
            </w:r>
          </w:p>
        </w:tc>
      </w:tr>
      <w:tr w:rsidR="00C45F99" w:rsidRPr="00C45F99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Лиственные породы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мельче, светлее или желтее обычной, изрежена или преждевременно опала, в кроне 75</w:t>
            </w:r>
          </w:p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pacing w:line="260" w:lineRule="exact"/>
              <w:rPr>
                <w:sz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стволе могут быть водяные побеги; вязы,</w:t>
            </w:r>
          </w:p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пораженные графиозом,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насечки, сокотечение, буровая мука и опилки,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C45F99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2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2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C45F99" w:rsidRDefault="008C3052" w:rsidP="008C3052">
      <w:pPr>
        <w:pStyle w:val="25"/>
        <w:shd w:val="clear" w:color="auto" w:fill="auto"/>
        <w:spacing w:after="35" w:line="260" w:lineRule="exact"/>
        <w:jc w:val="both"/>
        <w:rPr>
          <w:b/>
          <w:bCs/>
          <w:sz w:val="28"/>
        </w:rPr>
      </w:pPr>
    </w:p>
    <w:sectPr w:rsidR="008C3052" w:rsidRPr="00C45F99" w:rsidSect="0042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4F" w:rsidRDefault="007C3D4F" w:rsidP="00C45F99">
      <w:r>
        <w:separator/>
      </w:r>
    </w:p>
  </w:endnote>
  <w:endnote w:type="continuationSeparator" w:id="1">
    <w:p w:rsidR="007C3D4F" w:rsidRDefault="007C3D4F" w:rsidP="00C4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4F" w:rsidRDefault="007C3D4F" w:rsidP="00C45F99">
      <w:r>
        <w:separator/>
      </w:r>
    </w:p>
  </w:footnote>
  <w:footnote w:type="continuationSeparator" w:id="1">
    <w:p w:rsidR="007C3D4F" w:rsidRDefault="007C3D4F" w:rsidP="00C45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758"/>
    <w:rsid w:val="00005D62"/>
    <w:rsid w:val="000209D8"/>
    <w:rsid w:val="0002243E"/>
    <w:rsid w:val="00023ED7"/>
    <w:rsid w:val="00030284"/>
    <w:rsid w:val="000450DA"/>
    <w:rsid w:val="00055D5E"/>
    <w:rsid w:val="00062DD6"/>
    <w:rsid w:val="00063095"/>
    <w:rsid w:val="00094861"/>
    <w:rsid w:val="000C4A90"/>
    <w:rsid w:val="000F1199"/>
    <w:rsid w:val="000F124A"/>
    <w:rsid w:val="000F77C2"/>
    <w:rsid w:val="00104D16"/>
    <w:rsid w:val="00120BCF"/>
    <w:rsid w:val="00141490"/>
    <w:rsid w:val="00151E5F"/>
    <w:rsid w:val="00156885"/>
    <w:rsid w:val="00160117"/>
    <w:rsid w:val="0018087B"/>
    <w:rsid w:val="001858F1"/>
    <w:rsid w:val="001B3B2E"/>
    <w:rsid w:val="001D6576"/>
    <w:rsid w:val="0020116A"/>
    <w:rsid w:val="0021219D"/>
    <w:rsid w:val="00226D09"/>
    <w:rsid w:val="00247D6F"/>
    <w:rsid w:val="002720AB"/>
    <w:rsid w:val="002C2082"/>
    <w:rsid w:val="002E7959"/>
    <w:rsid w:val="003334A9"/>
    <w:rsid w:val="00362C74"/>
    <w:rsid w:val="00367906"/>
    <w:rsid w:val="00383560"/>
    <w:rsid w:val="00392FC4"/>
    <w:rsid w:val="003D00B6"/>
    <w:rsid w:val="003D09A4"/>
    <w:rsid w:val="00421020"/>
    <w:rsid w:val="00497B13"/>
    <w:rsid w:val="004A2697"/>
    <w:rsid w:val="004A3742"/>
    <w:rsid w:val="004D5758"/>
    <w:rsid w:val="004F5FE4"/>
    <w:rsid w:val="00503DDC"/>
    <w:rsid w:val="00525E2D"/>
    <w:rsid w:val="00571F8B"/>
    <w:rsid w:val="00633ACF"/>
    <w:rsid w:val="006774CF"/>
    <w:rsid w:val="006823A7"/>
    <w:rsid w:val="006876D3"/>
    <w:rsid w:val="00694F59"/>
    <w:rsid w:val="006966A8"/>
    <w:rsid w:val="006C572C"/>
    <w:rsid w:val="006F5C54"/>
    <w:rsid w:val="00716AAE"/>
    <w:rsid w:val="00735530"/>
    <w:rsid w:val="00773504"/>
    <w:rsid w:val="007A64D4"/>
    <w:rsid w:val="007A7D60"/>
    <w:rsid w:val="007B169E"/>
    <w:rsid w:val="007C2C1B"/>
    <w:rsid w:val="007C3D4F"/>
    <w:rsid w:val="008177AE"/>
    <w:rsid w:val="00844289"/>
    <w:rsid w:val="00852525"/>
    <w:rsid w:val="00860617"/>
    <w:rsid w:val="00867871"/>
    <w:rsid w:val="00876D1D"/>
    <w:rsid w:val="00890513"/>
    <w:rsid w:val="00894F54"/>
    <w:rsid w:val="00897AC1"/>
    <w:rsid w:val="008B2004"/>
    <w:rsid w:val="008B557D"/>
    <w:rsid w:val="008B5584"/>
    <w:rsid w:val="008C0D26"/>
    <w:rsid w:val="008C3052"/>
    <w:rsid w:val="008D4C44"/>
    <w:rsid w:val="008F5E31"/>
    <w:rsid w:val="0092077B"/>
    <w:rsid w:val="00920D63"/>
    <w:rsid w:val="00927651"/>
    <w:rsid w:val="00932BE5"/>
    <w:rsid w:val="0096743C"/>
    <w:rsid w:val="009905A8"/>
    <w:rsid w:val="009A7A20"/>
    <w:rsid w:val="009F72C0"/>
    <w:rsid w:val="00A04FEF"/>
    <w:rsid w:val="00A11172"/>
    <w:rsid w:val="00A60055"/>
    <w:rsid w:val="00A71FFC"/>
    <w:rsid w:val="00A8189F"/>
    <w:rsid w:val="00AA1434"/>
    <w:rsid w:val="00AA1640"/>
    <w:rsid w:val="00AA776B"/>
    <w:rsid w:val="00AB4BDF"/>
    <w:rsid w:val="00AC70F5"/>
    <w:rsid w:val="00AD4A04"/>
    <w:rsid w:val="00B53B75"/>
    <w:rsid w:val="00B67739"/>
    <w:rsid w:val="00B83DE4"/>
    <w:rsid w:val="00B852F9"/>
    <w:rsid w:val="00B903C2"/>
    <w:rsid w:val="00B94A30"/>
    <w:rsid w:val="00BA0503"/>
    <w:rsid w:val="00BB499F"/>
    <w:rsid w:val="00BD4866"/>
    <w:rsid w:val="00BE3BF9"/>
    <w:rsid w:val="00C03D15"/>
    <w:rsid w:val="00C12E7A"/>
    <w:rsid w:val="00C21AE3"/>
    <w:rsid w:val="00C250E1"/>
    <w:rsid w:val="00C45F99"/>
    <w:rsid w:val="00C51A47"/>
    <w:rsid w:val="00C630B6"/>
    <w:rsid w:val="00C76DB4"/>
    <w:rsid w:val="00C810AF"/>
    <w:rsid w:val="00CA6D54"/>
    <w:rsid w:val="00CC739D"/>
    <w:rsid w:val="00CC7818"/>
    <w:rsid w:val="00CD4666"/>
    <w:rsid w:val="00CE3F08"/>
    <w:rsid w:val="00D632F2"/>
    <w:rsid w:val="00D765BA"/>
    <w:rsid w:val="00D81790"/>
    <w:rsid w:val="00D8383C"/>
    <w:rsid w:val="00DA3063"/>
    <w:rsid w:val="00DB127C"/>
    <w:rsid w:val="00DB742B"/>
    <w:rsid w:val="00E00EAC"/>
    <w:rsid w:val="00E075E3"/>
    <w:rsid w:val="00E24375"/>
    <w:rsid w:val="00E26DD0"/>
    <w:rsid w:val="00E30A0E"/>
    <w:rsid w:val="00E55555"/>
    <w:rsid w:val="00E60879"/>
    <w:rsid w:val="00E66EFC"/>
    <w:rsid w:val="00E715DA"/>
    <w:rsid w:val="00E763FA"/>
    <w:rsid w:val="00E771C2"/>
    <w:rsid w:val="00EC0ABB"/>
    <w:rsid w:val="00EC2E1B"/>
    <w:rsid w:val="00EC4634"/>
    <w:rsid w:val="00EC539B"/>
    <w:rsid w:val="00ED206C"/>
    <w:rsid w:val="00ED42FA"/>
    <w:rsid w:val="00EF4469"/>
    <w:rsid w:val="00F16162"/>
    <w:rsid w:val="00F16875"/>
    <w:rsid w:val="00F33215"/>
    <w:rsid w:val="00F74F8A"/>
    <w:rsid w:val="00FC0696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5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5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5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57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57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57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57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57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57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5758"/>
    <w:pPr>
      <w:widowControl w:val="0"/>
      <w:shd w:val="clear" w:color="auto" w:fill="FFFFFF"/>
      <w:spacing w:line="312" w:lineRule="exact"/>
      <w:ind w:hanging="7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4D5758"/>
    <w:pPr>
      <w:widowControl w:val="0"/>
      <w:shd w:val="clear" w:color="auto" w:fill="FFFFFF"/>
      <w:spacing w:before="240" w:line="31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Подпись к таблице (2)"/>
    <w:basedOn w:val="a"/>
    <w:link w:val="24"/>
    <w:rsid w:val="00AA164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3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2105pt">
    <w:name w:val="Основной текст (2) + 10;5 pt;Полужирный"/>
    <w:basedOn w:val="21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1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A7D60"/>
    <w:pPr>
      <w:widowControl w:val="0"/>
      <w:shd w:val="clear" w:color="auto" w:fill="FFFFFF"/>
      <w:spacing w:before="600" w:line="317" w:lineRule="exact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34">
    <w:name w:val="Колонтитул (3)_"/>
    <w:basedOn w:val="a0"/>
    <w:link w:val="35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5">
    <w:name w:val="Колонтитул (3)"/>
    <w:basedOn w:val="a"/>
    <w:link w:val="34"/>
    <w:rsid w:val="0038356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i/>
      <w:iCs/>
      <w:sz w:val="26"/>
      <w:szCs w:val="26"/>
      <w:lang w:val="tt-RU" w:eastAsia="tt-RU" w:bidi="tt-RU"/>
    </w:rPr>
  </w:style>
  <w:style w:type="character" w:customStyle="1" w:styleId="26">
    <w:name w:val="Основной текст (2) + Полужирный;Курсив"/>
    <w:basedOn w:val="21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styleId="a9">
    <w:name w:val="Balloon Text"/>
    <w:basedOn w:val="a"/>
    <w:link w:val="aa"/>
    <w:uiPriority w:val="99"/>
    <w:semiHidden/>
    <w:unhideWhenUsed/>
    <w:rsid w:val="00E66E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EFC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E66EFC"/>
    <w:rPr>
      <w:rFonts w:cs="Times New Roman"/>
      <w:color w:val="A75E2E"/>
      <w:u w:val="single"/>
    </w:rPr>
  </w:style>
  <w:style w:type="character" w:customStyle="1" w:styleId="10">
    <w:name w:val="Заголовок 1 Знак"/>
    <w:basedOn w:val="a0"/>
    <w:link w:val="1"/>
    <w:uiPriority w:val="9"/>
    <w:rsid w:val="001D65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65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65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657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657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657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D657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657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6576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1D65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1D65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D657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1D6576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1D6576"/>
    <w:rPr>
      <w:b/>
      <w:bCs/>
    </w:rPr>
  </w:style>
  <w:style w:type="character" w:styleId="af1">
    <w:name w:val="Emphasis"/>
    <w:basedOn w:val="a0"/>
    <w:uiPriority w:val="20"/>
    <w:qFormat/>
    <w:rsid w:val="001D6576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D6576"/>
    <w:rPr>
      <w:szCs w:val="32"/>
    </w:rPr>
  </w:style>
  <w:style w:type="paragraph" w:styleId="af3">
    <w:name w:val="List Paragraph"/>
    <w:basedOn w:val="a"/>
    <w:uiPriority w:val="34"/>
    <w:qFormat/>
    <w:rsid w:val="001D6576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1D6576"/>
    <w:rPr>
      <w:i/>
    </w:rPr>
  </w:style>
  <w:style w:type="character" w:customStyle="1" w:styleId="28">
    <w:name w:val="Цитата 2 Знак"/>
    <w:basedOn w:val="a0"/>
    <w:link w:val="27"/>
    <w:uiPriority w:val="29"/>
    <w:rsid w:val="001D6576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D6576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1D6576"/>
    <w:rPr>
      <w:b/>
      <w:i/>
      <w:sz w:val="24"/>
    </w:rPr>
  </w:style>
  <w:style w:type="character" w:styleId="af6">
    <w:name w:val="Subtle Emphasis"/>
    <w:uiPriority w:val="19"/>
    <w:qFormat/>
    <w:rsid w:val="001D6576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D6576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D6576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D6576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D6576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D6576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1D6576"/>
    <w:rPr>
      <w:b/>
      <w:bCs/>
      <w:color w:val="5B9BD5" w:themeColor="accent1"/>
      <w:sz w:val="18"/>
      <w:szCs w:val="18"/>
    </w:rPr>
  </w:style>
  <w:style w:type="table" w:styleId="afd">
    <w:name w:val="Table Grid"/>
    <w:basedOn w:val="a1"/>
    <w:uiPriority w:val="39"/>
    <w:rsid w:val="00EC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A70A-3F15-45F3-8AD5-46D080E5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41</Pages>
  <Words>10083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User</cp:lastModifiedBy>
  <cp:revision>44</cp:revision>
  <dcterms:created xsi:type="dcterms:W3CDTF">2021-05-28T13:13:00Z</dcterms:created>
  <dcterms:modified xsi:type="dcterms:W3CDTF">2021-06-09T11:12:00Z</dcterms:modified>
</cp:coreProperties>
</file>