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DC" w:rsidRPr="00CD6A8D" w:rsidRDefault="006A00DC" w:rsidP="00CD6A8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D6A8D">
        <w:rPr>
          <w:rFonts w:ascii="Times New Roman" w:hAnsi="Times New Roman" w:cs="Times New Roman"/>
          <w:sz w:val="28"/>
          <w:szCs w:val="28"/>
          <w:lang w:eastAsia="ar-SA"/>
        </w:rPr>
        <w:t xml:space="preserve">         Проект постановления администрации  Ботанического сельского поселения</w:t>
      </w:r>
      <w:r w:rsidRPr="00CD6A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r w:rsidR="00CD6A8D" w:rsidRPr="00CD6A8D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</w:t>
      </w:r>
      <w:proofErr w:type="gramStart"/>
      <w:r w:rsidR="00CD6A8D" w:rsidRPr="00CD6A8D">
        <w:rPr>
          <w:rFonts w:ascii="Times New Roman" w:hAnsi="Times New Roman" w:cs="Times New Roman"/>
          <w:bCs/>
          <w:iCs/>
          <w:sz w:val="28"/>
          <w:szCs w:val="28"/>
        </w:rPr>
        <w:t>Порядка планирования приватизации муниципального имущества Ботанического сельского поселения</w:t>
      </w:r>
      <w:proofErr w:type="gramEnd"/>
      <w:r w:rsidR="00CD6A8D" w:rsidRPr="00CD6A8D">
        <w:rPr>
          <w:rFonts w:ascii="Times New Roman" w:hAnsi="Times New Roman" w:cs="Times New Roman"/>
          <w:bCs/>
          <w:iCs/>
          <w:sz w:val="28"/>
          <w:szCs w:val="28"/>
        </w:rPr>
        <w:t xml:space="preserve"> Раздольненского района Республики Крым</w:t>
      </w:r>
      <w:r w:rsidRPr="00CD6A8D">
        <w:rPr>
          <w:rFonts w:ascii="Times New Roman" w:hAnsi="Times New Roman" w:cs="Times New Roman"/>
          <w:sz w:val="28"/>
          <w:szCs w:val="28"/>
        </w:rPr>
        <w:t>»</w:t>
      </w:r>
      <w:r w:rsidRPr="00CD6A8D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CD6A8D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6A00DC" w:rsidRPr="002C74AF" w:rsidRDefault="006A00DC" w:rsidP="006A00D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74AF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Независимая экспертиза проектов постановлений администрации Ботанического сельского поселения может проводиться физическими и юридическими лицами в инициативном порядке за счет собственных средств.  </w:t>
      </w:r>
    </w:p>
    <w:p w:rsidR="006A00DC" w:rsidRPr="002C74AF" w:rsidRDefault="006A00DC" w:rsidP="006A00D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74AF">
        <w:rPr>
          <w:rFonts w:ascii="Times New Roman" w:hAnsi="Times New Roman" w:cs="Times New Roman"/>
          <w:sz w:val="28"/>
          <w:szCs w:val="28"/>
          <w:lang w:eastAsia="ar-SA"/>
        </w:rPr>
        <w:t>Срок, отведенный для проведения независимой экспертизы с 1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2C74AF">
        <w:rPr>
          <w:rFonts w:ascii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2C74AF">
        <w:rPr>
          <w:rFonts w:ascii="Times New Roman" w:hAnsi="Times New Roman" w:cs="Times New Roman"/>
          <w:sz w:val="28"/>
          <w:szCs w:val="28"/>
          <w:lang w:eastAsia="ar-SA"/>
        </w:rPr>
        <w:t>.2021 по 1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2C74AF">
        <w:rPr>
          <w:rFonts w:ascii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2C74AF">
        <w:rPr>
          <w:rFonts w:ascii="Times New Roman" w:hAnsi="Times New Roman" w:cs="Times New Roman"/>
          <w:sz w:val="28"/>
          <w:szCs w:val="28"/>
          <w:lang w:eastAsia="ar-SA"/>
        </w:rPr>
        <w:t xml:space="preserve">.2021, заключения по результатам независимой экспертизы направляются в Администрацию Ботанического сельского поселения, </w:t>
      </w:r>
      <w:r w:rsidRPr="002C74AF">
        <w:rPr>
          <w:rFonts w:ascii="Times New Roman" w:hAnsi="Times New Roman" w:cs="Times New Roman"/>
          <w:sz w:val="28"/>
          <w:szCs w:val="28"/>
          <w:lang w:val="it-IT"/>
        </w:rPr>
        <w:t>botanikasovet@razdolnoe.rk.gov.ru</w:t>
      </w:r>
      <w:r w:rsidRPr="002C74AF">
        <w:rPr>
          <w:rFonts w:ascii="Times New Roman" w:hAnsi="Times New Roman" w:cs="Times New Roman"/>
          <w:sz w:val="28"/>
          <w:szCs w:val="28"/>
        </w:rPr>
        <w:t>.</w:t>
      </w:r>
    </w:p>
    <w:p w:rsidR="006A00DC" w:rsidRPr="002C74AF" w:rsidRDefault="006A00DC" w:rsidP="006A00D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00DC" w:rsidRPr="002C74AF" w:rsidRDefault="006A00DC" w:rsidP="006A00D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74AF">
        <w:rPr>
          <w:rFonts w:ascii="Times New Roman" w:hAnsi="Times New Roman" w:cs="Times New Roman"/>
          <w:sz w:val="28"/>
          <w:szCs w:val="28"/>
          <w:lang w:eastAsia="ar-SA"/>
        </w:rPr>
        <w:t>Дата публикации: 1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2C74AF">
        <w:rPr>
          <w:rFonts w:ascii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2C74AF">
        <w:rPr>
          <w:rFonts w:ascii="Times New Roman" w:hAnsi="Times New Roman" w:cs="Times New Roman"/>
          <w:sz w:val="28"/>
          <w:szCs w:val="28"/>
          <w:lang w:eastAsia="ar-SA"/>
        </w:rPr>
        <w:t>.2021</w:t>
      </w: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5525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525E0" w:rsidRPr="005525E0" w:rsidRDefault="005525E0" w:rsidP="005525E0">
      <w:pPr>
        <w:suppressAutoHyphens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25E0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5525E0" w:rsidRPr="005525E0" w:rsidRDefault="005525E0" w:rsidP="005525E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525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809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5E0" w:rsidRPr="005525E0" w:rsidRDefault="005525E0" w:rsidP="005525E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525E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5525E0" w:rsidRPr="005525E0" w:rsidRDefault="005525E0" w:rsidP="00552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25E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5525E0" w:rsidRPr="005525E0" w:rsidRDefault="005525E0" w:rsidP="00552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25E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5525E0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5525E0" w:rsidRPr="005525E0" w:rsidRDefault="005525E0" w:rsidP="00552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5E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525E0" w:rsidRPr="005525E0" w:rsidRDefault="005525E0" w:rsidP="005525E0">
      <w:pPr>
        <w:pStyle w:val="a6"/>
        <w:spacing w:after="0" w:line="240" w:lineRule="auto"/>
        <w:jc w:val="both"/>
        <w:rPr>
          <w:b/>
          <w:sz w:val="28"/>
          <w:szCs w:val="28"/>
        </w:rPr>
      </w:pPr>
    </w:p>
    <w:p w:rsidR="005525E0" w:rsidRPr="005525E0" w:rsidRDefault="005525E0" w:rsidP="005525E0">
      <w:pPr>
        <w:pStyle w:val="a6"/>
        <w:spacing w:after="0" w:line="240" w:lineRule="auto"/>
        <w:jc w:val="both"/>
        <w:rPr>
          <w:b/>
          <w:sz w:val="28"/>
          <w:szCs w:val="28"/>
        </w:rPr>
      </w:pPr>
      <w:r w:rsidRPr="005525E0">
        <w:rPr>
          <w:b/>
          <w:sz w:val="28"/>
          <w:szCs w:val="28"/>
        </w:rPr>
        <w:t xml:space="preserve">00.00.2021 года                       с. </w:t>
      </w:r>
      <w:proofErr w:type="gramStart"/>
      <w:r w:rsidRPr="005525E0">
        <w:rPr>
          <w:b/>
          <w:sz w:val="28"/>
          <w:szCs w:val="28"/>
        </w:rPr>
        <w:t>Ботаническое</w:t>
      </w:r>
      <w:proofErr w:type="gramEnd"/>
      <w:r w:rsidRPr="005525E0">
        <w:rPr>
          <w:b/>
          <w:sz w:val="28"/>
          <w:szCs w:val="28"/>
        </w:rPr>
        <w:t xml:space="preserve">                             </w:t>
      </w:r>
      <w:r w:rsidRPr="005525E0">
        <w:rPr>
          <w:b/>
          <w:sz w:val="28"/>
          <w:szCs w:val="28"/>
        </w:rPr>
        <w:tab/>
      </w:r>
      <w:r w:rsidRPr="005525E0">
        <w:rPr>
          <w:b/>
          <w:sz w:val="28"/>
          <w:szCs w:val="28"/>
        </w:rPr>
        <w:tab/>
        <w:t>№ 000</w:t>
      </w:r>
    </w:p>
    <w:p w:rsidR="00B37358" w:rsidRDefault="00B37358" w:rsidP="00552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358" w:rsidRDefault="00B37358" w:rsidP="00B3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358" w:rsidRPr="00A62C7D" w:rsidRDefault="00B37358" w:rsidP="00CB073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2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</w:t>
      </w:r>
      <w:r w:rsidR="00CB07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тверждении </w:t>
      </w:r>
      <w:proofErr w:type="gramStart"/>
      <w:r w:rsidR="00CB07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Порядка планирования </w:t>
      </w:r>
      <w:r w:rsidRPr="00A62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приватизации муниципального имущества </w:t>
      </w:r>
      <w:r w:rsidR="00CB07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Ботанического </w:t>
      </w:r>
      <w:r w:rsidRPr="00A62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сельского поселения</w:t>
      </w:r>
      <w:proofErr w:type="gramEnd"/>
      <w:r w:rsidRPr="00A62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B07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Раздольненского </w:t>
      </w:r>
      <w:r w:rsidRPr="00A62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района Республики Крым</w:t>
      </w:r>
    </w:p>
    <w:p w:rsidR="00B37358" w:rsidRDefault="00B37358" w:rsidP="00CB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C9" w:rsidRDefault="00D028C9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части 1 статьи 10 Федерального закона от 21.12.2001 № 178-ФЗ «О приватизации государственного и муниципального имущества»,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DC3F46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F4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29.12.2020 №2352 «О внесении изменений в постановление Правительства Российской Федерации от 26.12.2005 № 806,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C3F46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3F46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>
        <w:rPr>
          <w:rFonts w:ascii="Times New Roman" w:hAnsi="Times New Roman" w:cs="Times New Roman"/>
          <w:sz w:val="28"/>
          <w:szCs w:val="28"/>
        </w:rPr>
        <w:t>района Республики Крым,</w:t>
      </w:r>
      <w:r w:rsidR="00DC3F46" w:rsidRPr="00DC3F46">
        <w:rPr>
          <w:rFonts w:ascii="Times New Roman" w:hAnsi="Times New Roman" w:cs="Times New Roman"/>
          <w:sz w:val="28"/>
          <w:szCs w:val="28"/>
        </w:rPr>
        <w:t xml:space="preserve"> </w:t>
      </w:r>
      <w:r w:rsidR="00DC3F46">
        <w:rPr>
          <w:rFonts w:ascii="Times New Roman" w:hAnsi="Times New Roman" w:cs="Times New Roman"/>
          <w:sz w:val="28"/>
          <w:szCs w:val="28"/>
        </w:rPr>
        <w:t>принимая во</w:t>
      </w:r>
      <w:proofErr w:type="gramEnd"/>
      <w:r w:rsidR="00DC3F46">
        <w:rPr>
          <w:rFonts w:ascii="Times New Roman" w:hAnsi="Times New Roman" w:cs="Times New Roman"/>
          <w:sz w:val="28"/>
          <w:szCs w:val="28"/>
        </w:rPr>
        <w:t xml:space="preserve"> внимание информационное письмо от 18.03.2021 №Исорг-20350020-708-21/-20350020,</w:t>
      </w:r>
      <w:r w:rsidR="00CB0735">
        <w:rPr>
          <w:rFonts w:ascii="Times New Roman" w:hAnsi="Times New Roman" w:cs="Times New Roman"/>
          <w:sz w:val="28"/>
          <w:szCs w:val="28"/>
        </w:rPr>
        <w:t xml:space="preserve"> учитывая заключение Прокуратуры Раздольненского района от «__»____2021 №______,</w:t>
      </w:r>
    </w:p>
    <w:p w:rsidR="00D028C9" w:rsidRDefault="00D028C9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8C9" w:rsidRDefault="00D028C9" w:rsidP="00D02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028C9" w:rsidRPr="00A62C7D" w:rsidRDefault="00D028C9" w:rsidP="00A62C7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7D">
        <w:rPr>
          <w:rFonts w:ascii="Times New Roman" w:hAnsi="Times New Roman" w:cs="Times New Roman"/>
          <w:sz w:val="28"/>
          <w:szCs w:val="28"/>
        </w:rPr>
        <w:t xml:space="preserve">Утвердить Порядок планирования приватизации муниципального имущества </w:t>
      </w:r>
      <w:r w:rsidR="00DC3F46"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Раздольненского </w:t>
      </w:r>
      <w:r w:rsidRPr="00A62C7D">
        <w:rPr>
          <w:rFonts w:ascii="Times New Roman" w:hAnsi="Times New Roman" w:cs="Times New Roman"/>
          <w:sz w:val="28"/>
          <w:szCs w:val="28"/>
        </w:rPr>
        <w:t>района Республики Крым</w:t>
      </w:r>
      <w:r w:rsidR="00C40A58">
        <w:rPr>
          <w:rFonts w:ascii="Times New Roman" w:hAnsi="Times New Roman" w:cs="Times New Roman"/>
          <w:sz w:val="28"/>
          <w:szCs w:val="28"/>
        </w:rPr>
        <w:t xml:space="preserve"> </w:t>
      </w:r>
      <w:r w:rsidR="00573973" w:rsidRPr="00A62C7D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573973" w:rsidRPr="00A62C7D" w:rsidRDefault="00573973" w:rsidP="00A62C7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7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573973" w:rsidRPr="00A62C7D" w:rsidRDefault="00573973" w:rsidP="00A62C7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C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2C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A0B01">
        <w:rPr>
          <w:rFonts w:ascii="Times New Roman" w:hAnsi="Times New Roman" w:cs="Times New Roman"/>
          <w:sz w:val="28"/>
          <w:szCs w:val="28"/>
        </w:rPr>
        <w:t>ведущего</w:t>
      </w:r>
      <w:r w:rsidR="007A0B01" w:rsidRPr="007A0B0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A0B01">
        <w:rPr>
          <w:rFonts w:ascii="Times New Roman" w:hAnsi="Times New Roman" w:cs="Times New Roman"/>
          <w:sz w:val="28"/>
          <w:szCs w:val="28"/>
        </w:rPr>
        <w:t>а</w:t>
      </w:r>
      <w:r w:rsidR="007A0B01" w:rsidRPr="007A0B01">
        <w:rPr>
          <w:rFonts w:ascii="Times New Roman" w:hAnsi="Times New Roman" w:cs="Times New Roman"/>
          <w:sz w:val="28"/>
          <w:szCs w:val="28"/>
        </w:rPr>
        <w:t xml:space="preserve"> по муниципальному имуществу, землеустройству и территориальному планированию</w:t>
      </w:r>
      <w:r w:rsidRPr="00A62C7D">
        <w:rPr>
          <w:rFonts w:ascii="Times New Roman" w:hAnsi="Times New Roman" w:cs="Times New Roman"/>
          <w:sz w:val="28"/>
          <w:szCs w:val="28"/>
        </w:rPr>
        <w:t>.</w:t>
      </w:r>
    </w:p>
    <w:p w:rsidR="00573973" w:rsidRDefault="00573973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23B" w:rsidRPr="005525E0" w:rsidRDefault="00B4323B" w:rsidP="00B4323B">
      <w:pPr>
        <w:pStyle w:val="a6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5525E0">
        <w:rPr>
          <w:b/>
          <w:color w:val="000000"/>
          <w:sz w:val="28"/>
          <w:szCs w:val="28"/>
        </w:rPr>
        <w:t xml:space="preserve">Председатель </w:t>
      </w:r>
      <w:proofErr w:type="gramStart"/>
      <w:r w:rsidRPr="005525E0">
        <w:rPr>
          <w:b/>
          <w:color w:val="000000"/>
          <w:sz w:val="28"/>
          <w:szCs w:val="28"/>
        </w:rPr>
        <w:t>Ботанического</w:t>
      </w:r>
      <w:proofErr w:type="gramEnd"/>
      <w:r w:rsidRPr="005525E0">
        <w:rPr>
          <w:b/>
          <w:color w:val="000000"/>
          <w:sz w:val="28"/>
          <w:szCs w:val="28"/>
        </w:rPr>
        <w:t xml:space="preserve"> сельского </w:t>
      </w:r>
    </w:p>
    <w:p w:rsidR="00B4323B" w:rsidRPr="005525E0" w:rsidRDefault="00B4323B" w:rsidP="00B4323B">
      <w:pPr>
        <w:pStyle w:val="a6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5525E0">
        <w:rPr>
          <w:b/>
          <w:color w:val="000000"/>
          <w:sz w:val="28"/>
          <w:szCs w:val="28"/>
        </w:rPr>
        <w:t>совета – глава администрации Ботанического</w:t>
      </w:r>
    </w:p>
    <w:p w:rsidR="00B4323B" w:rsidRPr="005525E0" w:rsidRDefault="00B4323B" w:rsidP="00B4323B">
      <w:pPr>
        <w:pStyle w:val="a6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5525E0">
        <w:rPr>
          <w:b/>
          <w:color w:val="000000"/>
          <w:sz w:val="28"/>
          <w:szCs w:val="28"/>
        </w:rPr>
        <w:t xml:space="preserve">сельского поселения                                                                 М.А. </w:t>
      </w:r>
      <w:proofErr w:type="spellStart"/>
      <w:r w:rsidRPr="005525E0">
        <w:rPr>
          <w:b/>
          <w:color w:val="000000"/>
          <w:sz w:val="28"/>
          <w:szCs w:val="28"/>
        </w:rPr>
        <w:t>Власевская</w:t>
      </w:r>
      <w:proofErr w:type="spellEnd"/>
    </w:p>
    <w:p w:rsidR="00366E7B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23B" w:rsidRDefault="00B4323B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323B" w:rsidRDefault="00B4323B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323B" w:rsidRDefault="00B4323B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323B" w:rsidRDefault="00B4323B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323B" w:rsidRDefault="00B4323B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A58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3973" w:rsidRDefault="00366E7B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66E7B" w:rsidRDefault="00366E7B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66E7B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="00366E7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6E7B" w:rsidRDefault="00C40A58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Раздольненского</w:t>
      </w:r>
      <w:r w:rsidR="00366E7B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366E7B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7B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7B" w:rsidRPr="00366E7B" w:rsidRDefault="00366E7B" w:rsidP="00366E7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E7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66E7B" w:rsidRPr="00366E7B" w:rsidRDefault="00366E7B" w:rsidP="00366E7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E7B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планирования приватизации муниципального имущества </w:t>
      </w:r>
      <w:r w:rsidR="00DC3F46"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Раздольненского </w:t>
      </w:r>
      <w:r w:rsidRPr="00366E7B">
        <w:rPr>
          <w:rFonts w:ascii="Times New Roman" w:hAnsi="Times New Roman" w:cs="Times New Roman"/>
          <w:b/>
          <w:bCs/>
          <w:sz w:val="28"/>
          <w:szCs w:val="28"/>
        </w:rPr>
        <w:t>района Республики Крым</w:t>
      </w:r>
    </w:p>
    <w:p w:rsidR="00366E7B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7B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7B" w:rsidRPr="00695450" w:rsidRDefault="00194CE6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полномочия и порядок взаимодействия органов местного самоуправления </w:t>
      </w:r>
      <w:r w:rsidR="00DC3F46"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Раздольненского </w:t>
      </w:r>
      <w:r w:rsidRPr="00695450">
        <w:rPr>
          <w:rFonts w:ascii="Times New Roman" w:hAnsi="Times New Roman" w:cs="Times New Roman"/>
          <w:sz w:val="28"/>
          <w:szCs w:val="28"/>
        </w:rPr>
        <w:t>района Республики Крым</w:t>
      </w:r>
      <w:r w:rsidR="007756BF" w:rsidRPr="0069545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C3F46">
        <w:rPr>
          <w:rFonts w:ascii="Times New Roman" w:hAnsi="Times New Roman" w:cs="Times New Roman"/>
          <w:sz w:val="28"/>
          <w:szCs w:val="28"/>
        </w:rPr>
        <w:t>Ботаническое</w:t>
      </w:r>
      <w:r w:rsidR="007756BF" w:rsidRPr="00695450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Pr="00695450">
        <w:rPr>
          <w:rFonts w:ascii="Times New Roman" w:hAnsi="Times New Roman" w:cs="Times New Roman"/>
          <w:sz w:val="28"/>
          <w:szCs w:val="28"/>
        </w:rPr>
        <w:t xml:space="preserve"> при разработке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 (</w:t>
      </w:r>
      <w:r w:rsidRPr="00695450">
        <w:rPr>
          <w:rFonts w:ascii="Times New Roman" w:hAnsi="Times New Roman" w:cs="Times New Roman"/>
          <w:sz w:val="28"/>
          <w:szCs w:val="28"/>
        </w:rPr>
        <w:t>программ</w:t>
      </w:r>
      <w:r w:rsidR="008C10FF" w:rsidRPr="00695450">
        <w:rPr>
          <w:rFonts w:ascii="Times New Roman" w:hAnsi="Times New Roman" w:cs="Times New Roman"/>
          <w:sz w:val="28"/>
          <w:szCs w:val="28"/>
        </w:rPr>
        <w:t>ы)</w:t>
      </w:r>
      <w:r w:rsidRPr="00695450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56BF" w:rsidRPr="0069545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Прогнозный план</w:t>
      </w:r>
      <w:r w:rsidR="007756BF" w:rsidRPr="00695450">
        <w:rPr>
          <w:rFonts w:ascii="Times New Roman" w:hAnsi="Times New Roman" w:cs="Times New Roman"/>
          <w:sz w:val="28"/>
          <w:szCs w:val="28"/>
        </w:rPr>
        <w:t>)</w:t>
      </w:r>
      <w:r w:rsidRPr="00695450">
        <w:rPr>
          <w:rFonts w:ascii="Times New Roman" w:hAnsi="Times New Roman" w:cs="Times New Roman"/>
          <w:sz w:val="28"/>
          <w:szCs w:val="28"/>
        </w:rPr>
        <w:t>.</w:t>
      </w:r>
    </w:p>
    <w:p w:rsidR="00D0204B" w:rsidRPr="00695450" w:rsidRDefault="00D0204B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Планирование приватизации муниципального имущества осуществляется в соответствии со следующими принципами:</w:t>
      </w:r>
    </w:p>
    <w:p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свободы собственника при планировании приватизации имущества;</w:t>
      </w:r>
    </w:p>
    <w:p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социально-экономической обоснованности приватизации муниципального имущества;</w:t>
      </w:r>
    </w:p>
    <w:p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открытости деятельности при планировании приватизации муниципального имущества;</w:t>
      </w:r>
    </w:p>
    <w:p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450"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 w:rsidRPr="00695450">
        <w:rPr>
          <w:rFonts w:ascii="Times New Roman" w:hAnsi="Times New Roman" w:cs="Times New Roman"/>
          <w:sz w:val="28"/>
          <w:szCs w:val="28"/>
        </w:rPr>
        <w:t xml:space="preserve"> планирования приватизируемого имущества;</w:t>
      </w:r>
    </w:p>
    <w:p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сохранения в муниципальной собственности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DC3F46" w:rsidRPr="00695450">
        <w:rPr>
          <w:rFonts w:ascii="Times New Roman" w:hAnsi="Times New Roman" w:cs="Times New Roman"/>
          <w:sz w:val="28"/>
          <w:szCs w:val="28"/>
        </w:rPr>
        <w:t xml:space="preserve"> </w:t>
      </w:r>
      <w:r w:rsidRPr="00695450">
        <w:rPr>
          <w:rFonts w:ascii="Times New Roman" w:hAnsi="Times New Roman" w:cs="Times New Roman"/>
          <w:sz w:val="28"/>
          <w:szCs w:val="28"/>
        </w:rPr>
        <w:t>сельского поселения имущества, необходимого для реализации установленных действующим законодательством полномочий органов местного самоуправления.</w:t>
      </w:r>
    </w:p>
    <w:p w:rsidR="00194CE6" w:rsidRPr="00695450" w:rsidRDefault="0070665F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Планирование приватизации муниципального имущества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путем утверждения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</w:t>
      </w:r>
      <w:r w:rsidRPr="00695450">
        <w:rPr>
          <w:rFonts w:ascii="Times New Roman" w:hAnsi="Times New Roman" w:cs="Times New Roman"/>
          <w:sz w:val="28"/>
          <w:szCs w:val="28"/>
        </w:rPr>
        <w:t>, разрабатываем</w:t>
      </w:r>
      <w:r w:rsidR="008C10FF" w:rsidRPr="00695450">
        <w:rPr>
          <w:rFonts w:ascii="Times New Roman" w:hAnsi="Times New Roman" w:cs="Times New Roman"/>
          <w:sz w:val="28"/>
          <w:szCs w:val="28"/>
        </w:rPr>
        <w:t>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РФ. </w:t>
      </w:r>
    </w:p>
    <w:p w:rsidR="0070665F" w:rsidRPr="00695450" w:rsidRDefault="008C10FF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Прогнозный план</w:t>
      </w:r>
      <w:r w:rsidR="0070665F" w:rsidRPr="00695450">
        <w:rPr>
          <w:rFonts w:ascii="Times New Roman" w:hAnsi="Times New Roman" w:cs="Times New Roman"/>
          <w:sz w:val="28"/>
          <w:szCs w:val="28"/>
        </w:rPr>
        <w:t xml:space="preserve"> разрабатывается администрацией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70665F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32064" w:rsidRPr="00695450">
        <w:rPr>
          <w:rFonts w:ascii="Times New Roman" w:hAnsi="Times New Roman" w:cs="Times New Roman"/>
          <w:sz w:val="28"/>
          <w:szCs w:val="28"/>
        </w:rPr>
        <w:t xml:space="preserve">на основании проводимого анализа эффективности использования муниципального имущества, прогноза социально-экономического развития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DC3F46" w:rsidRPr="00695450">
        <w:rPr>
          <w:rFonts w:ascii="Times New Roman" w:hAnsi="Times New Roman" w:cs="Times New Roman"/>
          <w:sz w:val="28"/>
          <w:szCs w:val="28"/>
        </w:rPr>
        <w:t xml:space="preserve"> </w:t>
      </w:r>
      <w:r w:rsidR="00432064" w:rsidRPr="00695450">
        <w:rPr>
          <w:rFonts w:ascii="Times New Roman" w:hAnsi="Times New Roman" w:cs="Times New Roman"/>
          <w:sz w:val="28"/>
          <w:szCs w:val="28"/>
        </w:rPr>
        <w:t xml:space="preserve">сельского поселения и </w:t>
      </w:r>
      <w:r w:rsidR="0070665F" w:rsidRPr="00695450">
        <w:rPr>
          <w:rFonts w:ascii="Times New Roman" w:hAnsi="Times New Roman" w:cs="Times New Roman"/>
          <w:sz w:val="28"/>
          <w:szCs w:val="28"/>
        </w:rPr>
        <w:t xml:space="preserve">в соответствии с основными направлениями бюджетной политики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832AAE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2064" w:rsidRPr="00695450">
        <w:rPr>
          <w:rFonts w:ascii="Times New Roman" w:hAnsi="Times New Roman" w:cs="Times New Roman"/>
          <w:sz w:val="28"/>
          <w:szCs w:val="28"/>
        </w:rPr>
        <w:t>.</w:t>
      </w:r>
    </w:p>
    <w:p w:rsidR="002379E2" w:rsidRPr="00695450" w:rsidRDefault="002379E2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Ответственное за разработку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</w:t>
      </w:r>
      <w:r w:rsidRPr="00695450">
        <w:rPr>
          <w:rFonts w:ascii="Times New Roman" w:hAnsi="Times New Roman" w:cs="Times New Roman"/>
          <w:sz w:val="28"/>
          <w:szCs w:val="28"/>
        </w:rPr>
        <w:t xml:space="preserve"> лицо назначается распоряжением главы администрации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C4F8E" w:rsidRPr="00695450" w:rsidRDefault="00832AAE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представительного органа муниципального образования, муниципальные унитарные предприятия и муниципальные учреждения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поселения, хозяйственные общества, акции или </w:t>
      </w:r>
      <w:proofErr w:type="gramStart"/>
      <w:r w:rsidRPr="00695450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695450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находятся в муниципальной собственности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7C4F8E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95450">
        <w:rPr>
          <w:rFonts w:ascii="Times New Roman" w:hAnsi="Times New Roman" w:cs="Times New Roman"/>
          <w:sz w:val="28"/>
          <w:szCs w:val="28"/>
        </w:rPr>
        <w:t>, иные юридические лица и граждане вправе</w:t>
      </w:r>
      <w:r w:rsidR="007C4F8E" w:rsidRPr="00695450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7C4F8E" w:rsidRPr="00695450">
        <w:rPr>
          <w:rFonts w:ascii="Times New Roman" w:hAnsi="Times New Roman" w:cs="Times New Roman"/>
          <w:color w:val="FF0000"/>
          <w:sz w:val="28"/>
          <w:szCs w:val="28"/>
        </w:rPr>
        <w:t xml:space="preserve">01 сентября </w:t>
      </w:r>
      <w:r w:rsidR="007C4F8E" w:rsidRPr="00695450">
        <w:rPr>
          <w:rFonts w:ascii="Times New Roman" w:hAnsi="Times New Roman" w:cs="Times New Roman"/>
          <w:sz w:val="28"/>
          <w:szCs w:val="28"/>
        </w:rPr>
        <w:t>текущего года</w:t>
      </w:r>
      <w:r w:rsidRPr="00695450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7C4F8E" w:rsidRPr="00695450">
        <w:rPr>
          <w:rFonts w:ascii="Times New Roman" w:hAnsi="Times New Roman" w:cs="Times New Roman"/>
          <w:sz w:val="28"/>
          <w:szCs w:val="28"/>
        </w:rPr>
        <w:t>ить</w:t>
      </w:r>
      <w:r w:rsidRPr="00695450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7C4F8E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95450">
        <w:rPr>
          <w:rFonts w:ascii="Times New Roman" w:hAnsi="Times New Roman" w:cs="Times New Roman"/>
          <w:sz w:val="28"/>
          <w:szCs w:val="28"/>
        </w:rPr>
        <w:t xml:space="preserve"> предложения о приватизации муниципального имущества в очередном финансовом году с обоснованием целесообразности приватизации.</w:t>
      </w:r>
    </w:p>
    <w:p w:rsidR="007A6D4B" w:rsidRPr="00695450" w:rsidRDefault="007A6D4B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Все предложения о приватизации муниципального имущества представляются в администрацию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Pr="00695450">
        <w:rPr>
          <w:rFonts w:ascii="Times New Roman" w:hAnsi="Times New Roman" w:cs="Times New Roman"/>
          <w:sz w:val="28"/>
          <w:szCs w:val="28"/>
        </w:rPr>
        <w:lastRenderedPageBreak/>
        <w:t>бумажном носителе в свободной форме</w:t>
      </w:r>
      <w:r w:rsidR="00C278A0" w:rsidRPr="00695450">
        <w:rPr>
          <w:rFonts w:ascii="Times New Roman" w:hAnsi="Times New Roman" w:cs="Times New Roman"/>
          <w:sz w:val="28"/>
          <w:szCs w:val="28"/>
        </w:rPr>
        <w:t xml:space="preserve"> с указанием характеристик имущества, предлагаемого к приватизации.</w:t>
      </w:r>
    </w:p>
    <w:p w:rsidR="00C278A0" w:rsidRPr="00695450" w:rsidRDefault="00C278A0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 момента получения предложения о приватизации муниципального имущества специалист администрации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DC3F46" w:rsidRPr="00695450">
        <w:rPr>
          <w:rFonts w:ascii="Times New Roman" w:hAnsi="Times New Roman" w:cs="Times New Roman"/>
          <w:sz w:val="28"/>
          <w:szCs w:val="28"/>
        </w:rPr>
        <w:t xml:space="preserve"> </w:t>
      </w:r>
      <w:r w:rsidRPr="00695450">
        <w:rPr>
          <w:rFonts w:ascii="Times New Roman" w:hAnsi="Times New Roman" w:cs="Times New Roman"/>
          <w:sz w:val="28"/>
          <w:szCs w:val="28"/>
        </w:rPr>
        <w:t xml:space="preserve">сельского поселения, ответственный за разработку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</w:t>
      </w:r>
      <w:r w:rsidR="002379E2" w:rsidRPr="00695450">
        <w:rPr>
          <w:rFonts w:ascii="Times New Roman" w:hAnsi="Times New Roman" w:cs="Times New Roman"/>
          <w:sz w:val="28"/>
          <w:szCs w:val="28"/>
        </w:rPr>
        <w:t xml:space="preserve">, рассматривает </w:t>
      </w:r>
      <w:proofErr w:type="gramStart"/>
      <w:r w:rsidR="002379E2" w:rsidRPr="00695450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2379E2" w:rsidRPr="00695450">
        <w:rPr>
          <w:rFonts w:ascii="Times New Roman" w:hAnsi="Times New Roman" w:cs="Times New Roman"/>
          <w:sz w:val="28"/>
          <w:szCs w:val="28"/>
        </w:rPr>
        <w:t xml:space="preserve"> подготавливает собственное обоснование целесообразности (нецелесообразности) приватизации муниципального имущества, указанного в данном предложении.</w:t>
      </w:r>
    </w:p>
    <w:p w:rsidR="002A0CF3" w:rsidRPr="00695450" w:rsidRDefault="002A0CF3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450">
        <w:rPr>
          <w:rFonts w:ascii="Times New Roman" w:hAnsi="Times New Roman" w:cs="Times New Roman"/>
          <w:sz w:val="28"/>
          <w:szCs w:val="28"/>
        </w:rPr>
        <w:t xml:space="preserve">Предложения о приватизации муниципального имущества, поступившие в администрацию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позже установленного п. </w:t>
      </w:r>
      <w:r w:rsidR="0013247B">
        <w:rPr>
          <w:rFonts w:ascii="Times New Roman" w:hAnsi="Times New Roman" w:cs="Times New Roman"/>
          <w:sz w:val="28"/>
          <w:szCs w:val="28"/>
        </w:rPr>
        <w:t xml:space="preserve">6 </w:t>
      </w:r>
      <w:r w:rsidRPr="00695450">
        <w:rPr>
          <w:rFonts w:ascii="Times New Roman" w:hAnsi="Times New Roman" w:cs="Times New Roman"/>
          <w:sz w:val="28"/>
          <w:szCs w:val="28"/>
        </w:rPr>
        <w:t xml:space="preserve">настоящего Порядка срока, рассмотрению </w:t>
      </w:r>
      <w:r w:rsidR="00695450" w:rsidRPr="0069545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695450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95450">
        <w:rPr>
          <w:rFonts w:ascii="Times New Roman" w:hAnsi="Times New Roman" w:cs="Times New Roman"/>
          <w:sz w:val="28"/>
          <w:szCs w:val="28"/>
        </w:rPr>
        <w:t>в текущем году не подлежат.</w:t>
      </w:r>
      <w:proofErr w:type="gramEnd"/>
    </w:p>
    <w:p w:rsidR="008C10FF" w:rsidRPr="00695450" w:rsidRDefault="008C10FF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Готовый проект Прогнозного плана не позднее </w:t>
      </w:r>
      <w:r w:rsidRPr="00695450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392596" w:rsidRPr="00695450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695450">
        <w:rPr>
          <w:rFonts w:ascii="Times New Roman" w:hAnsi="Times New Roman" w:cs="Times New Roman"/>
          <w:color w:val="FF0000"/>
          <w:sz w:val="28"/>
          <w:szCs w:val="28"/>
        </w:rPr>
        <w:t xml:space="preserve"> сентября </w:t>
      </w:r>
      <w:r w:rsidRPr="00695450">
        <w:rPr>
          <w:rFonts w:ascii="Times New Roman" w:hAnsi="Times New Roman" w:cs="Times New Roman"/>
          <w:sz w:val="28"/>
          <w:szCs w:val="28"/>
        </w:rPr>
        <w:t xml:space="preserve">текущего года передается специалистом администрации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ответственным за разработку Прогнозного плана, </w:t>
      </w:r>
      <w:r w:rsidR="00392596" w:rsidRPr="00695450">
        <w:rPr>
          <w:rFonts w:ascii="Times New Roman" w:hAnsi="Times New Roman" w:cs="Times New Roman"/>
          <w:sz w:val="28"/>
          <w:szCs w:val="28"/>
        </w:rPr>
        <w:t xml:space="preserve">на рассмотрение главе администрации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392596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92596" w:rsidRPr="00695450" w:rsidRDefault="00DC3F46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DC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="00392596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проект Прогнозного плана</w:t>
      </w:r>
      <w:r w:rsidR="009B519F" w:rsidRPr="00695450">
        <w:rPr>
          <w:rFonts w:ascii="Times New Roman" w:hAnsi="Times New Roman" w:cs="Times New Roman"/>
          <w:sz w:val="28"/>
          <w:szCs w:val="28"/>
        </w:rPr>
        <w:t xml:space="preserve">, при необходимости возвращает его на доработку лицу, ответственному за разработку Прогнозного плана, с установлением сроков такой доработки, а также организует дальнейшую работу с Прогнозным планом при отсутствии замечаний к нему. </w:t>
      </w:r>
    </w:p>
    <w:p w:rsidR="007C4A0D" w:rsidRPr="00695450" w:rsidRDefault="007C4A0D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</w:t>
      </w:r>
      <w:r w:rsidR="007B4685">
        <w:rPr>
          <w:rFonts w:ascii="Times New Roman" w:hAnsi="Times New Roman" w:cs="Times New Roman"/>
          <w:sz w:val="28"/>
          <w:szCs w:val="28"/>
        </w:rPr>
        <w:t xml:space="preserve"> </w:t>
      </w:r>
      <w:r w:rsidRPr="00695450">
        <w:rPr>
          <w:rFonts w:ascii="Times New Roman" w:hAnsi="Times New Roman" w:cs="Times New Roman"/>
          <w:sz w:val="28"/>
          <w:szCs w:val="28"/>
        </w:rPr>
        <w:t xml:space="preserve">направляется администрацией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DC3F46" w:rsidRPr="00695450">
        <w:rPr>
          <w:rFonts w:ascii="Times New Roman" w:hAnsi="Times New Roman" w:cs="Times New Roman"/>
          <w:sz w:val="28"/>
          <w:szCs w:val="28"/>
        </w:rPr>
        <w:t xml:space="preserve"> </w:t>
      </w:r>
      <w:r w:rsidRPr="00695450">
        <w:rPr>
          <w:rFonts w:ascii="Times New Roman" w:hAnsi="Times New Roman" w:cs="Times New Roman"/>
          <w:sz w:val="28"/>
          <w:szCs w:val="28"/>
        </w:rPr>
        <w:t>сельского поселения в представительный орган муниципального образования одновременно с проектом решения о бюджете</w:t>
      </w:r>
      <w:r w:rsidR="00C354C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695450">
        <w:rPr>
          <w:rFonts w:ascii="Times New Roman" w:hAnsi="Times New Roman" w:cs="Times New Roman"/>
          <w:sz w:val="28"/>
          <w:szCs w:val="28"/>
        </w:rPr>
        <w:t>.</w:t>
      </w:r>
    </w:p>
    <w:p w:rsidR="0070665F" w:rsidRPr="00695450" w:rsidRDefault="00BC4C42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Прогнозный план </w:t>
      </w:r>
      <w:r w:rsidR="0070665F" w:rsidRPr="00695450">
        <w:rPr>
          <w:rFonts w:ascii="Times New Roman" w:hAnsi="Times New Roman" w:cs="Times New Roman"/>
          <w:sz w:val="28"/>
          <w:szCs w:val="28"/>
        </w:rPr>
        <w:t>утверждается решением представительного органа муниципального образования о бюджете на очередной финансовый год и плановый период.</w:t>
      </w:r>
    </w:p>
    <w:p w:rsidR="007C4A0D" w:rsidRPr="00695450" w:rsidRDefault="007C4A0D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Утвержденн</w:t>
      </w:r>
      <w:r w:rsidR="00C354C1">
        <w:rPr>
          <w:rFonts w:ascii="Times New Roman" w:hAnsi="Times New Roman" w:cs="Times New Roman"/>
          <w:sz w:val="28"/>
          <w:szCs w:val="28"/>
        </w:rPr>
        <w:t>ый</w:t>
      </w:r>
      <w:r w:rsidR="00902A3E">
        <w:rPr>
          <w:rFonts w:ascii="Times New Roman" w:hAnsi="Times New Roman" w:cs="Times New Roman"/>
          <w:sz w:val="28"/>
          <w:szCs w:val="28"/>
        </w:rPr>
        <w:t xml:space="preserve"> </w:t>
      </w:r>
      <w:r w:rsidRPr="00695450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</w:t>
      </w:r>
      <w:r w:rsidR="00902A3E">
        <w:rPr>
          <w:rFonts w:ascii="Times New Roman" w:hAnsi="Times New Roman" w:cs="Times New Roman"/>
          <w:sz w:val="28"/>
          <w:szCs w:val="28"/>
        </w:rPr>
        <w:t xml:space="preserve"> </w:t>
      </w:r>
      <w:r w:rsidR="00BC4C42" w:rsidRPr="00695450">
        <w:rPr>
          <w:rFonts w:ascii="Times New Roman" w:hAnsi="Times New Roman" w:cs="Times New Roman"/>
          <w:sz w:val="28"/>
          <w:szCs w:val="28"/>
        </w:rPr>
        <w:t>Прогнозный план</w:t>
      </w:r>
      <w:r w:rsidR="00902A3E">
        <w:rPr>
          <w:rFonts w:ascii="Times New Roman" w:hAnsi="Times New Roman" w:cs="Times New Roman"/>
          <w:sz w:val="28"/>
          <w:szCs w:val="28"/>
        </w:rPr>
        <w:t xml:space="preserve"> </w:t>
      </w:r>
      <w:r w:rsidRPr="00695450">
        <w:rPr>
          <w:rFonts w:ascii="Times New Roman" w:hAnsi="Times New Roman" w:cs="Times New Roman"/>
          <w:sz w:val="28"/>
          <w:szCs w:val="28"/>
        </w:rPr>
        <w:t xml:space="preserve">передается в администрацию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на исполнение.</w:t>
      </w:r>
    </w:p>
    <w:p w:rsidR="00432064" w:rsidRPr="00695450" w:rsidRDefault="00432064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="00BC4C42" w:rsidRPr="00695450">
        <w:rPr>
          <w:rFonts w:ascii="Times New Roman" w:hAnsi="Times New Roman" w:cs="Times New Roman"/>
          <w:sz w:val="28"/>
          <w:szCs w:val="28"/>
        </w:rPr>
        <w:t xml:space="preserve">Прогнозного плана и его официального опубликования (обнародования) заинтересованные лица вправе обратиться в администрацию </w:t>
      </w:r>
      <w:r w:rsidR="006603C5">
        <w:rPr>
          <w:rFonts w:ascii="Times New Roman" w:hAnsi="Times New Roman" w:cs="Times New Roman"/>
          <w:sz w:val="28"/>
          <w:szCs w:val="28"/>
        </w:rPr>
        <w:t>Ботанического</w:t>
      </w:r>
      <w:r w:rsidR="00BC4C42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с предложением об исключении муниципального имущества из Прогнозного плана</w:t>
      </w:r>
      <w:proofErr w:type="gramStart"/>
      <w:r w:rsidR="00BC4C42" w:rsidRPr="006954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C4C42" w:rsidRPr="00695450">
        <w:rPr>
          <w:rFonts w:ascii="Times New Roman" w:hAnsi="Times New Roman" w:cs="Times New Roman"/>
          <w:sz w:val="28"/>
          <w:szCs w:val="28"/>
        </w:rPr>
        <w:t xml:space="preserve">редложение об исключении муниципального имущества из </w:t>
      </w:r>
      <w:r w:rsidR="002B5C74" w:rsidRPr="00695450">
        <w:rPr>
          <w:rFonts w:ascii="Times New Roman" w:hAnsi="Times New Roman" w:cs="Times New Roman"/>
          <w:sz w:val="28"/>
          <w:szCs w:val="28"/>
        </w:rPr>
        <w:t>П</w:t>
      </w:r>
      <w:r w:rsidR="00BC4C42" w:rsidRPr="00695450">
        <w:rPr>
          <w:rFonts w:ascii="Times New Roman" w:hAnsi="Times New Roman" w:cs="Times New Roman"/>
          <w:sz w:val="28"/>
          <w:szCs w:val="28"/>
        </w:rPr>
        <w:t>рогнозного плана должно содержать мотивированное обоснование необходимости сохранения муниципального имущества в муниципальной собственности</w:t>
      </w:r>
      <w:r w:rsidR="002B5C74" w:rsidRPr="00695450">
        <w:rPr>
          <w:rFonts w:ascii="Times New Roman" w:hAnsi="Times New Roman" w:cs="Times New Roman"/>
          <w:sz w:val="28"/>
          <w:szCs w:val="28"/>
        </w:rPr>
        <w:t xml:space="preserve"> </w:t>
      </w:r>
      <w:r w:rsidR="00FC2E50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="002B5C74" w:rsidRPr="0069545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B5C74" w:rsidRPr="00695450" w:rsidRDefault="002B5C74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45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695450">
        <w:rPr>
          <w:rFonts w:ascii="Times New Roman" w:hAnsi="Times New Roman" w:cs="Times New Roman"/>
          <w:color w:val="FF0000"/>
          <w:sz w:val="28"/>
          <w:szCs w:val="28"/>
        </w:rPr>
        <w:t xml:space="preserve">10 календарных дней </w:t>
      </w:r>
      <w:r w:rsidRPr="00695450">
        <w:rPr>
          <w:rFonts w:ascii="Times New Roman" w:hAnsi="Times New Roman" w:cs="Times New Roman"/>
          <w:sz w:val="28"/>
          <w:szCs w:val="28"/>
        </w:rPr>
        <w:t xml:space="preserve">с момента поступления предложения об исключении муниципального имущества из Прогнозного плана администрация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подготавливает обоснование целесообразности (нецелесообразности) исключения </w:t>
      </w:r>
      <w:r w:rsidR="00C4674A" w:rsidRPr="00695450">
        <w:rPr>
          <w:rFonts w:ascii="Times New Roman" w:hAnsi="Times New Roman" w:cs="Times New Roman"/>
          <w:sz w:val="28"/>
          <w:szCs w:val="28"/>
        </w:rPr>
        <w:t xml:space="preserve">муниципального имущества из Прогнозного плана и направляет данное </w:t>
      </w:r>
      <w:r w:rsidR="00C4674A" w:rsidRPr="00695450">
        <w:rPr>
          <w:rFonts w:ascii="Times New Roman" w:hAnsi="Times New Roman" w:cs="Times New Roman"/>
          <w:sz w:val="28"/>
          <w:szCs w:val="28"/>
        </w:rPr>
        <w:lastRenderedPageBreak/>
        <w:t>обоснование одновременно с предложением об исключении муниципального имущества из Прогнозного плана в представительный орган муниципального образования для рассмотрения по существу и принятия решения по нему.</w:t>
      </w:r>
      <w:proofErr w:type="gramEnd"/>
    </w:p>
    <w:p w:rsidR="00C4674A" w:rsidRPr="00695450" w:rsidRDefault="00C4674A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Представительный орган муниципального образования обязан рассмотреть поступившее предложение об исключении муниципального имущества из Прогнозного плана на ближайшем заседании. О принятом решении представительный орган </w:t>
      </w:r>
      <w:r w:rsidR="00FC54C4" w:rsidRPr="006954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уведомляет в письменном виде администрацию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DC3F46" w:rsidRPr="00695450">
        <w:rPr>
          <w:rFonts w:ascii="Times New Roman" w:hAnsi="Times New Roman" w:cs="Times New Roman"/>
          <w:sz w:val="28"/>
          <w:szCs w:val="28"/>
        </w:rPr>
        <w:t xml:space="preserve"> </w:t>
      </w:r>
      <w:r w:rsidR="00FC54C4" w:rsidRPr="00695450">
        <w:rPr>
          <w:rFonts w:ascii="Times New Roman" w:hAnsi="Times New Roman" w:cs="Times New Roman"/>
          <w:sz w:val="28"/>
          <w:szCs w:val="28"/>
        </w:rPr>
        <w:t xml:space="preserve">сельского поселения, которая доводит данную информацию до сведения заявителя. </w:t>
      </w:r>
    </w:p>
    <w:p w:rsidR="00102765" w:rsidRDefault="00102765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Изменения и дополнения в утвержденный Прогнозный план могут вноситься в течение финансового года </w:t>
      </w:r>
      <w:r w:rsidR="002A0CF3" w:rsidRPr="00695450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</w:t>
      </w:r>
      <w:r w:rsidR="00C354C1">
        <w:rPr>
          <w:rFonts w:ascii="Times New Roman" w:hAnsi="Times New Roman" w:cs="Times New Roman"/>
          <w:sz w:val="28"/>
          <w:szCs w:val="28"/>
        </w:rPr>
        <w:t xml:space="preserve"> путем принятия соответствующего решения.</w:t>
      </w:r>
    </w:p>
    <w:p w:rsidR="002A0CF3" w:rsidRPr="00A62C7D" w:rsidRDefault="00C354C1" w:rsidP="00E236B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7D">
        <w:rPr>
          <w:rFonts w:ascii="Times New Roman" w:hAnsi="Times New Roman" w:cs="Times New Roman"/>
          <w:sz w:val="28"/>
          <w:szCs w:val="28"/>
        </w:rPr>
        <w:t xml:space="preserve">Отношения, связанные с планированием приватизации муниципального имущества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A62C7D">
        <w:rPr>
          <w:rFonts w:ascii="Times New Roman" w:hAnsi="Times New Roman" w:cs="Times New Roman"/>
          <w:sz w:val="28"/>
          <w:szCs w:val="28"/>
        </w:rPr>
        <w:t xml:space="preserve"> сельского поселения, не урегулированные настоящим Порядком, </w:t>
      </w:r>
      <w:r w:rsidR="00A62C7D">
        <w:rPr>
          <w:rFonts w:ascii="Times New Roman" w:hAnsi="Times New Roman" w:cs="Times New Roman"/>
          <w:sz w:val="28"/>
          <w:szCs w:val="28"/>
        </w:rPr>
        <w:t>реализуются в соответствии с действующим законодательством Российской Федерации.</w:t>
      </w:r>
    </w:p>
    <w:sectPr w:rsidR="002A0CF3" w:rsidRPr="00A62C7D" w:rsidSect="00B432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134"/>
        </w:tabs>
        <w:ind w:left="156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134"/>
        </w:tabs>
        <w:ind w:left="171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34"/>
        </w:tabs>
        <w:ind w:left="185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134"/>
        </w:tabs>
        <w:ind w:left="199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214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34"/>
        </w:tabs>
        <w:ind w:left="228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134"/>
        </w:tabs>
        <w:ind w:left="243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134"/>
        </w:tabs>
        <w:ind w:left="257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134"/>
        </w:tabs>
        <w:ind w:left="2718" w:hanging="1584"/>
      </w:pPr>
      <w:rPr>
        <w:rFonts w:cs="Times New Roman"/>
      </w:rPr>
    </w:lvl>
  </w:abstractNum>
  <w:abstractNum w:abstractNumId="1">
    <w:nsid w:val="2098196D"/>
    <w:multiLevelType w:val="hybridMultilevel"/>
    <w:tmpl w:val="AA76FF30"/>
    <w:lvl w:ilvl="0" w:tplc="EAD20978">
      <w:start w:val="1"/>
      <w:numFmt w:val="bullet"/>
      <w:suff w:val="space"/>
      <w:lvlText w:val=""/>
      <w:lvlJc w:val="left"/>
      <w:pPr>
        <w:ind w:left="851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7D44FD"/>
    <w:multiLevelType w:val="hybridMultilevel"/>
    <w:tmpl w:val="4978E454"/>
    <w:lvl w:ilvl="0" w:tplc="2AFA3B9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4873A3"/>
    <w:multiLevelType w:val="hybridMultilevel"/>
    <w:tmpl w:val="FD426EF6"/>
    <w:lvl w:ilvl="0" w:tplc="2AFA3B9C">
      <w:start w:val="1"/>
      <w:numFmt w:val="decimal"/>
      <w:suff w:val="space"/>
      <w:lvlText w:val="%1."/>
      <w:lvlJc w:val="left"/>
      <w:pPr>
        <w:ind w:left="156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9E7"/>
    <w:rsid w:val="000E66E5"/>
    <w:rsid w:val="00102765"/>
    <w:rsid w:val="001209E7"/>
    <w:rsid w:val="0013247B"/>
    <w:rsid w:val="00194CE6"/>
    <w:rsid w:val="002379E2"/>
    <w:rsid w:val="002A0CF3"/>
    <w:rsid w:val="002B5C74"/>
    <w:rsid w:val="002D6BC8"/>
    <w:rsid w:val="00366E7B"/>
    <w:rsid w:val="003809C8"/>
    <w:rsid w:val="00392596"/>
    <w:rsid w:val="00432064"/>
    <w:rsid w:val="004937AC"/>
    <w:rsid w:val="005525E0"/>
    <w:rsid w:val="00573973"/>
    <w:rsid w:val="006603C5"/>
    <w:rsid w:val="00695450"/>
    <w:rsid w:val="006A00DC"/>
    <w:rsid w:val="0070665F"/>
    <w:rsid w:val="007756BF"/>
    <w:rsid w:val="007A0B01"/>
    <w:rsid w:val="007A6D4B"/>
    <w:rsid w:val="007B4685"/>
    <w:rsid w:val="007C4A0D"/>
    <w:rsid w:val="007C4F8E"/>
    <w:rsid w:val="00832AAE"/>
    <w:rsid w:val="008C10FF"/>
    <w:rsid w:val="00902A3E"/>
    <w:rsid w:val="0097489D"/>
    <w:rsid w:val="009B519F"/>
    <w:rsid w:val="00A60A64"/>
    <w:rsid w:val="00A62C7D"/>
    <w:rsid w:val="00A851D1"/>
    <w:rsid w:val="00AA34A1"/>
    <w:rsid w:val="00B37358"/>
    <w:rsid w:val="00B4323B"/>
    <w:rsid w:val="00BC4C42"/>
    <w:rsid w:val="00C278A0"/>
    <w:rsid w:val="00C354C1"/>
    <w:rsid w:val="00C36382"/>
    <w:rsid w:val="00C40A58"/>
    <w:rsid w:val="00C4674A"/>
    <w:rsid w:val="00CB0735"/>
    <w:rsid w:val="00CD6A8D"/>
    <w:rsid w:val="00D0204B"/>
    <w:rsid w:val="00D028C9"/>
    <w:rsid w:val="00DC3F46"/>
    <w:rsid w:val="00EB261D"/>
    <w:rsid w:val="00F11FDE"/>
    <w:rsid w:val="00FC2E50"/>
    <w:rsid w:val="00FC54C4"/>
    <w:rsid w:val="00FE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450"/>
    <w:pPr>
      <w:ind w:left="720"/>
      <w:contextualSpacing/>
    </w:pPr>
  </w:style>
  <w:style w:type="character" w:styleId="a5">
    <w:name w:val="Hyperlink"/>
    <w:basedOn w:val="a0"/>
    <w:uiPriority w:val="99"/>
    <w:rsid w:val="005525E0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5525E0"/>
    <w:pPr>
      <w:spacing w:after="360" w:line="324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5525E0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8">
    <w:name w:val="No Spacing"/>
    <w:link w:val="a9"/>
    <w:uiPriority w:val="99"/>
    <w:qFormat/>
    <w:rsid w:val="005525E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9">
    <w:name w:val="Без интервала Знак"/>
    <w:link w:val="a8"/>
    <w:uiPriority w:val="99"/>
    <w:locked/>
    <w:rsid w:val="005525E0"/>
    <w:rPr>
      <w:rFonts w:ascii="Calibri" w:eastAsia="Calibri" w:hAnsi="Calibri" w:cs="Times New Roman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5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25E0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2"/>
    <w:rsid w:val="006A00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6A00DC"/>
    <w:pPr>
      <w:shd w:val="clear" w:color="auto" w:fill="FFFFFF"/>
      <w:spacing w:before="240" w:after="0" w:line="322" w:lineRule="exact"/>
      <w:ind w:hanging="30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13</cp:revision>
  <dcterms:created xsi:type="dcterms:W3CDTF">2021-03-04T06:59:00Z</dcterms:created>
  <dcterms:modified xsi:type="dcterms:W3CDTF">2021-05-20T06:49:00Z</dcterms:modified>
</cp:coreProperties>
</file>