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06" w:rsidRDefault="00B467B0" w:rsidP="0079570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467B0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Крыма" style="width:57pt;height:62.25pt;visibility:visible">
            <v:imagedata r:id="rId5" o:title=""/>
          </v:shape>
        </w:pict>
      </w:r>
    </w:p>
    <w:p w:rsidR="00795706" w:rsidRPr="00795706" w:rsidRDefault="00795706" w:rsidP="0079570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706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795706" w:rsidRPr="00795706" w:rsidRDefault="00795706" w:rsidP="0079570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706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795706" w:rsidRPr="00795706" w:rsidRDefault="00795706" w:rsidP="0079570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706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795706" w:rsidRPr="00795706" w:rsidRDefault="00795706" w:rsidP="0079570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795706" w:rsidRPr="00795706" w:rsidRDefault="00795706" w:rsidP="0079570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706">
        <w:rPr>
          <w:rFonts w:ascii="Times New Roman" w:hAnsi="Times New Roman"/>
          <w:b/>
          <w:sz w:val="28"/>
          <w:szCs w:val="28"/>
        </w:rPr>
        <w:t>РЕШЕНИЕ</w:t>
      </w:r>
    </w:p>
    <w:p w:rsidR="00795706" w:rsidRPr="00795706" w:rsidRDefault="00795706" w:rsidP="0079570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5706" w:rsidRPr="00795706" w:rsidRDefault="00795706" w:rsidP="0079570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февраля</w:t>
      </w:r>
      <w:r w:rsidRPr="00795706">
        <w:rPr>
          <w:rFonts w:ascii="Times New Roman" w:hAnsi="Times New Roman"/>
          <w:b/>
          <w:sz w:val="28"/>
          <w:szCs w:val="28"/>
        </w:rPr>
        <w:t xml:space="preserve">   202</w:t>
      </w:r>
      <w:r>
        <w:rPr>
          <w:rFonts w:ascii="Times New Roman" w:hAnsi="Times New Roman"/>
          <w:b/>
          <w:sz w:val="28"/>
          <w:szCs w:val="28"/>
        </w:rPr>
        <w:t>1</w:t>
      </w:r>
      <w:r w:rsidRPr="00795706">
        <w:rPr>
          <w:rFonts w:ascii="Times New Roman" w:hAnsi="Times New Roman"/>
          <w:b/>
          <w:sz w:val="28"/>
          <w:szCs w:val="28"/>
        </w:rPr>
        <w:t xml:space="preserve"> года                    с. </w:t>
      </w:r>
      <w:proofErr w:type="gramStart"/>
      <w:r w:rsidRPr="00795706">
        <w:rPr>
          <w:rFonts w:ascii="Times New Roman" w:hAnsi="Times New Roman"/>
          <w:b/>
          <w:sz w:val="28"/>
          <w:szCs w:val="28"/>
        </w:rPr>
        <w:t>Ботаническое</w:t>
      </w:r>
      <w:proofErr w:type="gramEnd"/>
      <w:r w:rsidRPr="0079570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795706">
        <w:rPr>
          <w:rFonts w:ascii="Times New Roman" w:hAnsi="Times New Roman"/>
          <w:b/>
          <w:sz w:val="28"/>
          <w:szCs w:val="28"/>
        </w:rPr>
        <w:t>№ 18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D40606" w:rsidRPr="00C76663" w:rsidRDefault="00D40606" w:rsidP="00795706">
      <w:pPr>
        <w:keepNext/>
        <w:widowControl w:val="0"/>
        <w:numPr>
          <w:ilvl w:val="4"/>
          <w:numId w:val="1"/>
        </w:numPr>
        <w:suppressAutoHyphens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D40606" w:rsidRPr="00C76663" w:rsidRDefault="00D40606" w:rsidP="00C76663">
      <w:pPr>
        <w:pStyle w:val="Default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 </w:t>
      </w:r>
      <w:r w:rsidRPr="00C76663">
        <w:rPr>
          <w:b/>
          <w:i/>
          <w:color w:val="auto"/>
          <w:sz w:val="28"/>
          <w:szCs w:val="28"/>
        </w:rPr>
        <w:t>Об утверждении стоимости услуг по погребению</w:t>
      </w:r>
      <w:r w:rsidR="00795706">
        <w:rPr>
          <w:b/>
          <w:i/>
          <w:color w:val="auto"/>
          <w:sz w:val="28"/>
          <w:szCs w:val="28"/>
        </w:rPr>
        <w:t xml:space="preserve"> умерших (погибших)</w:t>
      </w:r>
      <w:r w:rsidRPr="00C76663">
        <w:rPr>
          <w:b/>
          <w:i/>
          <w:color w:val="auto"/>
          <w:sz w:val="28"/>
          <w:szCs w:val="28"/>
        </w:rPr>
        <w:t xml:space="preserve"> </w:t>
      </w:r>
      <w:r w:rsidR="00795706">
        <w:rPr>
          <w:b/>
          <w:i/>
          <w:color w:val="auto"/>
          <w:sz w:val="28"/>
          <w:szCs w:val="28"/>
        </w:rPr>
        <w:t xml:space="preserve">граждан, предоставляемых согласно гарантированному перечню услуг по погребению </w:t>
      </w:r>
      <w:r w:rsidRPr="00C76663">
        <w:rPr>
          <w:b/>
          <w:i/>
          <w:color w:val="auto"/>
          <w:sz w:val="28"/>
          <w:szCs w:val="28"/>
        </w:rPr>
        <w:t>на территории муниципального образования Ботаническое сельское поселение Раздольне</w:t>
      </w:r>
      <w:r w:rsidR="00E30E4E">
        <w:rPr>
          <w:b/>
          <w:i/>
          <w:color w:val="auto"/>
          <w:sz w:val="28"/>
          <w:szCs w:val="28"/>
        </w:rPr>
        <w:t>нского района Республики  Крым</w:t>
      </w:r>
    </w:p>
    <w:p w:rsidR="00D40606" w:rsidRPr="00C76663" w:rsidRDefault="00D40606" w:rsidP="00C76663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D40606" w:rsidRPr="00C76663" w:rsidRDefault="00D40606" w:rsidP="00C76663">
      <w:pPr>
        <w:pStyle w:val="Default"/>
        <w:jc w:val="both"/>
        <w:rPr>
          <w:sz w:val="28"/>
          <w:szCs w:val="28"/>
        </w:rPr>
      </w:pPr>
      <w:r w:rsidRPr="00C76663">
        <w:rPr>
          <w:sz w:val="28"/>
          <w:szCs w:val="28"/>
        </w:rPr>
        <w:t xml:space="preserve">     </w:t>
      </w:r>
      <w:r>
        <w:t xml:space="preserve">       </w:t>
      </w:r>
      <w:proofErr w:type="gramStart"/>
      <w:r w:rsidRPr="0050326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50326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503263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Российской Федерации от 12.01.1996 года  </w:t>
      </w:r>
      <w:r w:rsidRPr="0050326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03263">
        <w:rPr>
          <w:sz w:val="28"/>
          <w:szCs w:val="28"/>
        </w:rPr>
        <w:t>8-ФЗ «О погребении и похоронном деле», Законом Республики Крым от 30.12.2015  №</w:t>
      </w:r>
      <w:r>
        <w:rPr>
          <w:sz w:val="28"/>
          <w:szCs w:val="28"/>
        </w:rPr>
        <w:t xml:space="preserve"> </w:t>
      </w:r>
      <w:r w:rsidRPr="00503263">
        <w:rPr>
          <w:sz w:val="28"/>
          <w:szCs w:val="28"/>
        </w:rPr>
        <w:t>200-ЗРК/2015 « О погребении и похоронном деле в Республике Крым</w:t>
      </w:r>
      <w:r>
        <w:rPr>
          <w:sz w:val="28"/>
          <w:szCs w:val="28"/>
        </w:rPr>
        <w:t>»,</w:t>
      </w:r>
      <w:r w:rsidRPr="005032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03263">
        <w:rPr>
          <w:sz w:val="28"/>
          <w:szCs w:val="28"/>
        </w:rPr>
        <w:t xml:space="preserve"> соответствии </w:t>
      </w:r>
      <w:r w:rsidRPr="00BE7869">
        <w:rPr>
          <w:sz w:val="28"/>
          <w:szCs w:val="28"/>
        </w:rPr>
        <w:t>с Постановлением Правительс</w:t>
      </w:r>
      <w:r>
        <w:rPr>
          <w:sz w:val="28"/>
          <w:szCs w:val="28"/>
        </w:rPr>
        <w:t>тва Российской Федерации  от  2</w:t>
      </w:r>
      <w:r w:rsidR="00795706">
        <w:rPr>
          <w:sz w:val="28"/>
          <w:szCs w:val="28"/>
        </w:rPr>
        <w:t>8</w:t>
      </w:r>
      <w:r w:rsidRPr="00BE7869">
        <w:rPr>
          <w:sz w:val="28"/>
          <w:szCs w:val="28"/>
        </w:rPr>
        <w:t>.01.20</w:t>
      </w:r>
      <w:r>
        <w:rPr>
          <w:sz w:val="28"/>
          <w:szCs w:val="28"/>
        </w:rPr>
        <w:t>2</w:t>
      </w:r>
      <w:r w:rsidR="00795706">
        <w:rPr>
          <w:sz w:val="28"/>
          <w:szCs w:val="28"/>
        </w:rPr>
        <w:t>1</w:t>
      </w:r>
      <w:r w:rsidRPr="00BE7869">
        <w:rPr>
          <w:sz w:val="28"/>
          <w:szCs w:val="28"/>
        </w:rPr>
        <w:t xml:space="preserve"> № </w:t>
      </w:r>
      <w:r w:rsidR="00795706">
        <w:rPr>
          <w:sz w:val="28"/>
          <w:szCs w:val="28"/>
        </w:rPr>
        <w:t>73</w:t>
      </w:r>
      <w:r w:rsidRPr="00BE7869">
        <w:rPr>
          <w:sz w:val="28"/>
          <w:szCs w:val="28"/>
        </w:rPr>
        <w:t xml:space="preserve"> «Об утверждении коэффициента индексации выплат</w:t>
      </w:r>
      <w:proofErr w:type="gramEnd"/>
      <w:r w:rsidRPr="00BE7869">
        <w:rPr>
          <w:sz w:val="28"/>
          <w:szCs w:val="28"/>
        </w:rPr>
        <w:t>, пособий и компенсаций в 20</w:t>
      </w:r>
      <w:r>
        <w:rPr>
          <w:sz w:val="28"/>
          <w:szCs w:val="28"/>
        </w:rPr>
        <w:t>2</w:t>
      </w:r>
      <w:r w:rsidR="00795706">
        <w:rPr>
          <w:sz w:val="28"/>
          <w:szCs w:val="28"/>
        </w:rPr>
        <w:t>1</w:t>
      </w:r>
      <w:r w:rsidRPr="00BE7869">
        <w:rPr>
          <w:sz w:val="28"/>
          <w:szCs w:val="28"/>
        </w:rPr>
        <w:t xml:space="preserve"> году»,</w:t>
      </w:r>
      <w:r>
        <w:rPr>
          <w:sz w:val="28"/>
          <w:szCs w:val="28"/>
        </w:rPr>
        <w:t xml:space="preserve"> </w:t>
      </w:r>
      <w:r w:rsidRPr="00D95120">
        <w:rPr>
          <w:sz w:val="28"/>
          <w:szCs w:val="28"/>
        </w:rPr>
        <w:t xml:space="preserve"> </w:t>
      </w:r>
      <w:r w:rsidRPr="00773C13">
        <w:rPr>
          <w:color w:val="auto"/>
          <w:sz w:val="28"/>
          <w:szCs w:val="28"/>
        </w:rPr>
        <w:t xml:space="preserve">Приказом Государственного комитета  по ценам и тарифам Республики Крым </w:t>
      </w:r>
      <w:proofErr w:type="gramStart"/>
      <w:r w:rsidRPr="00773C13">
        <w:rPr>
          <w:color w:val="auto"/>
          <w:sz w:val="28"/>
          <w:szCs w:val="28"/>
        </w:rPr>
        <w:t>от</w:t>
      </w:r>
      <w:proofErr w:type="gramEnd"/>
      <w:r w:rsidRPr="00773C13">
        <w:rPr>
          <w:color w:val="auto"/>
          <w:sz w:val="28"/>
          <w:szCs w:val="28"/>
        </w:rPr>
        <w:t xml:space="preserve"> </w:t>
      </w:r>
      <w:proofErr w:type="gramStart"/>
      <w:r w:rsidR="00795706">
        <w:rPr>
          <w:color w:val="auto"/>
          <w:sz w:val="28"/>
          <w:szCs w:val="28"/>
        </w:rPr>
        <w:t>04</w:t>
      </w:r>
      <w:r w:rsidRPr="00773C13">
        <w:rPr>
          <w:color w:val="auto"/>
          <w:sz w:val="28"/>
          <w:szCs w:val="28"/>
        </w:rPr>
        <w:t>.0</w:t>
      </w:r>
      <w:r>
        <w:rPr>
          <w:color w:val="auto"/>
          <w:sz w:val="28"/>
          <w:szCs w:val="28"/>
        </w:rPr>
        <w:t>2</w:t>
      </w:r>
      <w:r w:rsidRPr="00773C13">
        <w:rPr>
          <w:color w:val="auto"/>
          <w:sz w:val="28"/>
          <w:szCs w:val="28"/>
        </w:rPr>
        <w:t>.20</w:t>
      </w:r>
      <w:r>
        <w:rPr>
          <w:color w:val="auto"/>
          <w:sz w:val="28"/>
          <w:szCs w:val="28"/>
        </w:rPr>
        <w:t>2</w:t>
      </w:r>
      <w:r w:rsidR="00795706">
        <w:rPr>
          <w:color w:val="auto"/>
          <w:sz w:val="28"/>
          <w:szCs w:val="28"/>
        </w:rPr>
        <w:t>1</w:t>
      </w:r>
      <w:r w:rsidRPr="00773C13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5</w:t>
      </w:r>
      <w:r w:rsidRPr="00773C13">
        <w:rPr>
          <w:color w:val="auto"/>
          <w:sz w:val="28"/>
          <w:szCs w:val="28"/>
        </w:rPr>
        <w:t>/</w:t>
      </w:r>
      <w:r>
        <w:rPr>
          <w:color w:val="auto"/>
          <w:sz w:val="28"/>
          <w:szCs w:val="28"/>
        </w:rPr>
        <w:t>2</w:t>
      </w:r>
      <w:r w:rsidR="00795706">
        <w:rPr>
          <w:color w:val="auto"/>
          <w:sz w:val="28"/>
          <w:szCs w:val="28"/>
        </w:rPr>
        <w:t>7</w:t>
      </w:r>
      <w:r w:rsidRPr="00773C13">
        <w:rPr>
          <w:color w:val="auto"/>
          <w:sz w:val="28"/>
          <w:szCs w:val="28"/>
        </w:rPr>
        <w:t xml:space="preserve"> «О согласовании стоимости услуг по погребению умерших </w:t>
      </w:r>
      <w:r>
        <w:rPr>
          <w:color w:val="auto"/>
          <w:sz w:val="28"/>
          <w:szCs w:val="28"/>
        </w:rPr>
        <w:t>(</w:t>
      </w:r>
      <w:r w:rsidRPr="00773C13">
        <w:rPr>
          <w:color w:val="auto"/>
          <w:sz w:val="28"/>
          <w:szCs w:val="28"/>
        </w:rPr>
        <w:t xml:space="preserve">погибших) граждан,  предоставляемых согласно  гарантированному перечню услуг по погребению на территории Березовского сельского поселения, Ботанического сельского поселения, </w:t>
      </w:r>
      <w:proofErr w:type="spellStart"/>
      <w:r w:rsidRPr="00773C13">
        <w:rPr>
          <w:color w:val="auto"/>
          <w:sz w:val="28"/>
          <w:szCs w:val="28"/>
        </w:rPr>
        <w:t>Зиминского</w:t>
      </w:r>
      <w:proofErr w:type="spellEnd"/>
      <w:r w:rsidRPr="00773C13">
        <w:rPr>
          <w:color w:val="auto"/>
          <w:sz w:val="28"/>
          <w:szCs w:val="28"/>
        </w:rPr>
        <w:t xml:space="preserve"> сельского поселения, </w:t>
      </w:r>
      <w:proofErr w:type="spellStart"/>
      <w:r w:rsidRPr="00773C13">
        <w:rPr>
          <w:color w:val="auto"/>
          <w:sz w:val="28"/>
          <w:szCs w:val="28"/>
        </w:rPr>
        <w:t>Ковыльновского</w:t>
      </w:r>
      <w:proofErr w:type="spellEnd"/>
      <w:r w:rsidRPr="00773C13">
        <w:rPr>
          <w:color w:val="auto"/>
          <w:sz w:val="28"/>
          <w:szCs w:val="28"/>
        </w:rPr>
        <w:t xml:space="preserve"> сельского поселения, </w:t>
      </w:r>
      <w:proofErr w:type="spellStart"/>
      <w:r w:rsidRPr="00773C13">
        <w:rPr>
          <w:color w:val="auto"/>
          <w:sz w:val="28"/>
          <w:szCs w:val="28"/>
        </w:rPr>
        <w:t>Кукушкинского</w:t>
      </w:r>
      <w:proofErr w:type="spellEnd"/>
      <w:r w:rsidRPr="00773C13">
        <w:rPr>
          <w:color w:val="auto"/>
          <w:sz w:val="28"/>
          <w:szCs w:val="28"/>
        </w:rPr>
        <w:t xml:space="preserve"> сельского поселения, Новоселовского сельского поселения,</w:t>
      </w:r>
      <w:r>
        <w:rPr>
          <w:color w:val="auto"/>
          <w:sz w:val="28"/>
          <w:szCs w:val="28"/>
        </w:rPr>
        <w:t xml:space="preserve"> Раздольненского сельского поселения,</w:t>
      </w:r>
      <w:r w:rsidRPr="00773C13">
        <w:rPr>
          <w:color w:val="auto"/>
          <w:sz w:val="28"/>
          <w:szCs w:val="28"/>
        </w:rPr>
        <w:t xml:space="preserve"> </w:t>
      </w:r>
      <w:proofErr w:type="spellStart"/>
      <w:r w:rsidRPr="00773C13">
        <w:rPr>
          <w:color w:val="auto"/>
          <w:sz w:val="28"/>
          <w:szCs w:val="28"/>
        </w:rPr>
        <w:t>Ручьевского</w:t>
      </w:r>
      <w:proofErr w:type="spellEnd"/>
      <w:r w:rsidRPr="00773C13">
        <w:rPr>
          <w:color w:val="auto"/>
          <w:sz w:val="28"/>
          <w:szCs w:val="28"/>
        </w:rPr>
        <w:t xml:space="preserve"> сельского поселения, Серебрянского сельского поселения,  </w:t>
      </w:r>
      <w:proofErr w:type="spellStart"/>
      <w:r w:rsidRPr="00773C13">
        <w:rPr>
          <w:color w:val="auto"/>
          <w:sz w:val="28"/>
          <w:szCs w:val="28"/>
        </w:rPr>
        <w:t>Славновского</w:t>
      </w:r>
      <w:proofErr w:type="spellEnd"/>
      <w:r w:rsidRPr="00773C13">
        <w:rPr>
          <w:color w:val="auto"/>
          <w:sz w:val="28"/>
          <w:szCs w:val="28"/>
        </w:rPr>
        <w:t xml:space="preserve"> сельского поселения, Славянского сельского поселения и Чернышевского сельского поселения Раздольненского района</w:t>
      </w:r>
      <w:proofErr w:type="gramEnd"/>
      <w:r w:rsidRPr="00773C13">
        <w:rPr>
          <w:color w:val="auto"/>
          <w:sz w:val="28"/>
          <w:szCs w:val="28"/>
        </w:rPr>
        <w:t xml:space="preserve"> Республики Крым», </w:t>
      </w:r>
      <w:r>
        <w:rPr>
          <w:color w:val="auto"/>
          <w:sz w:val="28"/>
          <w:szCs w:val="28"/>
        </w:rPr>
        <w:t>руководствуясь</w:t>
      </w:r>
      <w:r w:rsidRPr="00773C13">
        <w:rPr>
          <w:color w:val="auto"/>
          <w:sz w:val="28"/>
          <w:szCs w:val="28"/>
        </w:rPr>
        <w:t xml:space="preserve"> </w:t>
      </w:r>
      <w:r w:rsidRPr="00503263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Ботаническое</w:t>
      </w:r>
      <w:r w:rsidRPr="00503263">
        <w:rPr>
          <w:sz w:val="28"/>
          <w:szCs w:val="28"/>
        </w:rPr>
        <w:t xml:space="preserve"> сельское поселение Раздольненского района Республики Крым</w:t>
      </w:r>
      <w:r>
        <w:rPr>
          <w:sz w:val="28"/>
          <w:szCs w:val="28"/>
        </w:rPr>
        <w:t>,</w:t>
      </w:r>
      <w:r w:rsidRPr="002B540C">
        <w:rPr>
          <w:color w:val="7030A0"/>
          <w:sz w:val="28"/>
          <w:szCs w:val="28"/>
        </w:rPr>
        <w:t xml:space="preserve"> </w:t>
      </w:r>
      <w:r w:rsidRPr="00286F9B">
        <w:rPr>
          <w:color w:val="auto"/>
          <w:sz w:val="28"/>
          <w:szCs w:val="28"/>
        </w:rPr>
        <w:t xml:space="preserve">учитывая положительные согласования отделения Пенсионного фонда Российской Федерации по Республике Крым, Регионального отделения Фонда социального страхования Российской Федерации по Республике Крым </w:t>
      </w:r>
      <w:r>
        <w:rPr>
          <w:color w:val="auto"/>
          <w:sz w:val="28"/>
          <w:szCs w:val="28"/>
        </w:rPr>
        <w:t>Ботанический</w:t>
      </w:r>
      <w:r w:rsidRPr="00286F9B">
        <w:rPr>
          <w:color w:val="auto"/>
          <w:sz w:val="28"/>
          <w:szCs w:val="28"/>
        </w:rPr>
        <w:t xml:space="preserve"> сельский совет</w:t>
      </w:r>
    </w:p>
    <w:p w:rsidR="00D40606" w:rsidRPr="00DE16CB" w:rsidRDefault="00D40606" w:rsidP="00CD25E8">
      <w:pPr>
        <w:pStyle w:val="Default"/>
        <w:jc w:val="both"/>
        <w:rPr>
          <w:sz w:val="26"/>
          <w:szCs w:val="26"/>
        </w:rPr>
      </w:pPr>
    </w:p>
    <w:p w:rsidR="00D40606" w:rsidRDefault="00D40606" w:rsidP="00CD25E8">
      <w:pPr>
        <w:pStyle w:val="Default"/>
        <w:jc w:val="both"/>
        <w:rPr>
          <w:b/>
          <w:sz w:val="26"/>
          <w:szCs w:val="26"/>
        </w:rPr>
      </w:pPr>
      <w:r w:rsidRPr="00DE16CB">
        <w:rPr>
          <w:b/>
          <w:sz w:val="26"/>
          <w:szCs w:val="26"/>
        </w:rPr>
        <w:t>РЕШИЛ:</w:t>
      </w:r>
    </w:p>
    <w:p w:rsidR="00D40606" w:rsidRPr="00F816BD" w:rsidRDefault="00D40606" w:rsidP="00F82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6BD"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z w:val="28"/>
          <w:szCs w:val="28"/>
        </w:rPr>
        <w:t>Утвердить</w:t>
      </w:r>
      <w:r w:rsidRPr="00F816BD">
        <w:rPr>
          <w:rFonts w:ascii="Times New Roman" w:hAnsi="Times New Roman"/>
          <w:sz w:val="28"/>
          <w:szCs w:val="28"/>
        </w:rPr>
        <w:t xml:space="preserve">  стоимость услуг по погребению умерших (погибших) граждан, предоставляемых согласно гарантированному перечню услуг по погребению на территории муниципального образования Ботаническое сельское поселение Раздольненского района Республики Крым, </w:t>
      </w:r>
      <w:r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A326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F816BD">
        <w:rPr>
          <w:rFonts w:ascii="Times New Roman" w:hAnsi="Times New Roman"/>
          <w:sz w:val="28"/>
          <w:szCs w:val="28"/>
        </w:rPr>
        <w:t>.</w:t>
      </w:r>
    </w:p>
    <w:p w:rsidR="00D40606" w:rsidRDefault="00A32621" w:rsidP="00B95D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D40606" w:rsidRPr="00B70D63">
        <w:rPr>
          <w:sz w:val="28"/>
          <w:szCs w:val="28"/>
        </w:rPr>
        <w:t xml:space="preserve">. Признать утратившим силу решение  </w:t>
      </w:r>
      <w:r w:rsidR="00D40606">
        <w:rPr>
          <w:sz w:val="28"/>
          <w:szCs w:val="28"/>
        </w:rPr>
        <w:t>5-го</w:t>
      </w:r>
      <w:r w:rsidR="00D40606" w:rsidRPr="00B70D63">
        <w:rPr>
          <w:sz w:val="28"/>
          <w:szCs w:val="28"/>
        </w:rPr>
        <w:t xml:space="preserve"> заседания </w:t>
      </w:r>
      <w:r w:rsidR="00D40606">
        <w:rPr>
          <w:sz w:val="28"/>
          <w:szCs w:val="28"/>
          <w:lang w:val="en-US"/>
        </w:rPr>
        <w:t>II</w:t>
      </w:r>
      <w:r w:rsidR="00D40606" w:rsidRPr="00B70D63">
        <w:rPr>
          <w:sz w:val="28"/>
          <w:szCs w:val="28"/>
        </w:rPr>
        <w:t xml:space="preserve"> созыва  </w:t>
      </w:r>
      <w:r w:rsidR="00D40606">
        <w:rPr>
          <w:sz w:val="28"/>
          <w:szCs w:val="28"/>
        </w:rPr>
        <w:t>Ботанического</w:t>
      </w:r>
      <w:r w:rsidR="00D40606" w:rsidRPr="00B70D63">
        <w:rPr>
          <w:sz w:val="28"/>
          <w:szCs w:val="28"/>
        </w:rPr>
        <w:t xml:space="preserve"> сельского совета от </w:t>
      </w:r>
      <w:r>
        <w:rPr>
          <w:sz w:val="28"/>
          <w:szCs w:val="28"/>
        </w:rPr>
        <w:t>10.03.</w:t>
      </w:r>
      <w:r w:rsidR="00D40606" w:rsidRPr="00B70D6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D40606" w:rsidRPr="00B70D6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75</w:t>
      </w:r>
      <w:r w:rsidR="00D40606" w:rsidRPr="00B95D2B">
        <w:rPr>
          <w:sz w:val="28"/>
          <w:szCs w:val="28"/>
        </w:rPr>
        <w:t xml:space="preserve">  </w:t>
      </w:r>
      <w:r w:rsidR="00D40606" w:rsidRPr="00B95D2B">
        <w:rPr>
          <w:color w:val="auto"/>
          <w:sz w:val="28"/>
          <w:szCs w:val="28"/>
        </w:rPr>
        <w:t xml:space="preserve"> «Об утверждении стоимости услуг по погребению на территории муниципального образования Ботаническое сельское поселение Раздольненского района Республики  Крым».</w:t>
      </w:r>
    </w:p>
    <w:p w:rsidR="00D40606" w:rsidRDefault="00D40606" w:rsidP="001A00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0D63">
        <w:rPr>
          <w:rFonts w:ascii="Times New Roman" w:hAnsi="Times New Roman"/>
          <w:sz w:val="28"/>
          <w:szCs w:val="28"/>
        </w:rPr>
        <w:t>. Решение вступает в силу с момента его обнародования и  применяется к правоотношениям, возникшим с 01 февраля  20</w:t>
      </w:r>
      <w:r w:rsidRPr="00B95D2B">
        <w:rPr>
          <w:rFonts w:ascii="Times New Roman" w:hAnsi="Times New Roman"/>
          <w:sz w:val="28"/>
          <w:szCs w:val="28"/>
        </w:rPr>
        <w:t>2</w:t>
      </w:r>
      <w:r w:rsidR="00015A54">
        <w:rPr>
          <w:rFonts w:ascii="Times New Roman" w:hAnsi="Times New Roman"/>
          <w:sz w:val="28"/>
          <w:szCs w:val="28"/>
        </w:rPr>
        <w:t>1</w:t>
      </w:r>
      <w:r w:rsidRPr="00B70D63">
        <w:rPr>
          <w:rFonts w:ascii="Times New Roman" w:hAnsi="Times New Roman"/>
          <w:sz w:val="28"/>
          <w:szCs w:val="28"/>
        </w:rPr>
        <w:t xml:space="preserve"> года.</w:t>
      </w:r>
    </w:p>
    <w:p w:rsidR="00A32621" w:rsidRPr="00C76663" w:rsidRDefault="00A32621" w:rsidP="00A326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15A54">
        <w:rPr>
          <w:rFonts w:ascii="Times New Roman" w:hAnsi="Times New Roman"/>
          <w:sz w:val="28"/>
          <w:szCs w:val="28"/>
        </w:rPr>
        <w:t>Настоящее</w:t>
      </w:r>
      <w:r w:rsidRPr="00C76663"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 xml:space="preserve"> подлежит опубликованию (обнародованию)</w:t>
      </w:r>
      <w:r w:rsidRPr="00C76663">
        <w:rPr>
          <w:rFonts w:ascii="Times New Roman" w:hAnsi="Times New Roman"/>
          <w:sz w:val="28"/>
          <w:szCs w:val="28"/>
        </w:rPr>
        <w:t xml:space="preserve"> пу</w:t>
      </w:r>
      <w:r>
        <w:rPr>
          <w:rFonts w:ascii="Times New Roman" w:hAnsi="Times New Roman"/>
          <w:sz w:val="28"/>
          <w:szCs w:val="28"/>
        </w:rPr>
        <w:t>тем размещения на информационных</w:t>
      </w:r>
      <w:r w:rsidRPr="00C76663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ах</w:t>
      </w:r>
      <w:r w:rsidRPr="00C76663">
        <w:rPr>
          <w:rFonts w:ascii="Times New Roman" w:hAnsi="Times New Roman"/>
          <w:sz w:val="28"/>
          <w:szCs w:val="28"/>
        </w:rPr>
        <w:t xml:space="preserve"> и на официальном сайте  Ботанического сельского поселения Раздольненского района Республики Крым (</w:t>
      </w:r>
      <w:r w:rsidRPr="00C76663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C76663">
        <w:rPr>
          <w:rFonts w:ascii="Times New Roman" w:hAnsi="Times New Roman"/>
          <w:sz w:val="28"/>
          <w:szCs w:val="28"/>
          <w:u w:val="single"/>
        </w:rPr>
        <w:t xml:space="preserve">:// </w:t>
      </w:r>
      <w:proofErr w:type="spellStart"/>
      <w:r w:rsidRPr="00C76663">
        <w:rPr>
          <w:rFonts w:ascii="Times New Roman" w:hAnsi="Times New Roman"/>
          <w:sz w:val="28"/>
          <w:szCs w:val="28"/>
          <w:u w:val="single"/>
        </w:rPr>
        <w:t>admbotanika.ru</w:t>
      </w:r>
      <w:proofErr w:type="spellEnd"/>
      <w:r w:rsidRPr="00C76663">
        <w:rPr>
          <w:rFonts w:ascii="Times New Roman" w:hAnsi="Times New Roman"/>
          <w:sz w:val="28"/>
          <w:szCs w:val="28"/>
        </w:rPr>
        <w:t>).</w:t>
      </w:r>
    </w:p>
    <w:p w:rsidR="00D40606" w:rsidRPr="00B70D63" w:rsidRDefault="00D40606" w:rsidP="00587B3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0D63">
        <w:rPr>
          <w:rFonts w:ascii="Times New Roman" w:hAnsi="Times New Roman"/>
          <w:sz w:val="28"/>
          <w:szCs w:val="28"/>
        </w:rPr>
        <w:t>5.</w:t>
      </w:r>
      <w:proofErr w:type="gramStart"/>
      <w:r w:rsidRPr="00B70D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0D6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Pr="00A32621">
        <w:rPr>
          <w:rFonts w:ascii="Times New Roman" w:hAnsi="Times New Roman"/>
          <w:sz w:val="28"/>
          <w:szCs w:val="28"/>
        </w:rPr>
        <w:t xml:space="preserve">постоянную комиссию </w:t>
      </w:r>
      <w:r w:rsidR="00A32621" w:rsidRPr="00A32621">
        <w:rPr>
          <w:rFonts w:ascii="Times New Roman" w:hAnsi="Times New Roman"/>
          <w:sz w:val="28"/>
          <w:szCs w:val="28"/>
        </w:rPr>
        <w:t>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="00A32621" w:rsidRPr="00A32621">
        <w:rPr>
          <w:rFonts w:ascii="Times New Roman" w:hAnsi="Times New Roman"/>
          <w:sz w:val="28"/>
          <w:szCs w:val="28"/>
        </w:rPr>
        <w:tab/>
        <w:t xml:space="preserve"> политике и местному самоуправлению</w:t>
      </w:r>
      <w:r w:rsidRPr="00B70D63">
        <w:rPr>
          <w:rFonts w:ascii="Times New Roman" w:hAnsi="Times New Roman"/>
          <w:sz w:val="28"/>
          <w:szCs w:val="28"/>
        </w:rPr>
        <w:t>.</w:t>
      </w:r>
    </w:p>
    <w:p w:rsidR="00D40606" w:rsidRPr="00F816BD" w:rsidRDefault="00D40606" w:rsidP="00CD2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606" w:rsidRPr="00F816BD" w:rsidRDefault="00D40606" w:rsidP="00463DC8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F816BD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F816BD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F816BD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D40606" w:rsidRPr="00F816BD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6BD">
        <w:rPr>
          <w:rFonts w:ascii="Times New Roman" w:hAnsi="Times New Roman"/>
          <w:b/>
          <w:sz w:val="28"/>
          <w:szCs w:val="28"/>
        </w:rPr>
        <w:t>совета – глава администрации</w:t>
      </w: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6BD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                                  М.А. </w:t>
      </w:r>
      <w:proofErr w:type="spellStart"/>
      <w:r w:rsidRPr="00F816BD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E00F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2621" w:rsidRDefault="00D40606" w:rsidP="001A0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32621" w:rsidRDefault="00A32621" w:rsidP="001A0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643F" w:rsidRDefault="00A32621" w:rsidP="001A0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40606" w:rsidRDefault="00DD643F" w:rsidP="001A0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D40606" w:rsidRPr="00E00F63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D40606" w:rsidRDefault="00D40606" w:rsidP="00E0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решению </w:t>
      </w:r>
      <w:proofErr w:type="gramStart"/>
      <w:r>
        <w:rPr>
          <w:rFonts w:ascii="Times New Roman" w:hAnsi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40606" w:rsidRDefault="00D40606" w:rsidP="00E0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сельского совета</w:t>
      </w:r>
      <w:r w:rsidR="00A32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9282C">
        <w:rPr>
          <w:rFonts w:ascii="Times New Roman" w:hAnsi="Times New Roman"/>
          <w:sz w:val="28"/>
          <w:szCs w:val="28"/>
        </w:rPr>
        <w:tab/>
      </w:r>
      <w:r w:rsidR="0039282C">
        <w:rPr>
          <w:rFonts w:ascii="Times New Roman" w:hAnsi="Times New Roman"/>
          <w:sz w:val="28"/>
          <w:szCs w:val="28"/>
        </w:rPr>
        <w:tab/>
      </w:r>
      <w:r w:rsidR="0039282C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РаздольненскогоРайона</w:t>
      </w:r>
      <w:proofErr w:type="spellEnd"/>
    </w:p>
    <w:p w:rsidR="00D40606" w:rsidRDefault="00D40606" w:rsidP="00E0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Республики Крым</w:t>
      </w:r>
    </w:p>
    <w:p w:rsidR="0039282C" w:rsidRDefault="0039282C" w:rsidP="00E0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второго созыва</w:t>
      </w:r>
    </w:p>
    <w:p w:rsidR="00D40606" w:rsidRPr="00E00F63" w:rsidRDefault="00D40606" w:rsidP="00E0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928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1</w:t>
      </w:r>
      <w:r w:rsidR="003928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3928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3928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9282C">
        <w:rPr>
          <w:rFonts w:ascii="Times New Roman" w:hAnsi="Times New Roman"/>
          <w:sz w:val="28"/>
          <w:szCs w:val="28"/>
        </w:rPr>
        <w:t>186</w:t>
      </w: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Pr="000B3DB4" w:rsidRDefault="00D40606" w:rsidP="00664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DB4">
        <w:rPr>
          <w:rFonts w:ascii="Times New Roman" w:hAnsi="Times New Roman"/>
          <w:b/>
          <w:sz w:val="28"/>
          <w:szCs w:val="28"/>
        </w:rPr>
        <w:t>ПРЕЙСКУРАНТ</w:t>
      </w:r>
    </w:p>
    <w:p w:rsidR="00D40606" w:rsidRPr="00664D52" w:rsidRDefault="00D40606" w:rsidP="00664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606" w:rsidRDefault="00D40606" w:rsidP="00664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6BD">
        <w:rPr>
          <w:rFonts w:ascii="Times New Roman" w:hAnsi="Times New Roman"/>
          <w:sz w:val="28"/>
          <w:szCs w:val="28"/>
        </w:rPr>
        <w:t>услуг по погребению умерших (погибших) граждан, предоставляемых согласно гарантированному перечню услуг по погребению на территории муниципального образования Ботаническое сельское поселение Раздольненского района Республики Крым</w:t>
      </w:r>
    </w:p>
    <w:tbl>
      <w:tblPr>
        <w:tblW w:w="9233" w:type="dxa"/>
        <w:tblInd w:w="97" w:type="dxa"/>
        <w:tblLook w:val="0000"/>
      </w:tblPr>
      <w:tblGrid>
        <w:gridCol w:w="760"/>
        <w:gridCol w:w="6380"/>
        <w:gridCol w:w="2093"/>
      </w:tblGrid>
      <w:tr w:rsidR="0015642F" w:rsidRPr="00F816BD" w:rsidTr="00303598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64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564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1564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Стоимость,  руб. </w:t>
            </w:r>
          </w:p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 </w:t>
            </w:r>
            <w:r w:rsidRPr="0015642F">
              <w:rPr>
                <w:rFonts w:ascii="Times New Roman" w:hAnsi="Times New Roman"/>
                <w:b/>
                <w:sz w:val="28"/>
                <w:szCs w:val="28"/>
              </w:rPr>
              <w:t>01.02</w:t>
            </w:r>
            <w:r w:rsidRPr="001564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.2021</w:t>
            </w:r>
          </w:p>
        </w:tc>
      </w:tr>
      <w:tr w:rsidR="0015642F" w:rsidRPr="00F816BD" w:rsidTr="0030359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642F" w:rsidRPr="0015642F" w:rsidRDefault="0015642F" w:rsidP="00156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0,00</w:t>
            </w:r>
          </w:p>
        </w:tc>
      </w:tr>
      <w:tr w:rsidR="0015642F" w:rsidRPr="00F816BD" w:rsidTr="00303598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642F" w:rsidRPr="0015642F" w:rsidRDefault="0015642F" w:rsidP="00156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Предоставление, доставка гроба и других предметов,  необходимых для погребения: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42F">
              <w:rPr>
                <w:rFonts w:ascii="Times New Roman" w:hAnsi="Times New Roman"/>
                <w:b/>
                <w:sz w:val="28"/>
                <w:szCs w:val="28"/>
              </w:rPr>
              <w:t>3430,94</w:t>
            </w:r>
          </w:p>
        </w:tc>
      </w:tr>
      <w:tr w:rsidR="0015642F" w:rsidRPr="00F816BD" w:rsidTr="00303598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642F" w:rsidRPr="0015642F" w:rsidRDefault="0015642F" w:rsidP="00156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Гроб  покупной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5642F">
                <w:rPr>
                  <w:rFonts w:ascii="Times New Roman" w:hAnsi="Times New Roman"/>
                  <w:color w:val="000000"/>
                  <w:sz w:val="28"/>
                  <w:szCs w:val="28"/>
                </w:rPr>
                <w:t>32 мм</w:t>
              </w:r>
            </w:smartTag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обитый внутри и снаружи тканью </w:t>
            </w:r>
            <w:proofErr w:type="spellStart"/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/б с подушкой из стружки, крест, табличка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42F">
              <w:rPr>
                <w:rFonts w:ascii="Times New Roman" w:hAnsi="Times New Roman"/>
                <w:b/>
                <w:sz w:val="28"/>
                <w:szCs w:val="28"/>
              </w:rPr>
              <w:t>2271,22</w:t>
            </w:r>
          </w:p>
        </w:tc>
      </w:tr>
      <w:tr w:rsidR="0015642F" w:rsidRPr="00F816BD" w:rsidTr="00303598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642F" w:rsidRPr="0015642F" w:rsidRDefault="0015642F" w:rsidP="00156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42F">
              <w:rPr>
                <w:rFonts w:ascii="Times New Roman" w:hAnsi="Times New Roman"/>
                <w:b/>
                <w:sz w:val="28"/>
                <w:szCs w:val="28"/>
              </w:rPr>
              <w:t>1159,72</w:t>
            </w:r>
          </w:p>
        </w:tc>
      </w:tr>
      <w:tr w:rsidR="0015642F" w:rsidRPr="00F816BD" w:rsidTr="0030359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642F" w:rsidRPr="0015642F" w:rsidRDefault="0015642F" w:rsidP="00156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42F">
              <w:rPr>
                <w:rFonts w:ascii="Times New Roman" w:hAnsi="Times New Roman"/>
                <w:b/>
                <w:sz w:val="28"/>
                <w:szCs w:val="28"/>
              </w:rPr>
              <w:t>1368,79</w:t>
            </w:r>
          </w:p>
        </w:tc>
      </w:tr>
      <w:tr w:rsidR="0015642F" w:rsidRPr="00F816BD" w:rsidTr="0030359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642F" w:rsidRPr="0015642F" w:rsidRDefault="0015642F" w:rsidP="00156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умершего при рытье могилы экскаватором: копание могилы механизированным способом; опускание тела с гробом умершего в могилу; закапывание могилы механизированным способом; вручную формирование надмогильного холма; установка инвентарной таблички; одноразовая уборка могилы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42F">
              <w:rPr>
                <w:rFonts w:ascii="Times New Roman" w:hAnsi="Times New Roman"/>
                <w:b/>
                <w:sz w:val="28"/>
                <w:szCs w:val="28"/>
              </w:rPr>
              <w:t>1625,25</w:t>
            </w:r>
          </w:p>
        </w:tc>
      </w:tr>
      <w:tr w:rsidR="0015642F" w:rsidRPr="00F816BD" w:rsidTr="0030359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642F" w:rsidRPr="0015642F" w:rsidRDefault="0015642F" w:rsidP="0015642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564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ИТОГО  предельная стоимость гарантированного перечня услуг по погребению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42F">
              <w:rPr>
                <w:rFonts w:ascii="Times New Roman" w:hAnsi="Times New Roman"/>
                <w:b/>
                <w:sz w:val="28"/>
                <w:szCs w:val="28"/>
              </w:rPr>
              <w:t>6424,98</w:t>
            </w:r>
          </w:p>
        </w:tc>
      </w:tr>
    </w:tbl>
    <w:p w:rsidR="00D40606" w:rsidRPr="00F816BD" w:rsidRDefault="00D40606" w:rsidP="001E7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40606" w:rsidRPr="00F816BD" w:rsidSect="0055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5E8"/>
    <w:rsid w:val="00002FCD"/>
    <w:rsid w:val="00015A54"/>
    <w:rsid w:val="0003354C"/>
    <w:rsid w:val="000443F2"/>
    <w:rsid w:val="000B3DB4"/>
    <w:rsid w:val="000F3C48"/>
    <w:rsid w:val="0013385B"/>
    <w:rsid w:val="0015497D"/>
    <w:rsid w:val="0015642F"/>
    <w:rsid w:val="001A0099"/>
    <w:rsid w:val="001D68A0"/>
    <w:rsid w:val="001E610E"/>
    <w:rsid w:val="001E7E2A"/>
    <w:rsid w:val="00224CA4"/>
    <w:rsid w:val="00225DD7"/>
    <w:rsid w:val="00243169"/>
    <w:rsid w:val="00265443"/>
    <w:rsid w:val="00286F9B"/>
    <w:rsid w:val="00296DC7"/>
    <w:rsid w:val="002B540C"/>
    <w:rsid w:val="002B7F5D"/>
    <w:rsid w:val="00303598"/>
    <w:rsid w:val="00312580"/>
    <w:rsid w:val="003169B6"/>
    <w:rsid w:val="00341B67"/>
    <w:rsid w:val="0037787A"/>
    <w:rsid w:val="0039282C"/>
    <w:rsid w:val="003B3FA7"/>
    <w:rsid w:val="00403675"/>
    <w:rsid w:val="00407346"/>
    <w:rsid w:val="00420F16"/>
    <w:rsid w:val="00463DC8"/>
    <w:rsid w:val="004A71AF"/>
    <w:rsid w:val="004D37AD"/>
    <w:rsid w:val="004D50FA"/>
    <w:rsid w:val="004E35E3"/>
    <w:rsid w:val="00503263"/>
    <w:rsid w:val="00517649"/>
    <w:rsid w:val="005501CF"/>
    <w:rsid w:val="005554C0"/>
    <w:rsid w:val="005613B7"/>
    <w:rsid w:val="00587B37"/>
    <w:rsid w:val="005A0078"/>
    <w:rsid w:val="00664D52"/>
    <w:rsid w:val="0068517F"/>
    <w:rsid w:val="0071665E"/>
    <w:rsid w:val="00734000"/>
    <w:rsid w:val="00773C13"/>
    <w:rsid w:val="00777D36"/>
    <w:rsid w:val="00794BEA"/>
    <w:rsid w:val="00795706"/>
    <w:rsid w:val="00805210"/>
    <w:rsid w:val="00817B12"/>
    <w:rsid w:val="00826532"/>
    <w:rsid w:val="00836530"/>
    <w:rsid w:val="00851861"/>
    <w:rsid w:val="008C5332"/>
    <w:rsid w:val="00926598"/>
    <w:rsid w:val="0096623C"/>
    <w:rsid w:val="009F32B1"/>
    <w:rsid w:val="00A05283"/>
    <w:rsid w:val="00A14597"/>
    <w:rsid w:val="00A32621"/>
    <w:rsid w:val="00A40B22"/>
    <w:rsid w:val="00A568EA"/>
    <w:rsid w:val="00A62362"/>
    <w:rsid w:val="00A834F6"/>
    <w:rsid w:val="00AA6B7A"/>
    <w:rsid w:val="00AD1504"/>
    <w:rsid w:val="00AD384A"/>
    <w:rsid w:val="00AF1336"/>
    <w:rsid w:val="00AF2D7C"/>
    <w:rsid w:val="00B06137"/>
    <w:rsid w:val="00B467B0"/>
    <w:rsid w:val="00B6365F"/>
    <w:rsid w:val="00B70D63"/>
    <w:rsid w:val="00B81381"/>
    <w:rsid w:val="00B84732"/>
    <w:rsid w:val="00B95D2B"/>
    <w:rsid w:val="00BD4DBC"/>
    <w:rsid w:val="00BE7869"/>
    <w:rsid w:val="00C122C0"/>
    <w:rsid w:val="00C25901"/>
    <w:rsid w:val="00C31600"/>
    <w:rsid w:val="00C431EE"/>
    <w:rsid w:val="00C76663"/>
    <w:rsid w:val="00CD25E8"/>
    <w:rsid w:val="00CD7596"/>
    <w:rsid w:val="00D36A26"/>
    <w:rsid w:val="00D40606"/>
    <w:rsid w:val="00D4101F"/>
    <w:rsid w:val="00D71323"/>
    <w:rsid w:val="00D95120"/>
    <w:rsid w:val="00DD1D29"/>
    <w:rsid w:val="00DD40E0"/>
    <w:rsid w:val="00DD643F"/>
    <w:rsid w:val="00DE16CB"/>
    <w:rsid w:val="00E00F63"/>
    <w:rsid w:val="00E30E4E"/>
    <w:rsid w:val="00E43A7B"/>
    <w:rsid w:val="00E46BF6"/>
    <w:rsid w:val="00EC411F"/>
    <w:rsid w:val="00EF04C0"/>
    <w:rsid w:val="00F3068C"/>
    <w:rsid w:val="00F816BD"/>
    <w:rsid w:val="00F8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E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25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D25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uiPriority w:val="99"/>
    <w:qFormat/>
    <w:rsid w:val="00CD25E8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CD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25E8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99"/>
    <w:qFormat/>
    <w:locked/>
    <w:rsid w:val="00C7666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2021-02-11T07:57:00Z</cp:lastPrinted>
  <dcterms:created xsi:type="dcterms:W3CDTF">2019-02-08T07:37:00Z</dcterms:created>
  <dcterms:modified xsi:type="dcterms:W3CDTF">2021-02-15T08:28:00Z</dcterms:modified>
</cp:coreProperties>
</file>