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44" w:rsidRDefault="00970CAC" w:rsidP="001E4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41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524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AC" w:rsidRPr="0027413F" w:rsidRDefault="00970CAC" w:rsidP="001E414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7413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970CAC" w:rsidRPr="0027413F" w:rsidRDefault="00970CAC" w:rsidP="001E4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413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970CAC" w:rsidRPr="0027413F" w:rsidRDefault="00970CAC" w:rsidP="001E4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413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27413F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970CAC" w:rsidRPr="0027413F" w:rsidRDefault="00970CAC" w:rsidP="00970C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CAC" w:rsidRPr="0027413F" w:rsidRDefault="00970CAC" w:rsidP="00970C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13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413F" w:rsidRPr="0027413F" w:rsidRDefault="0027413F" w:rsidP="00970C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CAC" w:rsidRPr="0027413F" w:rsidRDefault="00782E75" w:rsidP="0027413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23.11.</w:t>
      </w:r>
      <w:r w:rsidR="0045454F" w:rsidRPr="0027413F">
        <w:rPr>
          <w:b/>
          <w:sz w:val="28"/>
          <w:szCs w:val="28"/>
        </w:rPr>
        <w:t>2020</w:t>
      </w:r>
      <w:r w:rsidR="00970CAC" w:rsidRPr="0027413F">
        <w:rPr>
          <w:b/>
          <w:sz w:val="28"/>
          <w:szCs w:val="28"/>
        </w:rPr>
        <w:t xml:space="preserve"> года            </w:t>
      </w:r>
      <w:r w:rsidR="0027413F" w:rsidRPr="0027413F">
        <w:rPr>
          <w:b/>
          <w:sz w:val="28"/>
          <w:szCs w:val="28"/>
        </w:rPr>
        <w:tab/>
      </w:r>
      <w:r w:rsidR="0027413F" w:rsidRPr="0027413F">
        <w:rPr>
          <w:b/>
          <w:sz w:val="28"/>
          <w:szCs w:val="28"/>
        </w:rPr>
        <w:tab/>
      </w:r>
      <w:r w:rsidR="00970CAC" w:rsidRPr="0027413F">
        <w:rPr>
          <w:b/>
          <w:sz w:val="28"/>
          <w:szCs w:val="28"/>
        </w:rPr>
        <w:t xml:space="preserve"> с. </w:t>
      </w:r>
      <w:proofErr w:type="gramStart"/>
      <w:r w:rsidR="00970CAC" w:rsidRPr="0027413F">
        <w:rPr>
          <w:b/>
          <w:sz w:val="28"/>
          <w:szCs w:val="28"/>
        </w:rPr>
        <w:t>Ботаническое</w:t>
      </w:r>
      <w:proofErr w:type="gramEnd"/>
      <w:r w:rsidR="00970CAC" w:rsidRPr="0027413F">
        <w:rPr>
          <w:b/>
          <w:sz w:val="28"/>
          <w:szCs w:val="28"/>
        </w:rPr>
        <w:t xml:space="preserve">        </w:t>
      </w:r>
      <w:r w:rsidR="0045454F" w:rsidRPr="0027413F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269</w:t>
      </w:r>
    </w:p>
    <w:p w:rsidR="00970CAC" w:rsidRPr="0027413F" w:rsidRDefault="00970CAC" w:rsidP="0027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CAC" w:rsidRPr="0027413F" w:rsidRDefault="00970CAC" w:rsidP="004545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1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="0045454F" w:rsidRPr="002741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внесении изменений в </w:t>
      </w:r>
      <w:r w:rsidRPr="002741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административн</w:t>
      </w:r>
      <w:r w:rsidR="0045454F" w:rsidRPr="002741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ый</w:t>
      </w:r>
      <w:r w:rsidRPr="002741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регламент 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</w:t>
      </w:r>
      <w:r w:rsidR="0045454F" w:rsidRPr="002741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утвержденный постановлением администрации Ботанического сельского поселения от 30.07.2018 г. № 120</w:t>
      </w:r>
    </w:p>
    <w:p w:rsidR="0027413F" w:rsidRDefault="0027413F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AC" w:rsidRPr="0027413F" w:rsidRDefault="00970CAC" w:rsidP="00274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в соответствии с Федеральным законом от 6 октября 2003 г. N 131-ФЗ "Об общих принципах организации местного самоуправления в Российской Федерации, </w:t>
      </w:r>
      <w:r w:rsidR="0045454F"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Ботанического сельского поселения, </w:t>
      </w:r>
      <w:proofErr w:type="gramEnd"/>
    </w:p>
    <w:p w:rsidR="00970CAC" w:rsidRPr="0027413F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AC" w:rsidRPr="0027413F" w:rsidRDefault="00970CAC" w:rsidP="00970C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3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454F" w:rsidRPr="0027413F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454F"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административный регламент 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программ», утвержденный постановлением администрации Ботанического сельского поселения от 30.07.2018 г. № 120:</w:t>
      </w:r>
    </w:p>
    <w:p w:rsidR="0045454F" w:rsidRPr="0027413F" w:rsidRDefault="0045454F" w:rsidP="00454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1.2 дополнить абзацем в следующей редакции:</w:t>
      </w:r>
    </w:p>
    <w:p w:rsidR="0045454F" w:rsidRDefault="0045454F" w:rsidP="00454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</w:t>
      </w:r>
      <w:bookmarkStart w:id="0" w:name="_GoBack"/>
      <w:bookmarkEnd w:id="0"/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лица, не являющиеся индивидуальными предпринимателями и применяющие специальный налоговый режим "Налог на профессиональный доход"</w:t>
      </w:r>
      <w:proofErr w:type="gramStart"/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2B9" w:rsidRDefault="00970CAC" w:rsidP="00454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его официального обнародования.</w:t>
      </w:r>
      <w:bookmarkStart w:id="2" w:name="sub_7"/>
      <w:bookmarkEnd w:id="1"/>
    </w:p>
    <w:p w:rsidR="00970CAC" w:rsidRDefault="00970CAC" w:rsidP="004545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постановление путем размещения на информационных стендах и на официальном сайте администрации Ботанического сельского поселения в сети Интернет</w:t>
      </w:r>
      <w:r w:rsidR="0027413F" w:rsidRPr="0027413F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27413F" w:rsidRPr="0027413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27413F" w:rsidRPr="0027413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="0027413F" w:rsidRPr="0027413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7413F" w:rsidRPr="0027413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27413F" w:rsidRPr="0027413F">
        <w:rPr>
          <w:rFonts w:ascii="Times New Roman" w:hAnsi="Times New Roman" w:cs="Times New Roman"/>
          <w:sz w:val="28"/>
          <w:szCs w:val="28"/>
        </w:rPr>
        <w:t>)</w:t>
      </w:r>
      <w:r w:rsidR="0027413F" w:rsidRPr="0027413F">
        <w:rPr>
          <w:rFonts w:ascii="Times New Roman" w:hAnsi="Times New Roman"/>
          <w:sz w:val="28"/>
          <w:szCs w:val="28"/>
        </w:rPr>
        <w:t>.</w:t>
      </w:r>
    </w:p>
    <w:p w:rsidR="00970CAC" w:rsidRDefault="00970CAC" w:rsidP="00454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E4144" w:rsidRPr="0027413F" w:rsidRDefault="001E4144" w:rsidP="00454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970CAC" w:rsidRPr="0027413F" w:rsidRDefault="00970CAC" w:rsidP="00970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3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27413F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27413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970CAC" w:rsidRPr="0027413F" w:rsidRDefault="00970CAC" w:rsidP="00970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3F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970CAC" w:rsidRPr="0027413F" w:rsidRDefault="00970CAC" w:rsidP="007C48F4">
      <w:pPr>
        <w:spacing w:line="240" w:lineRule="auto"/>
        <w:ind w:right="-143"/>
        <w:contextualSpacing/>
        <w:jc w:val="both"/>
        <w:rPr>
          <w:sz w:val="28"/>
          <w:szCs w:val="28"/>
        </w:rPr>
      </w:pPr>
      <w:r w:rsidRPr="0027413F">
        <w:rPr>
          <w:rFonts w:ascii="Times New Roman" w:hAnsi="Times New Roman" w:cs="Times New Roman"/>
          <w:b/>
          <w:sz w:val="28"/>
          <w:szCs w:val="28"/>
        </w:rPr>
        <w:t>Ботаническ</w:t>
      </w:r>
      <w:r w:rsidR="0027413F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  <w:r w:rsidR="0027413F">
        <w:rPr>
          <w:rFonts w:ascii="Times New Roman" w:hAnsi="Times New Roman" w:cs="Times New Roman"/>
          <w:b/>
          <w:sz w:val="28"/>
          <w:szCs w:val="28"/>
        </w:rPr>
        <w:tab/>
      </w:r>
      <w:r w:rsidR="0027413F">
        <w:rPr>
          <w:rFonts w:ascii="Times New Roman" w:hAnsi="Times New Roman" w:cs="Times New Roman"/>
          <w:b/>
          <w:sz w:val="28"/>
          <w:szCs w:val="28"/>
        </w:rPr>
        <w:tab/>
      </w:r>
      <w:r w:rsidR="0027413F">
        <w:rPr>
          <w:rFonts w:ascii="Times New Roman" w:hAnsi="Times New Roman" w:cs="Times New Roman"/>
          <w:b/>
          <w:sz w:val="28"/>
          <w:szCs w:val="28"/>
        </w:rPr>
        <w:tab/>
      </w:r>
      <w:r w:rsidR="0027413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27413F">
        <w:rPr>
          <w:rFonts w:ascii="Times New Roman" w:hAnsi="Times New Roman" w:cs="Times New Roman"/>
          <w:b/>
          <w:sz w:val="28"/>
          <w:szCs w:val="28"/>
        </w:rPr>
        <w:t xml:space="preserve"> М.А. </w:t>
      </w:r>
      <w:proofErr w:type="spellStart"/>
      <w:r w:rsidRPr="0027413F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sectPr w:rsidR="00970CAC" w:rsidRPr="0027413F" w:rsidSect="001E4144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CAC"/>
    <w:rsid w:val="0000365C"/>
    <w:rsid w:val="000119B8"/>
    <w:rsid w:val="000E5A69"/>
    <w:rsid w:val="001E4144"/>
    <w:rsid w:val="0027413F"/>
    <w:rsid w:val="002D1822"/>
    <w:rsid w:val="003622E8"/>
    <w:rsid w:val="0045454F"/>
    <w:rsid w:val="00472C04"/>
    <w:rsid w:val="005E42B9"/>
    <w:rsid w:val="0061399D"/>
    <w:rsid w:val="00782E75"/>
    <w:rsid w:val="007C48F4"/>
    <w:rsid w:val="00886735"/>
    <w:rsid w:val="00894923"/>
    <w:rsid w:val="008D4E8E"/>
    <w:rsid w:val="00915D95"/>
    <w:rsid w:val="00921648"/>
    <w:rsid w:val="00970CAC"/>
    <w:rsid w:val="00A7340A"/>
    <w:rsid w:val="00CC5C2B"/>
    <w:rsid w:val="00CE42F0"/>
    <w:rsid w:val="00F47794"/>
    <w:rsid w:val="00F9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AC"/>
    <w:rPr>
      <w:rFonts w:eastAsiaTheme="minorHAnsi"/>
    </w:rPr>
  </w:style>
  <w:style w:type="paragraph" w:styleId="1">
    <w:name w:val="heading 1"/>
    <w:basedOn w:val="a"/>
    <w:link w:val="10"/>
    <w:qFormat/>
    <w:rsid w:val="00894923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Normal (Web)"/>
    <w:basedOn w:val="a"/>
    <w:rsid w:val="0097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CAC"/>
    <w:rPr>
      <w:rFonts w:ascii="Tahoma" w:eastAsiaTheme="minorHAnsi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970CAC"/>
    <w:rPr>
      <w:b w:val="0"/>
      <w:bCs w:val="0"/>
      <w:color w:val="106BBE"/>
    </w:rPr>
  </w:style>
  <w:style w:type="paragraph" w:customStyle="1" w:styleId="ConsPlusTitle">
    <w:name w:val="ConsPlusTitle"/>
    <w:rsid w:val="00970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styleId="aa">
    <w:name w:val="Hyperlink"/>
    <w:basedOn w:val="a0"/>
    <w:rsid w:val="008D4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2020-10-09T10:26:00Z</dcterms:created>
  <dcterms:modified xsi:type="dcterms:W3CDTF">2020-11-24T08:25:00Z</dcterms:modified>
</cp:coreProperties>
</file>