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EE" w:rsidRDefault="00A438EE" w:rsidP="00C67FAC">
      <w:pPr>
        <w:widowControl w:val="0"/>
        <w:jc w:val="center"/>
        <w:rPr>
          <w:b/>
          <w:color w:val="000000"/>
          <w:sz w:val="28"/>
          <w:szCs w:val="28"/>
        </w:rPr>
      </w:pPr>
    </w:p>
    <w:p w:rsidR="00A438EE" w:rsidRDefault="00A438EE" w:rsidP="00C67FAC">
      <w:pPr>
        <w:widowControl w:val="0"/>
        <w:jc w:val="center"/>
        <w:rPr>
          <w:b/>
          <w:color w:val="000000"/>
          <w:sz w:val="28"/>
          <w:szCs w:val="28"/>
        </w:rPr>
      </w:pPr>
    </w:p>
    <w:p w:rsidR="00A438EE" w:rsidRPr="009109E8" w:rsidRDefault="00E916D0" w:rsidP="00C67FAC">
      <w:pPr>
        <w:widowControl w:val="0"/>
        <w:jc w:val="center"/>
        <w:rPr>
          <w:b/>
          <w:color w:val="000000"/>
          <w:sz w:val="28"/>
          <w:szCs w:val="28"/>
        </w:rPr>
      </w:pPr>
      <w:r w:rsidRPr="00E916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1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49164439" r:id="rId6"/>
        </w:pict>
      </w:r>
    </w:p>
    <w:p w:rsidR="00A438EE" w:rsidRPr="009109E8" w:rsidRDefault="00A438EE" w:rsidP="00C67FAC">
      <w:pPr>
        <w:widowControl w:val="0"/>
        <w:jc w:val="center"/>
        <w:rPr>
          <w:rFonts w:cs="Arial Unicode MS"/>
          <w:color w:val="000000"/>
          <w:sz w:val="28"/>
          <w:szCs w:val="28"/>
        </w:rPr>
      </w:pPr>
    </w:p>
    <w:p w:rsidR="00A438EE" w:rsidRPr="009109E8" w:rsidRDefault="00A438EE" w:rsidP="00C67FAC">
      <w:pPr>
        <w:widowControl w:val="0"/>
        <w:jc w:val="center"/>
        <w:rPr>
          <w:rFonts w:cs="Arial Unicode MS"/>
          <w:b/>
          <w:color w:val="000000"/>
          <w:sz w:val="28"/>
          <w:szCs w:val="28"/>
        </w:rPr>
      </w:pPr>
      <w:r w:rsidRPr="009109E8">
        <w:rPr>
          <w:rFonts w:cs="Arial Unicode MS"/>
          <w:b/>
          <w:color w:val="000000"/>
          <w:sz w:val="28"/>
          <w:szCs w:val="28"/>
        </w:rPr>
        <w:t>РЕСПУБЛИКА КРЫМ</w:t>
      </w:r>
    </w:p>
    <w:p w:rsidR="00A438EE" w:rsidRPr="009109E8" w:rsidRDefault="00A438EE" w:rsidP="00C67FAC">
      <w:pPr>
        <w:widowControl w:val="0"/>
        <w:jc w:val="center"/>
        <w:rPr>
          <w:rFonts w:cs="Arial Unicode MS"/>
          <w:b/>
          <w:color w:val="000000"/>
          <w:sz w:val="28"/>
          <w:szCs w:val="28"/>
        </w:rPr>
      </w:pPr>
      <w:r w:rsidRPr="009109E8">
        <w:rPr>
          <w:rFonts w:cs="Arial Unicode MS"/>
          <w:b/>
          <w:color w:val="000000"/>
          <w:sz w:val="28"/>
          <w:szCs w:val="28"/>
        </w:rPr>
        <w:t>РАЗДОЛЬНЕНСКИЙ РАЙОН</w:t>
      </w:r>
    </w:p>
    <w:p w:rsidR="00A438EE" w:rsidRPr="009109E8" w:rsidRDefault="00A438EE" w:rsidP="00C67FAC">
      <w:pPr>
        <w:widowControl w:val="0"/>
        <w:jc w:val="center"/>
        <w:rPr>
          <w:rFonts w:cs="Arial Unicode MS"/>
          <w:b/>
          <w:color w:val="000000"/>
          <w:sz w:val="28"/>
          <w:szCs w:val="28"/>
        </w:rPr>
      </w:pPr>
      <w:r w:rsidRPr="009109E8">
        <w:rPr>
          <w:rFonts w:cs="Arial Unicode MS"/>
          <w:b/>
          <w:color w:val="000000"/>
          <w:sz w:val="28"/>
          <w:szCs w:val="28"/>
        </w:rPr>
        <w:t xml:space="preserve">АДМИНИСТРАЦИЯ </w:t>
      </w:r>
      <w:proofErr w:type="gramStart"/>
      <w:r>
        <w:rPr>
          <w:rFonts w:cs="Arial Unicode MS"/>
          <w:b/>
          <w:color w:val="000000"/>
          <w:sz w:val="28"/>
          <w:szCs w:val="28"/>
        </w:rPr>
        <w:t>БОТАНИЧЕ</w:t>
      </w:r>
      <w:r w:rsidRPr="009109E8">
        <w:rPr>
          <w:rFonts w:cs="Arial Unicode MS"/>
          <w:b/>
          <w:color w:val="000000"/>
          <w:sz w:val="28"/>
          <w:szCs w:val="28"/>
        </w:rPr>
        <w:t>СКОГО</w:t>
      </w:r>
      <w:proofErr w:type="gramEnd"/>
    </w:p>
    <w:p w:rsidR="00A438EE" w:rsidRPr="009109E8" w:rsidRDefault="00A438EE" w:rsidP="00C67FAC">
      <w:pPr>
        <w:widowControl w:val="0"/>
        <w:jc w:val="center"/>
        <w:rPr>
          <w:rFonts w:cs="Arial Unicode MS"/>
          <w:b/>
          <w:color w:val="000000"/>
          <w:sz w:val="28"/>
          <w:szCs w:val="28"/>
        </w:rPr>
      </w:pPr>
      <w:r w:rsidRPr="009109E8">
        <w:rPr>
          <w:rFonts w:cs="Arial Unicode MS"/>
          <w:b/>
          <w:color w:val="000000"/>
          <w:sz w:val="28"/>
          <w:szCs w:val="28"/>
        </w:rPr>
        <w:t>СЕЛЬСКОГО ПОСЕЛЕНИЯ</w:t>
      </w:r>
    </w:p>
    <w:p w:rsidR="00A438EE" w:rsidRPr="009109E8" w:rsidRDefault="00A438EE" w:rsidP="00C67FAC">
      <w:pPr>
        <w:widowControl w:val="0"/>
        <w:jc w:val="center"/>
        <w:rPr>
          <w:b/>
          <w:color w:val="000000"/>
          <w:sz w:val="26"/>
          <w:szCs w:val="26"/>
        </w:rPr>
      </w:pPr>
    </w:p>
    <w:p w:rsidR="00A438EE" w:rsidRPr="004F0EE0" w:rsidRDefault="00A438EE" w:rsidP="00C67FAC">
      <w:pPr>
        <w:widowControl w:val="0"/>
        <w:jc w:val="center"/>
        <w:rPr>
          <w:b/>
          <w:color w:val="000000"/>
          <w:sz w:val="32"/>
          <w:szCs w:val="32"/>
        </w:rPr>
      </w:pPr>
      <w:r w:rsidRPr="004F0EE0">
        <w:rPr>
          <w:b/>
          <w:color w:val="000000"/>
          <w:sz w:val="32"/>
          <w:szCs w:val="32"/>
        </w:rPr>
        <w:t>ПОСТАНОВЛЕНИЕ</w:t>
      </w:r>
    </w:p>
    <w:p w:rsidR="00A438EE" w:rsidRPr="009109E8" w:rsidRDefault="00A438EE" w:rsidP="00C67FAC">
      <w:pPr>
        <w:widowControl w:val="0"/>
        <w:jc w:val="center"/>
        <w:rPr>
          <w:b/>
          <w:color w:val="000000"/>
          <w:sz w:val="26"/>
          <w:szCs w:val="26"/>
        </w:rPr>
      </w:pPr>
    </w:p>
    <w:p w:rsidR="00A438EE" w:rsidRPr="009109E8" w:rsidRDefault="007A0FFE" w:rsidP="00C67FAC">
      <w:pPr>
        <w:widowControl w:val="0"/>
        <w:spacing w:after="120"/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 xml:space="preserve">17 апреля </w:t>
      </w:r>
      <w:r w:rsidR="00A438EE">
        <w:rPr>
          <w:rFonts w:cs="Arial Unicode MS"/>
          <w:b/>
          <w:color w:val="000000"/>
          <w:sz w:val="28"/>
          <w:szCs w:val="28"/>
        </w:rPr>
        <w:t xml:space="preserve">2020       </w:t>
      </w:r>
      <w:r w:rsidR="00A438EE" w:rsidRPr="009109E8">
        <w:rPr>
          <w:rFonts w:cs="Arial Unicode MS"/>
          <w:b/>
          <w:color w:val="000000"/>
          <w:sz w:val="28"/>
          <w:szCs w:val="28"/>
        </w:rPr>
        <w:t xml:space="preserve">  </w:t>
      </w:r>
      <w:r w:rsidR="00A438EE">
        <w:rPr>
          <w:rFonts w:cs="Arial Unicode MS"/>
          <w:b/>
          <w:color w:val="000000"/>
          <w:sz w:val="28"/>
          <w:szCs w:val="28"/>
        </w:rPr>
        <w:t xml:space="preserve">            </w:t>
      </w:r>
      <w:r w:rsidR="00A438EE" w:rsidRPr="009109E8">
        <w:rPr>
          <w:rFonts w:cs="Arial Unicode MS"/>
          <w:b/>
          <w:color w:val="000000"/>
          <w:sz w:val="28"/>
          <w:szCs w:val="28"/>
        </w:rPr>
        <w:t>с</w:t>
      </w:r>
      <w:proofErr w:type="gramStart"/>
      <w:r w:rsidR="00A438EE" w:rsidRPr="009109E8">
        <w:rPr>
          <w:rFonts w:cs="Arial Unicode MS"/>
          <w:b/>
          <w:color w:val="000000"/>
          <w:sz w:val="28"/>
          <w:szCs w:val="28"/>
        </w:rPr>
        <w:t>.</w:t>
      </w:r>
      <w:r w:rsidR="00A438EE">
        <w:rPr>
          <w:rFonts w:cs="Arial Unicode MS"/>
          <w:b/>
          <w:color w:val="000000"/>
          <w:sz w:val="28"/>
          <w:szCs w:val="28"/>
        </w:rPr>
        <w:t>Б</w:t>
      </w:r>
      <w:proofErr w:type="gramEnd"/>
      <w:r w:rsidR="00A438EE">
        <w:rPr>
          <w:rFonts w:cs="Arial Unicode MS"/>
          <w:b/>
          <w:color w:val="000000"/>
          <w:sz w:val="28"/>
          <w:szCs w:val="28"/>
        </w:rPr>
        <w:t>отаническое</w:t>
      </w:r>
      <w:r w:rsidR="00A438EE" w:rsidRPr="009109E8">
        <w:rPr>
          <w:rFonts w:cs="Arial Unicode MS"/>
          <w:b/>
          <w:color w:val="000000"/>
          <w:sz w:val="28"/>
          <w:szCs w:val="28"/>
        </w:rPr>
        <w:t xml:space="preserve"> </w:t>
      </w:r>
      <w:r w:rsidR="00A438EE">
        <w:rPr>
          <w:rFonts w:cs="Arial Unicode MS"/>
          <w:b/>
          <w:color w:val="000000"/>
          <w:sz w:val="28"/>
          <w:szCs w:val="28"/>
        </w:rPr>
        <w:t xml:space="preserve">                 </w:t>
      </w:r>
      <w:r w:rsidR="00A438EE" w:rsidRPr="009109E8">
        <w:rPr>
          <w:rFonts w:cs="Arial Unicode MS"/>
          <w:b/>
          <w:color w:val="000000"/>
          <w:sz w:val="28"/>
          <w:szCs w:val="28"/>
        </w:rPr>
        <w:t xml:space="preserve"> </w:t>
      </w:r>
      <w:r w:rsidR="00A438EE">
        <w:rPr>
          <w:rFonts w:cs="Arial Unicode MS"/>
          <w:b/>
          <w:color w:val="000000"/>
          <w:sz w:val="28"/>
          <w:szCs w:val="28"/>
        </w:rPr>
        <w:t xml:space="preserve">  </w:t>
      </w:r>
      <w:r w:rsidR="00A438EE" w:rsidRPr="009109E8">
        <w:rPr>
          <w:rFonts w:cs="Arial Unicode MS"/>
          <w:b/>
          <w:color w:val="000000"/>
          <w:sz w:val="28"/>
          <w:szCs w:val="28"/>
        </w:rPr>
        <w:t xml:space="preserve">     №</w:t>
      </w:r>
      <w:r w:rsidR="00A438EE">
        <w:rPr>
          <w:rFonts w:cs="Arial Unicode MS"/>
          <w:b/>
          <w:color w:val="000000"/>
          <w:sz w:val="28"/>
          <w:szCs w:val="28"/>
        </w:rPr>
        <w:t xml:space="preserve"> </w:t>
      </w:r>
      <w:r>
        <w:rPr>
          <w:rFonts w:cs="Arial Unicode MS"/>
          <w:b/>
          <w:color w:val="000000"/>
          <w:sz w:val="28"/>
          <w:szCs w:val="28"/>
        </w:rPr>
        <w:t>82</w:t>
      </w:r>
    </w:p>
    <w:p w:rsidR="00A438EE" w:rsidRPr="00BD412E" w:rsidRDefault="00A438EE" w:rsidP="00C67FAC"/>
    <w:p w:rsidR="00A438EE" w:rsidRDefault="00A438EE" w:rsidP="007A0FFE">
      <w:pPr>
        <w:shd w:val="clear" w:color="auto" w:fill="FFFFFF"/>
        <w:jc w:val="both"/>
        <w:rPr>
          <w:b/>
          <w:sz w:val="28"/>
          <w:szCs w:val="28"/>
        </w:rPr>
      </w:pPr>
      <w:r w:rsidRPr="00C67FAC">
        <w:rPr>
          <w:b/>
          <w:sz w:val="28"/>
          <w:szCs w:val="28"/>
        </w:rPr>
        <w:t>Об утверждении проекта постановления «</w:t>
      </w:r>
      <w:r w:rsidRPr="00C67FAC">
        <w:rPr>
          <w:b/>
          <w:bCs/>
          <w:color w:val="000000"/>
          <w:sz w:val="28"/>
          <w:szCs w:val="28"/>
        </w:rPr>
        <w:t>Об утверждении Порядка осуществления муниципального</w:t>
      </w:r>
      <w:r w:rsidR="007A0FF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FA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67FAC">
        <w:rPr>
          <w:b/>
          <w:bCs/>
          <w:color w:val="000000"/>
          <w:sz w:val="28"/>
          <w:szCs w:val="28"/>
        </w:rPr>
        <w:t xml:space="preserve"> использованием и охраной недр при добыче</w:t>
      </w:r>
      <w:r w:rsidR="007A0FFE">
        <w:rPr>
          <w:b/>
          <w:bCs/>
          <w:color w:val="000000"/>
          <w:sz w:val="28"/>
          <w:szCs w:val="28"/>
        </w:rPr>
        <w:t xml:space="preserve"> </w:t>
      </w:r>
      <w:r w:rsidRPr="00C67FAC">
        <w:rPr>
          <w:b/>
          <w:bCs/>
          <w:color w:val="000000"/>
          <w:sz w:val="28"/>
          <w:szCs w:val="28"/>
        </w:rPr>
        <w:t>общераспространенных полезных ископаемых, а также при</w:t>
      </w:r>
      <w:r w:rsidR="007A0FFE">
        <w:rPr>
          <w:b/>
          <w:bCs/>
          <w:color w:val="000000"/>
          <w:sz w:val="28"/>
          <w:szCs w:val="28"/>
        </w:rPr>
        <w:t xml:space="preserve"> </w:t>
      </w:r>
      <w:r w:rsidRPr="00C67FAC">
        <w:rPr>
          <w:b/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  <w:r w:rsidR="007A0FFE">
        <w:rPr>
          <w:b/>
          <w:bCs/>
          <w:color w:val="000000"/>
          <w:sz w:val="28"/>
          <w:szCs w:val="28"/>
        </w:rPr>
        <w:t xml:space="preserve"> </w:t>
      </w:r>
      <w:r w:rsidRPr="00C67FAC">
        <w:rPr>
          <w:b/>
          <w:bCs/>
          <w:color w:val="000000"/>
          <w:sz w:val="28"/>
          <w:szCs w:val="28"/>
        </w:rPr>
        <w:t>полезных ископаемых</w:t>
      </w:r>
      <w:r w:rsidRPr="00C67FAC">
        <w:rPr>
          <w:b/>
          <w:sz w:val="28"/>
          <w:szCs w:val="28"/>
        </w:rPr>
        <w:t>»</w:t>
      </w:r>
    </w:p>
    <w:p w:rsidR="007A0FFE" w:rsidRPr="00C67FAC" w:rsidRDefault="007A0FFE" w:rsidP="007A0FFE">
      <w:pPr>
        <w:shd w:val="clear" w:color="auto" w:fill="FFFFFF"/>
        <w:jc w:val="both"/>
        <w:rPr>
          <w:b/>
          <w:sz w:val="28"/>
          <w:szCs w:val="28"/>
        </w:rPr>
      </w:pPr>
    </w:p>
    <w:p w:rsidR="00905841" w:rsidRDefault="00A438EE" w:rsidP="00C67FAC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A446F0">
        <w:rPr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 xml:space="preserve">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</w:t>
      </w:r>
      <w:r>
        <w:rPr>
          <w:color w:val="000000"/>
          <w:sz w:val="28"/>
          <w:szCs w:val="28"/>
        </w:rPr>
        <w:t xml:space="preserve">с Уставом </w:t>
      </w:r>
      <w:r w:rsidRPr="00A44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Ботаническое сельское поселение Раздольненского района Республики Крым</w:t>
      </w:r>
      <w:r w:rsidRPr="00A446F0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администрация</w:t>
      </w:r>
      <w:proofErr w:type="gramEnd"/>
    </w:p>
    <w:p w:rsidR="00A438EE" w:rsidRPr="002F60FF" w:rsidRDefault="00A438EE" w:rsidP="00C67FAC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60FF">
        <w:rPr>
          <w:b/>
          <w:color w:val="000000"/>
          <w:sz w:val="28"/>
          <w:szCs w:val="28"/>
        </w:rPr>
        <w:t>постановляет:</w:t>
      </w:r>
    </w:p>
    <w:p w:rsidR="00A438EE" w:rsidRDefault="00A438EE" w:rsidP="00C67FAC">
      <w:pPr>
        <w:pStyle w:val="Default"/>
        <w:jc w:val="center"/>
        <w:rPr>
          <w:b/>
          <w:sz w:val="28"/>
          <w:szCs w:val="28"/>
        </w:rPr>
      </w:pPr>
    </w:p>
    <w:p w:rsidR="00A438EE" w:rsidRPr="00173479" w:rsidRDefault="00A438EE" w:rsidP="00C67FAC">
      <w:pPr>
        <w:shd w:val="clear" w:color="auto" w:fill="FFFFFF"/>
        <w:ind w:firstLine="300"/>
        <w:jc w:val="both"/>
      </w:pPr>
      <w:r w:rsidRPr="00421BD4">
        <w:rPr>
          <w:sz w:val="28"/>
          <w:szCs w:val="28"/>
        </w:rPr>
        <w:t xml:space="preserve">1. Утвердить проект </w:t>
      </w:r>
      <w:r w:rsidRPr="000B4673">
        <w:rPr>
          <w:sz w:val="28"/>
          <w:szCs w:val="28"/>
        </w:rPr>
        <w:t xml:space="preserve">постановления </w:t>
      </w:r>
      <w:r w:rsidRPr="00C67FAC">
        <w:rPr>
          <w:sz w:val="28"/>
          <w:szCs w:val="28"/>
        </w:rPr>
        <w:t>«</w:t>
      </w:r>
      <w:r w:rsidRPr="00C67FAC">
        <w:rPr>
          <w:bCs/>
          <w:color w:val="000000"/>
          <w:sz w:val="28"/>
          <w:szCs w:val="28"/>
        </w:rPr>
        <w:t>Об утверждении Порядка осуществления муниципального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C67FAC">
        <w:rPr>
          <w:bCs/>
          <w:color w:val="000000"/>
          <w:sz w:val="28"/>
          <w:szCs w:val="28"/>
        </w:rPr>
        <w:t xml:space="preserve">контроля </w:t>
      </w:r>
      <w:r w:rsidR="007A0FFE"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за</w:t>
      </w:r>
      <w:proofErr w:type="gramEnd"/>
      <w:r w:rsidRPr="00C67FAC">
        <w:rPr>
          <w:bCs/>
          <w:color w:val="000000"/>
          <w:sz w:val="28"/>
          <w:szCs w:val="28"/>
        </w:rPr>
        <w:t xml:space="preserve"> использованием и охраной недр при добыче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полезных ископаемых</w:t>
      </w:r>
      <w:r w:rsidRPr="00C67F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1BD4">
        <w:rPr>
          <w:sz w:val="28"/>
          <w:szCs w:val="28"/>
        </w:rPr>
        <w:t>согласно приложению</w:t>
      </w:r>
      <w:r w:rsidRPr="00421BD4">
        <w:t>.</w:t>
      </w:r>
    </w:p>
    <w:p w:rsidR="00A438EE" w:rsidRPr="000B4673" w:rsidRDefault="00A438EE" w:rsidP="00C67FAC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0B4673">
        <w:rPr>
          <w:sz w:val="28"/>
          <w:szCs w:val="28"/>
        </w:rPr>
        <w:t xml:space="preserve">2. Направить </w:t>
      </w:r>
      <w:r w:rsidRPr="00421BD4">
        <w:rPr>
          <w:sz w:val="28"/>
          <w:szCs w:val="28"/>
        </w:rPr>
        <w:t xml:space="preserve">проект </w:t>
      </w:r>
      <w:r w:rsidRPr="000B4673">
        <w:rPr>
          <w:sz w:val="28"/>
          <w:szCs w:val="28"/>
        </w:rPr>
        <w:t xml:space="preserve">постановления «постановления </w:t>
      </w:r>
      <w:r w:rsidRPr="00C67FAC">
        <w:rPr>
          <w:sz w:val="28"/>
          <w:szCs w:val="28"/>
        </w:rPr>
        <w:t>«</w:t>
      </w:r>
      <w:r w:rsidRPr="00C67FAC">
        <w:rPr>
          <w:bCs/>
          <w:color w:val="000000"/>
          <w:sz w:val="28"/>
          <w:szCs w:val="28"/>
        </w:rPr>
        <w:t>Об утверждении Порядка осуществления муниципального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C67FAC">
        <w:rPr>
          <w:bCs/>
          <w:color w:val="000000"/>
          <w:sz w:val="28"/>
          <w:szCs w:val="28"/>
        </w:rPr>
        <w:t xml:space="preserve">контроля </w:t>
      </w:r>
      <w:r w:rsidR="007A0FFE"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за</w:t>
      </w:r>
      <w:proofErr w:type="gramEnd"/>
      <w:r w:rsidRPr="00C67FAC">
        <w:rPr>
          <w:bCs/>
          <w:color w:val="000000"/>
          <w:sz w:val="28"/>
          <w:szCs w:val="28"/>
        </w:rPr>
        <w:t xml:space="preserve"> использованием и охраной недр при добыче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полезных ископаемых</w:t>
      </w:r>
      <w:r w:rsidRPr="00C67F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4673">
        <w:rPr>
          <w:spacing w:val="6"/>
          <w:sz w:val="28"/>
          <w:szCs w:val="28"/>
        </w:rPr>
        <w:t>в прокуратуру Раздольненского района для проведения экспертизы на предмет соответствия действующему законодательству.</w:t>
      </w:r>
      <w:r w:rsidRPr="000B4673">
        <w:rPr>
          <w:i/>
          <w:sz w:val="28"/>
          <w:szCs w:val="28"/>
        </w:rPr>
        <w:t xml:space="preserve"> </w:t>
      </w:r>
    </w:p>
    <w:p w:rsidR="00A438EE" w:rsidRPr="000B4673" w:rsidRDefault="00A438EE" w:rsidP="00C67FAC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0B4673">
        <w:rPr>
          <w:sz w:val="28"/>
          <w:szCs w:val="28"/>
        </w:rPr>
        <w:t xml:space="preserve">3. Рассмотреть </w:t>
      </w:r>
      <w:r w:rsidRPr="00421BD4">
        <w:rPr>
          <w:sz w:val="28"/>
          <w:szCs w:val="28"/>
        </w:rPr>
        <w:t xml:space="preserve">проект </w:t>
      </w:r>
      <w:r w:rsidRPr="000B4673">
        <w:rPr>
          <w:sz w:val="28"/>
          <w:szCs w:val="28"/>
        </w:rPr>
        <w:t xml:space="preserve">постановления </w:t>
      </w:r>
      <w:r w:rsidRPr="00C67FAC">
        <w:rPr>
          <w:sz w:val="28"/>
          <w:szCs w:val="28"/>
        </w:rPr>
        <w:t>«</w:t>
      </w:r>
      <w:r w:rsidRPr="00C67FAC">
        <w:rPr>
          <w:bCs/>
          <w:color w:val="000000"/>
          <w:sz w:val="28"/>
          <w:szCs w:val="28"/>
        </w:rPr>
        <w:t>Об утверждении Порядка осуществления муниципального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C67FAC">
        <w:rPr>
          <w:bCs/>
          <w:color w:val="000000"/>
          <w:sz w:val="28"/>
          <w:szCs w:val="28"/>
        </w:rPr>
        <w:t>контроля за</w:t>
      </w:r>
      <w:proofErr w:type="gramEnd"/>
      <w:r w:rsidRPr="00C67FAC">
        <w:rPr>
          <w:bCs/>
          <w:color w:val="000000"/>
          <w:sz w:val="28"/>
          <w:szCs w:val="28"/>
        </w:rPr>
        <w:t xml:space="preserve"> использованием и охраной недр при добыче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</w:rPr>
        <w:t xml:space="preserve"> </w:t>
      </w:r>
      <w:r w:rsidRPr="00C67FAC">
        <w:rPr>
          <w:bCs/>
          <w:color w:val="000000"/>
          <w:sz w:val="28"/>
          <w:szCs w:val="28"/>
        </w:rPr>
        <w:t>полезных ископаемых</w:t>
      </w:r>
      <w:r w:rsidRPr="00C67F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4673">
        <w:rPr>
          <w:sz w:val="28"/>
          <w:szCs w:val="28"/>
        </w:rPr>
        <w:t xml:space="preserve">после получения заключения  прокуратуры  Раздольненского района  на предмет  соответствия действующему </w:t>
      </w:r>
      <w:r w:rsidRPr="000B4673">
        <w:rPr>
          <w:sz w:val="28"/>
          <w:szCs w:val="28"/>
        </w:rPr>
        <w:lastRenderedPageBreak/>
        <w:t>законодательству.</w:t>
      </w:r>
    </w:p>
    <w:p w:rsidR="00A438EE" w:rsidRPr="000B4673" w:rsidRDefault="00A438EE" w:rsidP="00C67FAC">
      <w:pPr>
        <w:pStyle w:val="11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673">
        <w:rPr>
          <w:rFonts w:ascii="Times New Roman" w:hAnsi="Times New Roman"/>
          <w:sz w:val="28"/>
          <w:szCs w:val="28"/>
        </w:rPr>
        <w:t xml:space="preserve"> 4.Обнародовать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0B4673">
          <w:rPr>
            <w:rStyle w:val="aa"/>
            <w:rFonts w:ascii="Times New Roman" w:hAnsi="Times New Roman"/>
            <w:sz w:val="28"/>
            <w:szCs w:val="28"/>
          </w:rPr>
          <w:t>http://</w:t>
        </w:r>
        <w:r w:rsidRPr="000B4673">
          <w:rPr>
            <w:rStyle w:val="aa"/>
            <w:rFonts w:ascii="Times New Roman" w:hAnsi="Times New Roman"/>
            <w:sz w:val="28"/>
            <w:szCs w:val="28"/>
            <w:lang w:val="en-US"/>
          </w:rPr>
          <w:t>admbotanika</w:t>
        </w:r>
        <w:r w:rsidRPr="000B4673">
          <w:rPr>
            <w:rStyle w:val="aa"/>
            <w:rFonts w:ascii="Times New Roman" w:hAnsi="Times New Roman"/>
            <w:sz w:val="28"/>
            <w:szCs w:val="28"/>
          </w:rPr>
          <w:t>.ru</w:t>
        </w:r>
      </w:hyperlink>
      <w:r w:rsidRPr="000B4673">
        <w:rPr>
          <w:rFonts w:ascii="Times New Roman" w:hAnsi="Times New Roman"/>
          <w:sz w:val="28"/>
          <w:szCs w:val="28"/>
        </w:rPr>
        <w:t>).</w:t>
      </w:r>
    </w:p>
    <w:p w:rsidR="00A438EE" w:rsidRPr="000B4673" w:rsidRDefault="00A438EE" w:rsidP="00C67FAC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</w:p>
    <w:p w:rsidR="00A438EE" w:rsidRPr="000B4673" w:rsidRDefault="00A438EE" w:rsidP="00C67FAC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0B4673">
        <w:rPr>
          <w:b/>
          <w:sz w:val="28"/>
          <w:szCs w:val="28"/>
        </w:rPr>
        <w:t xml:space="preserve">Председатель </w:t>
      </w:r>
      <w:proofErr w:type="gramStart"/>
      <w:r w:rsidRPr="000B4673">
        <w:rPr>
          <w:b/>
          <w:sz w:val="28"/>
          <w:szCs w:val="28"/>
        </w:rPr>
        <w:t>Ботанического</w:t>
      </w:r>
      <w:proofErr w:type="gramEnd"/>
      <w:r w:rsidRPr="000B4673">
        <w:rPr>
          <w:b/>
          <w:sz w:val="28"/>
          <w:szCs w:val="28"/>
        </w:rPr>
        <w:t xml:space="preserve"> </w:t>
      </w:r>
    </w:p>
    <w:p w:rsidR="00A438EE" w:rsidRPr="000B4673" w:rsidRDefault="00A438EE" w:rsidP="00C67FAC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0B4673">
        <w:rPr>
          <w:b/>
          <w:sz w:val="28"/>
          <w:szCs w:val="28"/>
        </w:rPr>
        <w:t xml:space="preserve">сельского совета – глава администрации </w:t>
      </w:r>
    </w:p>
    <w:p w:rsidR="00A438EE" w:rsidRPr="000B4673" w:rsidRDefault="00A438EE" w:rsidP="00C67FAC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 w:rsidRPr="000B4673">
        <w:rPr>
          <w:b/>
          <w:sz w:val="28"/>
          <w:szCs w:val="28"/>
        </w:rPr>
        <w:t xml:space="preserve">Ботанического сельского поселения </w:t>
      </w:r>
      <w:r w:rsidRPr="000B4673">
        <w:rPr>
          <w:b/>
          <w:sz w:val="28"/>
          <w:szCs w:val="28"/>
        </w:rPr>
        <w:tab/>
      </w:r>
      <w:r w:rsidRPr="000B4673">
        <w:rPr>
          <w:b/>
          <w:sz w:val="28"/>
          <w:szCs w:val="28"/>
        </w:rPr>
        <w:tab/>
      </w:r>
      <w:r w:rsidRPr="000B4673">
        <w:rPr>
          <w:b/>
          <w:sz w:val="28"/>
          <w:szCs w:val="28"/>
        </w:rPr>
        <w:tab/>
        <w:t xml:space="preserve">         М.А. </w:t>
      </w:r>
      <w:proofErr w:type="spellStart"/>
      <w:r w:rsidRPr="000B4673">
        <w:rPr>
          <w:b/>
          <w:sz w:val="28"/>
          <w:szCs w:val="28"/>
        </w:rPr>
        <w:t>Власевская</w:t>
      </w:r>
      <w:proofErr w:type="spellEnd"/>
      <w:r w:rsidRPr="000B4673">
        <w:rPr>
          <w:b/>
          <w:sz w:val="28"/>
          <w:szCs w:val="28"/>
        </w:rPr>
        <w:t xml:space="preserve">    </w:t>
      </w: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B61294">
      <w:pPr>
        <w:jc w:val="center"/>
        <w:rPr>
          <w:b/>
          <w:noProof/>
          <w:sz w:val="28"/>
          <w:szCs w:val="28"/>
        </w:rPr>
      </w:pPr>
    </w:p>
    <w:p w:rsidR="00A438EE" w:rsidRDefault="00A438EE" w:rsidP="00A67C0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ПРОЕКТ</w:t>
      </w:r>
    </w:p>
    <w:p w:rsidR="00A438EE" w:rsidRPr="00CC1CE8" w:rsidRDefault="00F30780" w:rsidP="00B61294">
      <w:pPr>
        <w:jc w:val="center"/>
        <w:rPr>
          <w:b/>
          <w:noProof/>
          <w:sz w:val="28"/>
          <w:szCs w:val="28"/>
        </w:rPr>
      </w:pPr>
      <w:r w:rsidRPr="00E916D0">
        <w:rPr>
          <w:b/>
          <w:noProof/>
          <w:sz w:val="28"/>
          <w:szCs w:val="28"/>
        </w:rPr>
        <w:pict>
          <v:shape id="Рисунок 1" o:spid="_x0000_i1025" type="#_x0000_t75" style="width:49.5pt;height:63.75pt;visibility:visible">
            <v:imagedata r:id="rId8" o:title=""/>
          </v:shape>
        </w:pict>
      </w:r>
    </w:p>
    <w:p w:rsidR="00A438EE" w:rsidRPr="00CC1CE8" w:rsidRDefault="00A438EE" w:rsidP="00B61294">
      <w:pPr>
        <w:jc w:val="center"/>
        <w:rPr>
          <w:b/>
          <w:bCs/>
          <w:noProof/>
          <w:sz w:val="28"/>
          <w:szCs w:val="28"/>
          <w:lang w:val="uk-UA"/>
        </w:rPr>
      </w:pPr>
      <w:r w:rsidRPr="00CC1CE8">
        <w:rPr>
          <w:b/>
          <w:bCs/>
          <w:sz w:val="28"/>
          <w:szCs w:val="28"/>
          <w:lang w:val="uk-UA"/>
        </w:rPr>
        <w:t>РЕСПУБЛИКА  КРЫМ</w:t>
      </w:r>
    </w:p>
    <w:p w:rsidR="00A438EE" w:rsidRPr="00CC1CE8" w:rsidRDefault="00A438EE" w:rsidP="00B61294">
      <w:pPr>
        <w:jc w:val="center"/>
        <w:rPr>
          <w:b/>
          <w:bCs/>
          <w:sz w:val="28"/>
          <w:szCs w:val="28"/>
          <w:lang w:val="uk-UA"/>
        </w:rPr>
      </w:pPr>
      <w:r w:rsidRPr="00CC1CE8">
        <w:rPr>
          <w:b/>
          <w:bCs/>
          <w:sz w:val="28"/>
          <w:szCs w:val="28"/>
          <w:lang w:val="uk-UA"/>
        </w:rPr>
        <w:t>РАЗДОЛЬНЕНСКИЙ  РАЙОН</w:t>
      </w:r>
    </w:p>
    <w:p w:rsidR="00A438EE" w:rsidRPr="00CC1CE8" w:rsidRDefault="00A438EE" w:rsidP="00B61294">
      <w:pPr>
        <w:jc w:val="center"/>
        <w:rPr>
          <w:b/>
          <w:bCs/>
          <w:sz w:val="28"/>
          <w:szCs w:val="28"/>
          <w:lang w:val="uk-UA"/>
        </w:rPr>
      </w:pPr>
      <w:r w:rsidRPr="00CC1CE8">
        <w:rPr>
          <w:b/>
          <w:bCs/>
          <w:sz w:val="28"/>
          <w:szCs w:val="28"/>
        </w:rPr>
        <w:t>АДМИНИСТРАЦИЯ</w:t>
      </w:r>
      <w:r w:rsidRPr="00CC1CE8">
        <w:rPr>
          <w:sz w:val="28"/>
          <w:szCs w:val="28"/>
        </w:rPr>
        <w:t xml:space="preserve"> </w:t>
      </w:r>
      <w:r w:rsidRPr="00CC1CE8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438EE" w:rsidRPr="00CC1CE8" w:rsidRDefault="00A438EE" w:rsidP="00B61294">
      <w:pPr>
        <w:jc w:val="center"/>
        <w:rPr>
          <w:b/>
          <w:bCs/>
          <w:sz w:val="28"/>
          <w:szCs w:val="28"/>
          <w:lang w:val="uk-UA"/>
        </w:rPr>
      </w:pPr>
    </w:p>
    <w:p w:rsidR="00A438EE" w:rsidRPr="00CC1CE8" w:rsidRDefault="00A438EE" w:rsidP="00B61294">
      <w:pPr>
        <w:jc w:val="center"/>
        <w:rPr>
          <w:b/>
          <w:bCs/>
          <w:sz w:val="28"/>
          <w:szCs w:val="28"/>
        </w:rPr>
      </w:pPr>
      <w:r w:rsidRPr="00CC1CE8">
        <w:rPr>
          <w:b/>
          <w:bCs/>
          <w:sz w:val="28"/>
          <w:szCs w:val="28"/>
        </w:rPr>
        <w:t>ПОСТАНОВЛЕНИЕ</w:t>
      </w:r>
    </w:p>
    <w:p w:rsidR="00A438EE" w:rsidRPr="00CC1CE8" w:rsidRDefault="00A438EE" w:rsidP="00B61294">
      <w:pPr>
        <w:jc w:val="center"/>
        <w:rPr>
          <w:sz w:val="28"/>
          <w:szCs w:val="28"/>
        </w:rPr>
      </w:pPr>
    </w:p>
    <w:p w:rsidR="00A438EE" w:rsidRPr="00CC1CE8" w:rsidRDefault="00A438EE" w:rsidP="00B612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00.00.</w:t>
      </w:r>
      <w:r w:rsidRPr="00CC1CE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CC1CE8">
        <w:rPr>
          <w:b/>
          <w:bCs/>
          <w:sz w:val="28"/>
          <w:szCs w:val="28"/>
        </w:rPr>
        <w:t xml:space="preserve"> г                    </w:t>
      </w:r>
      <w:r>
        <w:rPr>
          <w:b/>
          <w:bCs/>
          <w:sz w:val="28"/>
          <w:szCs w:val="28"/>
        </w:rPr>
        <w:t xml:space="preserve">  </w:t>
      </w:r>
      <w:r w:rsidRPr="00CC1CE8">
        <w:rPr>
          <w:b/>
          <w:bCs/>
          <w:sz w:val="28"/>
          <w:szCs w:val="28"/>
        </w:rPr>
        <w:t xml:space="preserve">  с</w:t>
      </w:r>
      <w:proofErr w:type="gramStart"/>
      <w:r w:rsidRPr="00CC1CE8">
        <w:rPr>
          <w:b/>
          <w:bCs/>
          <w:sz w:val="28"/>
          <w:szCs w:val="28"/>
        </w:rPr>
        <w:t>.Б</w:t>
      </w:r>
      <w:proofErr w:type="gramEnd"/>
      <w:r w:rsidRPr="00CC1CE8">
        <w:rPr>
          <w:b/>
          <w:bCs/>
          <w:sz w:val="28"/>
          <w:szCs w:val="28"/>
        </w:rPr>
        <w:t xml:space="preserve">отаническое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CC1CE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000</w:t>
      </w:r>
    </w:p>
    <w:p w:rsidR="00A438EE" w:rsidRPr="000F1484" w:rsidRDefault="00A438EE" w:rsidP="00413DD0">
      <w:pPr>
        <w:jc w:val="center"/>
        <w:rPr>
          <w:bCs/>
          <w:sz w:val="28"/>
          <w:szCs w:val="28"/>
        </w:rPr>
      </w:pPr>
    </w:p>
    <w:p w:rsidR="00A438EE" w:rsidRPr="000F1484" w:rsidRDefault="00A438EE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0F1484">
        <w:rPr>
          <w:b/>
          <w:bCs/>
          <w:color w:val="000000"/>
          <w:sz w:val="28"/>
          <w:szCs w:val="28"/>
        </w:rPr>
        <w:t>Об утверждении Порядка осуществления муниципального</w:t>
      </w:r>
    </w:p>
    <w:p w:rsidR="00A438EE" w:rsidRPr="000F1484" w:rsidRDefault="00A438EE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F1484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0F1484">
        <w:rPr>
          <w:b/>
          <w:bCs/>
          <w:color w:val="000000"/>
          <w:sz w:val="28"/>
          <w:szCs w:val="28"/>
        </w:rPr>
        <w:t xml:space="preserve"> использованием и охраной недр при добыче</w:t>
      </w:r>
    </w:p>
    <w:p w:rsidR="00A438EE" w:rsidRPr="000F1484" w:rsidRDefault="00A438EE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r w:rsidRPr="000F1484">
        <w:rPr>
          <w:b/>
          <w:bCs/>
          <w:color w:val="000000"/>
          <w:sz w:val="28"/>
          <w:szCs w:val="28"/>
        </w:rPr>
        <w:t xml:space="preserve">общераспространенных полезных ископаемых, а также </w:t>
      </w:r>
      <w:proofErr w:type="gramStart"/>
      <w:r w:rsidRPr="000F1484">
        <w:rPr>
          <w:b/>
          <w:bCs/>
          <w:color w:val="000000"/>
          <w:sz w:val="28"/>
          <w:szCs w:val="28"/>
        </w:rPr>
        <w:t>при</w:t>
      </w:r>
      <w:proofErr w:type="gramEnd"/>
    </w:p>
    <w:p w:rsidR="00A438EE" w:rsidRPr="000F1484" w:rsidRDefault="00A438EE" w:rsidP="00FD5424">
      <w:pPr>
        <w:shd w:val="clear" w:color="auto" w:fill="FFFFFF"/>
        <w:ind w:firstLine="30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F1484">
        <w:rPr>
          <w:b/>
          <w:bCs/>
          <w:color w:val="000000"/>
          <w:sz w:val="28"/>
          <w:szCs w:val="28"/>
        </w:rPr>
        <w:t>строительстве</w:t>
      </w:r>
      <w:proofErr w:type="gramEnd"/>
      <w:r w:rsidRPr="000F1484">
        <w:rPr>
          <w:b/>
          <w:bCs/>
          <w:color w:val="000000"/>
          <w:sz w:val="28"/>
          <w:szCs w:val="28"/>
        </w:rPr>
        <w:t xml:space="preserve"> подземных сооружений, не связанных с добычей</w:t>
      </w:r>
    </w:p>
    <w:p w:rsidR="00A438EE" w:rsidRPr="00A446F0" w:rsidRDefault="00A438EE" w:rsidP="00FD5424">
      <w:pPr>
        <w:shd w:val="clear" w:color="auto" w:fill="FFFFFF"/>
        <w:ind w:firstLine="300"/>
        <w:jc w:val="center"/>
        <w:rPr>
          <w:b/>
          <w:color w:val="000000"/>
        </w:rPr>
      </w:pPr>
      <w:r w:rsidRPr="000F1484">
        <w:rPr>
          <w:b/>
          <w:bCs/>
          <w:color w:val="000000"/>
          <w:sz w:val="28"/>
          <w:szCs w:val="28"/>
        </w:rPr>
        <w:t>полезных ископаемых</w:t>
      </w:r>
      <w:r>
        <w:rPr>
          <w:b/>
          <w:bCs/>
          <w:color w:val="000000"/>
        </w:rPr>
        <w:t>.</w:t>
      </w:r>
    </w:p>
    <w:p w:rsidR="00A438EE" w:rsidRPr="00467830" w:rsidRDefault="00A438EE" w:rsidP="00FD5424">
      <w:pPr>
        <w:shd w:val="clear" w:color="auto" w:fill="FFFFFF"/>
        <w:ind w:firstLine="300"/>
        <w:jc w:val="both"/>
        <w:rPr>
          <w:color w:val="000000"/>
          <w:sz w:val="27"/>
          <w:szCs w:val="27"/>
        </w:rPr>
      </w:pPr>
      <w:r w:rsidRPr="00467830">
        <w:rPr>
          <w:color w:val="000000"/>
          <w:sz w:val="27"/>
          <w:szCs w:val="27"/>
        </w:rPr>
        <w:t> </w:t>
      </w:r>
    </w:p>
    <w:p w:rsidR="00A438EE" w:rsidRPr="002F60FF" w:rsidRDefault="00A438EE" w:rsidP="00FD5424">
      <w:pPr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proofErr w:type="gramStart"/>
      <w:r w:rsidRPr="00A446F0">
        <w:rPr>
          <w:color w:val="000000"/>
          <w:sz w:val="28"/>
          <w:szCs w:val="28"/>
        </w:rPr>
        <w:t>В соответствии с Федеральным законом №131-ФЗ от 06.10.2003г. «Об общих принципах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A446F0">
        <w:rPr>
          <w:color w:val="000000"/>
          <w:sz w:val="28"/>
          <w:szCs w:val="28"/>
        </w:rPr>
        <w:t xml:space="preserve">Федеральным законом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№2395-1 от 21.02.1992г. «О недрах», </w:t>
      </w:r>
      <w:r>
        <w:rPr>
          <w:color w:val="000000"/>
          <w:sz w:val="28"/>
          <w:szCs w:val="28"/>
        </w:rPr>
        <w:t xml:space="preserve">с Уставом </w:t>
      </w:r>
      <w:r w:rsidRPr="00A44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Ботаническое сельское поселение Раздольненского района Республики Крым</w:t>
      </w:r>
      <w:r w:rsidRPr="00A446F0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администрация </w:t>
      </w:r>
      <w:r w:rsidRPr="002F60FF">
        <w:rPr>
          <w:b/>
          <w:color w:val="000000"/>
          <w:sz w:val="28"/>
          <w:szCs w:val="28"/>
        </w:rPr>
        <w:t>постановляет:</w:t>
      </w:r>
      <w:proofErr w:type="gramEnd"/>
    </w:p>
    <w:p w:rsidR="00A438EE" w:rsidRPr="00A446F0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1. Утвердить Порядок осуществления муниципального </w:t>
      </w:r>
      <w:proofErr w:type="gramStart"/>
      <w:r w:rsidRPr="00A446F0">
        <w:rPr>
          <w:color w:val="000000"/>
          <w:sz w:val="28"/>
          <w:szCs w:val="28"/>
        </w:rPr>
        <w:t>контроля за</w:t>
      </w:r>
      <w:proofErr w:type="gramEnd"/>
      <w:r w:rsidRPr="00A446F0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color w:val="000000"/>
          <w:sz w:val="28"/>
          <w:szCs w:val="28"/>
        </w:rPr>
        <w:t>х с добычей полезных ископаемых (Приложение).</w:t>
      </w:r>
    </w:p>
    <w:p w:rsidR="00A438EE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  <w:sz w:val="28"/>
          <w:szCs w:val="28"/>
        </w:rPr>
        <w:t xml:space="preserve">2. </w:t>
      </w:r>
      <w:proofErr w:type="gramStart"/>
      <w:r w:rsidRPr="00A446F0">
        <w:rPr>
          <w:color w:val="000000"/>
          <w:sz w:val="28"/>
          <w:szCs w:val="28"/>
        </w:rPr>
        <w:t xml:space="preserve">Назначить ответственным за исполнение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color w:val="000000"/>
          <w:sz w:val="28"/>
          <w:szCs w:val="28"/>
        </w:rPr>
        <w:t>ведущего</w:t>
      </w:r>
      <w:r w:rsidRPr="00B61294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B61294">
        <w:rPr>
          <w:color w:val="000000"/>
          <w:sz w:val="28"/>
          <w:szCs w:val="28"/>
        </w:rPr>
        <w:t xml:space="preserve"> по муниципальному имуществу, землеустройству и территориальному планированию</w:t>
      </w:r>
      <w:r>
        <w:rPr>
          <w:color w:val="000000"/>
          <w:sz w:val="28"/>
          <w:szCs w:val="28"/>
        </w:rPr>
        <w:t>.</w:t>
      </w:r>
      <w:proofErr w:type="gramEnd"/>
    </w:p>
    <w:p w:rsidR="00A438EE" w:rsidRDefault="00A438EE" w:rsidP="00B61294">
      <w:pPr>
        <w:ind w:right="-2"/>
        <w:jc w:val="both"/>
      </w:pPr>
      <w:r>
        <w:rPr>
          <w:sz w:val="28"/>
          <w:szCs w:val="28"/>
        </w:rPr>
        <w:t>3</w:t>
      </w:r>
      <w:r w:rsidRPr="00F10F5B">
        <w:rPr>
          <w:sz w:val="28"/>
          <w:szCs w:val="28"/>
        </w:rPr>
        <w:t>. Постановление вступает в силу с момента его официального обнародования на информационных стендах и на официальном сайте (</w:t>
      </w:r>
      <w:hyperlink r:id="rId9" w:history="1">
        <w:r w:rsidRPr="00F10F5B">
          <w:rPr>
            <w:rStyle w:val="aa"/>
            <w:sz w:val="28"/>
            <w:szCs w:val="28"/>
          </w:rPr>
          <w:t>http://</w:t>
        </w:r>
        <w:proofErr w:type="spellStart"/>
        <w:r w:rsidRPr="00F10F5B">
          <w:rPr>
            <w:rStyle w:val="aa"/>
            <w:sz w:val="28"/>
            <w:szCs w:val="28"/>
            <w:lang w:val="en-US"/>
          </w:rPr>
          <w:t>admbotanika</w:t>
        </w:r>
        <w:proofErr w:type="spellEnd"/>
        <w:r w:rsidRPr="00F10F5B">
          <w:rPr>
            <w:rStyle w:val="aa"/>
            <w:sz w:val="28"/>
            <w:szCs w:val="28"/>
          </w:rPr>
          <w:t>.</w:t>
        </w:r>
        <w:proofErr w:type="spellStart"/>
        <w:r w:rsidRPr="00F10F5B">
          <w:rPr>
            <w:rStyle w:val="aa"/>
            <w:sz w:val="28"/>
            <w:szCs w:val="28"/>
          </w:rPr>
          <w:t>ru</w:t>
        </w:r>
        <w:proofErr w:type="spellEnd"/>
      </w:hyperlink>
      <w:r w:rsidRPr="00F10F5B">
        <w:rPr>
          <w:sz w:val="28"/>
          <w:szCs w:val="28"/>
        </w:rPr>
        <w:t>)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A438EE" w:rsidRPr="00CA1354" w:rsidRDefault="00A438EE" w:rsidP="00B61294">
      <w:pPr>
        <w:ind w:right="-2"/>
        <w:jc w:val="both"/>
      </w:pPr>
      <w:r>
        <w:rPr>
          <w:sz w:val="28"/>
          <w:szCs w:val="28"/>
        </w:rPr>
        <w:t>4</w:t>
      </w:r>
      <w:r w:rsidRPr="00F10F5B">
        <w:rPr>
          <w:sz w:val="28"/>
          <w:szCs w:val="28"/>
        </w:rPr>
        <w:t xml:space="preserve">. </w:t>
      </w:r>
      <w:r w:rsidRPr="00F10F5B">
        <w:rPr>
          <w:sz w:val="28"/>
          <w:szCs w:val="28"/>
          <w:lang w:val="uk-UA"/>
        </w:rPr>
        <w:t xml:space="preserve">Контроль за </w:t>
      </w:r>
      <w:proofErr w:type="spellStart"/>
      <w:r w:rsidRPr="00F10F5B">
        <w:rPr>
          <w:sz w:val="28"/>
          <w:szCs w:val="28"/>
          <w:lang w:val="uk-UA"/>
        </w:rPr>
        <w:t>выполнением</w:t>
      </w:r>
      <w:proofErr w:type="spellEnd"/>
      <w:r w:rsidRPr="00F10F5B">
        <w:rPr>
          <w:sz w:val="28"/>
          <w:szCs w:val="28"/>
          <w:lang w:val="uk-UA"/>
        </w:rPr>
        <w:t xml:space="preserve"> </w:t>
      </w:r>
      <w:proofErr w:type="spellStart"/>
      <w:r w:rsidRPr="00F10F5B">
        <w:rPr>
          <w:sz w:val="28"/>
          <w:szCs w:val="28"/>
          <w:lang w:val="uk-UA"/>
        </w:rPr>
        <w:t>настоящего</w:t>
      </w:r>
      <w:proofErr w:type="spellEnd"/>
      <w:r w:rsidRPr="00F10F5B">
        <w:rPr>
          <w:sz w:val="28"/>
          <w:szCs w:val="28"/>
          <w:lang w:val="uk-UA"/>
        </w:rPr>
        <w:t xml:space="preserve"> </w:t>
      </w:r>
      <w:proofErr w:type="spellStart"/>
      <w:r w:rsidRPr="00F10F5B">
        <w:rPr>
          <w:sz w:val="28"/>
          <w:szCs w:val="28"/>
          <w:lang w:val="uk-UA"/>
        </w:rPr>
        <w:t>постановления</w:t>
      </w:r>
      <w:proofErr w:type="spellEnd"/>
      <w:r w:rsidRPr="00F10F5B">
        <w:rPr>
          <w:sz w:val="28"/>
          <w:szCs w:val="28"/>
          <w:lang w:val="uk-UA"/>
        </w:rPr>
        <w:t xml:space="preserve"> оставляю за </w:t>
      </w:r>
      <w:proofErr w:type="spellStart"/>
      <w:r w:rsidRPr="00F10F5B">
        <w:rPr>
          <w:sz w:val="28"/>
          <w:szCs w:val="28"/>
          <w:lang w:val="uk-UA"/>
        </w:rPr>
        <w:t>собой</w:t>
      </w:r>
      <w:proofErr w:type="spellEnd"/>
      <w:r>
        <w:rPr>
          <w:sz w:val="28"/>
          <w:szCs w:val="28"/>
          <w:lang w:val="uk-UA"/>
        </w:rPr>
        <w:t>.</w:t>
      </w:r>
      <w:r w:rsidRPr="00F10F5B">
        <w:rPr>
          <w:sz w:val="28"/>
          <w:szCs w:val="28"/>
        </w:rPr>
        <w:t xml:space="preserve"> </w:t>
      </w:r>
    </w:p>
    <w:p w:rsidR="00A438EE" w:rsidRPr="000B4673" w:rsidRDefault="00A438EE" w:rsidP="00B6129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</w:p>
    <w:p w:rsidR="00A438EE" w:rsidRPr="000B4673" w:rsidRDefault="00A438EE" w:rsidP="00B6129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</w:p>
    <w:p w:rsidR="00A438EE" w:rsidRPr="000B4673" w:rsidRDefault="00A438EE" w:rsidP="00B6129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0B4673">
        <w:rPr>
          <w:b/>
          <w:sz w:val="28"/>
          <w:szCs w:val="28"/>
        </w:rPr>
        <w:t xml:space="preserve">Председатель </w:t>
      </w:r>
      <w:proofErr w:type="gramStart"/>
      <w:r w:rsidRPr="000B4673">
        <w:rPr>
          <w:b/>
          <w:sz w:val="28"/>
          <w:szCs w:val="28"/>
        </w:rPr>
        <w:t>Ботанического</w:t>
      </w:r>
      <w:proofErr w:type="gramEnd"/>
      <w:r w:rsidRPr="000B4673">
        <w:rPr>
          <w:b/>
          <w:sz w:val="28"/>
          <w:szCs w:val="28"/>
        </w:rPr>
        <w:t xml:space="preserve"> </w:t>
      </w:r>
    </w:p>
    <w:p w:rsidR="00A438EE" w:rsidRPr="000B4673" w:rsidRDefault="00A438EE" w:rsidP="00B6129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0B4673">
        <w:rPr>
          <w:b/>
          <w:sz w:val="28"/>
          <w:szCs w:val="28"/>
        </w:rPr>
        <w:t xml:space="preserve">сельского совета – глава администрации </w:t>
      </w:r>
    </w:p>
    <w:p w:rsidR="00A438EE" w:rsidRPr="000B4673" w:rsidRDefault="00A438EE" w:rsidP="00B61294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 w:rsidRPr="000B4673">
        <w:rPr>
          <w:b/>
          <w:sz w:val="28"/>
          <w:szCs w:val="28"/>
        </w:rPr>
        <w:lastRenderedPageBreak/>
        <w:t xml:space="preserve">Ботанического сельского поселения </w:t>
      </w:r>
      <w:r w:rsidRPr="000B4673">
        <w:rPr>
          <w:b/>
          <w:sz w:val="28"/>
          <w:szCs w:val="28"/>
        </w:rPr>
        <w:tab/>
      </w:r>
      <w:r w:rsidRPr="000B4673">
        <w:rPr>
          <w:b/>
          <w:sz w:val="28"/>
          <w:szCs w:val="28"/>
        </w:rPr>
        <w:tab/>
      </w:r>
      <w:r w:rsidRPr="000B4673">
        <w:rPr>
          <w:b/>
          <w:sz w:val="28"/>
          <w:szCs w:val="28"/>
        </w:rPr>
        <w:tab/>
        <w:t xml:space="preserve">         М.А. </w:t>
      </w:r>
      <w:proofErr w:type="spellStart"/>
      <w:r w:rsidRPr="000B4673">
        <w:rPr>
          <w:b/>
          <w:sz w:val="28"/>
          <w:szCs w:val="28"/>
        </w:rPr>
        <w:t>Власевская</w:t>
      </w:r>
      <w:proofErr w:type="spellEnd"/>
      <w:r w:rsidRPr="000B4673">
        <w:rPr>
          <w:b/>
          <w:sz w:val="28"/>
          <w:szCs w:val="28"/>
        </w:rPr>
        <w:t xml:space="preserve">    </w:t>
      </w:r>
    </w:p>
    <w:p w:rsidR="00A438EE" w:rsidRDefault="00A438EE" w:rsidP="00B61294">
      <w:pPr>
        <w:jc w:val="both"/>
        <w:rPr>
          <w:sz w:val="28"/>
          <w:szCs w:val="28"/>
        </w:rPr>
      </w:pPr>
    </w:p>
    <w:p w:rsidR="00A438EE" w:rsidRPr="007243AE" w:rsidRDefault="00A438EE" w:rsidP="001158B1">
      <w:pPr>
        <w:pStyle w:val="Defaul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AE">
        <w:rPr>
          <w:sz w:val="28"/>
          <w:szCs w:val="28"/>
        </w:rPr>
        <w:t>Приложение</w:t>
      </w:r>
    </w:p>
    <w:p w:rsidR="00A438EE" w:rsidRPr="007243AE" w:rsidRDefault="00A438EE" w:rsidP="001158B1">
      <w:pPr>
        <w:pStyle w:val="Default"/>
        <w:jc w:val="both"/>
        <w:rPr>
          <w:sz w:val="28"/>
          <w:szCs w:val="28"/>
        </w:rPr>
      </w:pPr>
      <w:r w:rsidRPr="007243A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7243A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ab/>
      </w:r>
      <w:r w:rsidRPr="007243AE">
        <w:rPr>
          <w:sz w:val="28"/>
          <w:szCs w:val="28"/>
        </w:rPr>
        <w:t xml:space="preserve">Администрации </w:t>
      </w:r>
    </w:p>
    <w:p w:rsidR="00A438EE" w:rsidRPr="007243AE" w:rsidRDefault="00A438EE" w:rsidP="001158B1">
      <w:pPr>
        <w:pStyle w:val="Default"/>
        <w:jc w:val="both"/>
        <w:rPr>
          <w:sz w:val="28"/>
          <w:szCs w:val="28"/>
        </w:rPr>
      </w:pPr>
      <w:r w:rsidRPr="007243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7243AE">
        <w:rPr>
          <w:sz w:val="28"/>
          <w:szCs w:val="28"/>
        </w:rPr>
        <w:t>Ботанического сельского поселения</w:t>
      </w:r>
    </w:p>
    <w:p w:rsidR="00A438EE" w:rsidRPr="007243AE" w:rsidRDefault="00A438EE" w:rsidP="001158B1">
      <w:pPr>
        <w:pStyle w:val="Default"/>
        <w:jc w:val="both"/>
        <w:rPr>
          <w:sz w:val="28"/>
          <w:szCs w:val="28"/>
        </w:rPr>
      </w:pPr>
      <w:r w:rsidRPr="007243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7243AE">
        <w:rPr>
          <w:sz w:val="28"/>
          <w:szCs w:val="28"/>
        </w:rPr>
        <w:t xml:space="preserve">от 00.00.2020 года № 000  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A446F0">
        <w:rPr>
          <w:color w:val="000000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</w:p>
    <w:p w:rsidR="00A438EE" w:rsidRPr="006508A4" w:rsidRDefault="00A438EE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</w:p>
    <w:p w:rsidR="00A438EE" w:rsidRPr="006508A4" w:rsidRDefault="00A438EE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  <w:r w:rsidRPr="006508A4">
        <w:rPr>
          <w:b/>
          <w:color w:val="000000"/>
          <w:sz w:val="28"/>
          <w:szCs w:val="28"/>
        </w:rPr>
        <w:t>Порядок</w:t>
      </w:r>
    </w:p>
    <w:p w:rsidR="00A438EE" w:rsidRPr="006508A4" w:rsidRDefault="00A438EE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  <w:r w:rsidRPr="006508A4">
        <w:rPr>
          <w:b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Pr="006508A4">
        <w:rPr>
          <w:b/>
          <w:color w:val="000000"/>
          <w:sz w:val="28"/>
          <w:szCs w:val="28"/>
        </w:rPr>
        <w:t>контроля за</w:t>
      </w:r>
      <w:proofErr w:type="gramEnd"/>
      <w:r w:rsidRPr="006508A4">
        <w:rPr>
          <w:b/>
          <w:color w:val="000000"/>
          <w:sz w:val="28"/>
          <w:szCs w:val="28"/>
        </w:rPr>
        <w:t xml:space="preserve"> использованием</w:t>
      </w:r>
    </w:p>
    <w:p w:rsidR="00A438EE" w:rsidRPr="006508A4" w:rsidRDefault="00A438EE" w:rsidP="00FD5424">
      <w:pPr>
        <w:shd w:val="clear" w:color="auto" w:fill="FFFFFF"/>
        <w:ind w:firstLine="300"/>
        <w:jc w:val="center"/>
        <w:rPr>
          <w:b/>
          <w:color w:val="000000"/>
          <w:sz w:val="28"/>
          <w:szCs w:val="28"/>
        </w:rPr>
      </w:pPr>
      <w:r w:rsidRPr="006508A4">
        <w:rPr>
          <w:b/>
          <w:color w:val="000000"/>
          <w:sz w:val="28"/>
          <w:szCs w:val="28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1. Общие положения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1.1. </w:t>
      </w:r>
      <w:proofErr w:type="gramStart"/>
      <w:r w:rsidRPr="006508A4">
        <w:rPr>
          <w:color w:val="000000"/>
          <w:sz w:val="28"/>
          <w:szCs w:val="28"/>
        </w:rPr>
        <w:t>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целях повышения качества и эффективности проверок, проводимых должностными лицами, уполномоченными на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</w:t>
      </w:r>
      <w:proofErr w:type="gramEnd"/>
      <w:r w:rsidRPr="006508A4">
        <w:rPr>
          <w:color w:val="000000"/>
          <w:sz w:val="28"/>
          <w:szCs w:val="28"/>
        </w:rPr>
        <w:t>, не связанных с добычей полезных ископаемых, защиты прав юридических лиц и индивидуальных предпринимателей при осуществлении муниципального контроля, а также определяет органы, осуществляющие муниципальный контроль, их полномочия, права, обязанности и порядок работы.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1.2. Муниципальный контроль на территории МО Ботаническое сельское поселение осуществляется администрацией МО Ботаническое сельское поселение, ответственным за исполнение муниципального контроля, является уполномоченный специалист администрации.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1.3.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должностные лица взаимодействуют </w:t>
      </w:r>
      <w:proofErr w:type="gramStart"/>
      <w:r w:rsidRPr="006508A4">
        <w:rPr>
          <w:color w:val="000000"/>
          <w:sz w:val="28"/>
          <w:szCs w:val="28"/>
        </w:rPr>
        <w:t>с</w:t>
      </w:r>
      <w:proofErr w:type="gramEnd"/>
      <w:r w:rsidRPr="006508A4">
        <w:rPr>
          <w:color w:val="000000"/>
          <w:sz w:val="28"/>
          <w:szCs w:val="28"/>
        </w:rPr>
        <w:t>:</w:t>
      </w:r>
    </w:p>
    <w:p w:rsidR="002476DB" w:rsidRPr="002476DB" w:rsidRDefault="002476DB" w:rsidP="002476DB">
      <w:pPr>
        <w:pStyle w:val="1"/>
        <w:shd w:val="clear" w:color="auto" w:fill="FFFFFF"/>
        <w:spacing w:before="0" w:after="0"/>
        <w:jc w:val="both"/>
        <w:rPr>
          <w:rStyle w:val="blk"/>
          <w:rFonts w:ascii="Times New Roman" w:hAnsi="Times New Roman"/>
          <w:b w:val="0"/>
          <w:sz w:val="28"/>
          <w:szCs w:val="28"/>
        </w:rPr>
      </w:pPr>
      <w:r w:rsidRPr="002476DB">
        <w:rPr>
          <w:rStyle w:val="blk"/>
          <w:rFonts w:ascii="Times New Roman" w:hAnsi="Times New Roman"/>
          <w:b w:val="0"/>
          <w:sz w:val="28"/>
          <w:szCs w:val="28"/>
        </w:rPr>
        <w:t>- Межрегиональным</w:t>
      </w:r>
      <w:r w:rsidR="00A438EE" w:rsidRPr="002476DB">
        <w:rPr>
          <w:rStyle w:val="blk"/>
          <w:rFonts w:ascii="Times New Roman" w:hAnsi="Times New Roman"/>
          <w:b w:val="0"/>
          <w:sz w:val="28"/>
          <w:szCs w:val="28"/>
        </w:rPr>
        <w:t xml:space="preserve"> </w:t>
      </w:r>
      <w:r w:rsidRPr="002476DB">
        <w:rPr>
          <w:rStyle w:val="blk"/>
          <w:rFonts w:ascii="Times New Roman" w:hAnsi="Times New Roman"/>
          <w:b w:val="0"/>
          <w:sz w:val="28"/>
          <w:szCs w:val="28"/>
        </w:rPr>
        <w:t>Управлением</w:t>
      </w:r>
      <w:r w:rsidR="00A438EE" w:rsidRPr="002476DB">
        <w:rPr>
          <w:rStyle w:val="blk"/>
          <w:rFonts w:ascii="Times New Roman" w:hAnsi="Times New Roman"/>
          <w:b w:val="0"/>
          <w:sz w:val="28"/>
          <w:szCs w:val="28"/>
        </w:rPr>
        <w:t xml:space="preserve"> </w:t>
      </w:r>
      <w:r w:rsidRPr="002476DB">
        <w:rPr>
          <w:rStyle w:val="blk"/>
          <w:rFonts w:ascii="Times New Roman" w:hAnsi="Times New Roman"/>
          <w:b w:val="0"/>
          <w:sz w:val="28"/>
          <w:szCs w:val="28"/>
        </w:rPr>
        <w:t>Федеральной службы по</w:t>
      </w:r>
      <w:r w:rsidR="00A438EE" w:rsidRPr="002476DB">
        <w:rPr>
          <w:rStyle w:val="blk"/>
          <w:rFonts w:ascii="Times New Roman" w:hAnsi="Times New Roman"/>
          <w:b w:val="0"/>
          <w:sz w:val="28"/>
          <w:szCs w:val="28"/>
        </w:rPr>
        <w:t xml:space="preserve"> </w:t>
      </w:r>
      <w:r w:rsidRPr="002476DB">
        <w:rPr>
          <w:rStyle w:val="blk"/>
          <w:rFonts w:ascii="Times New Roman" w:hAnsi="Times New Roman"/>
          <w:b w:val="0"/>
          <w:sz w:val="28"/>
          <w:szCs w:val="28"/>
        </w:rPr>
        <w:t>надзору в сфере природопользования;</w:t>
      </w:r>
    </w:p>
    <w:p w:rsidR="00A438EE" w:rsidRPr="006508A4" w:rsidRDefault="002476DB" w:rsidP="002476DB">
      <w:pPr>
        <w:pStyle w:val="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2476DB">
        <w:rPr>
          <w:rStyle w:val="blk"/>
          <w:rFonts w:ascii="Times New Roman" w:hAnsi="Times New Roman"/>
          <w:b w:val="0"/>
          <w:sz w:val="28"/>
          <w:szCs w:val="28"/>
        </w:rPr>
        <w:t>-</w:t>
      </w:r>
      <w:r w:rsidR="00A438EE" w:rsidRPr="002476DB">
        <w:rPr>
          <w:rFonts w:ascii="Times New Roman" w:hAnsi="Times New Roman" w:cs="Times New Roman"/>
          <w:b w:val="0"/>
          <w:sz w:val="28"/>
          <w:szCs w:val="28"/>
        </w:rPr>
        <w:t>Территориальный фонд геологической информации</w:t>
      </w:r>
      <w:r>
        <w:rPr>
          <w:rFonts w:ascii="Times New Roman" w:hAnsi="Times New Roman" w:cs="Times New Roman"/>
          <w:b w:val="0"/>
          <w:color w:val="444444"/>
          <w:sz w:val="28"/>
          <w:szCs w:val="28"/>
        </w:rPr>
        <w:t>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судебными органами;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органами прокуратуры;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органами государственной статистики;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- иными органами и организациями, имеющими сведения, необходимые для осуществления муниципального </w:t>
      </w:r>
      <w:proofErr w:type="gramStart"/>
      <w:r w:rsidRPr="006508A4">
        <w:rPr>
          <w:color w:val="000000"/>
          <w:sz w:val="28"/>
          <w:szCs w:val="28"/>
        </w:rPr>
        <w:t>контроля за</w:t>
      </w:r>
      <w:proofErr w:type="gramEnd"/>
      <w:r w:rsidRPr="006508A4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</w:t>
      </w:r>
      <w:r w:rsidRPr="006508A4">
        <w:rPr>
          <w:color w:val="000000"/>
          <w:sz w:val="28"/>
          <w:szCs w:val="28"/>
        </w:rPr>
        <w:lastRenderedPageBreak/>
        <w:t>при строительстве подземных сооружений, не связанных с добычей полезных ископаемых.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1.4. Перечень нормативных правовых актов, регулирующих исполнение муниципального контроля: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sz w:val="28"/>
          <w:szCs w:val="28"/>
        </w:rPr>
        <w:t>Конституцией Российской Федерации от 12.12.1993; - Конституцией Республики Крым от 12.04.2014; - Федеральным законом от 21.02.1992 № 2395 - 1 «О недрах»; - Федеральным законом от 10.01.2002 № 7 - ФЗ "Об охране окружающей среды"; - Земельным кодексом Российской Федерации от 25.10.2001 № 136 - ФЗ; - Водным кодексом Российской Федерации от 03.06.2006 № 74 - ФЗ; - Лесным кодексом Российской Федерации от 04.12.2006 № 200 - ФЗ;</w:t>
      </w:r>
      <w:proofErr w:type="gramEnd"/>
      <w:r w:rsidRPr="006508A4">
        <w:rPr>
          <w:sz w:val="28"/>
          <w:szCs w:val="28"/>
        </w:rPr>
        <w:t xml:space="preserve"> - Кодексом Российской Федерации об административных правонарушениях от 30.12.2001 № 195 - ФЗ; 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 № 294 - ФЗ); - </w:t>
      </w:r>
      <w:proofErr w:type="gramStart"/>
      <w:r w:rsidRPr="006508A4">
        <w:rPr>
          <w:sz w:val="28"/>
          <w:szCs w:val="28"/>
        </w:rPr>
        <w:t>Федеральным конституционным законом от 21.03.2014 № 6 - 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 - Федеральным законом от 29.11.2014 № 377 - ФЗ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Севастополя»;</w:t>
      </w:r>
      <w:proofErr w:type="gramEnd"/>
      <w:r w:rsidRPr="006508A4">
        <w:rPr>
          <w:sz w:val="28"/>
          <w:szCs w:val="28"/>
        </w:rPr>
        <w:t xml:space="preserve"> - Федеральным конституционным законом от 29.12.2014 № 20 - ФКЗ «О внесении изменений в Федеральный конституционный закон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 - Федеральным законом от 02.05.2006 № 59 - ФЗ «О порядке рассмотрения обращений граждан Российской Федерации»; - </w:t>
      </w:r>
      <w:proofErr w:type="gramStart"/>
      <w:r w:rsidRPr="006508A4">
        <w:rPr>
          <w:sz w:val="28"/>
          <w:szCs w:val="28"/>
        </w:rPr>
        <w:t>Федеральным законом от 06.10.2003 № 131 - ФЗ «Об общих принципах организации местного самоуправления в Российской Федерации»; 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- Законом Республики Крым "О недрах" от 07.08.2014 № 45-ЗРК/2014;</w:t>
      </w:r>
      <w:proofErr w:type="gramEnd"/>
      <w:r w:rsidRPr="006508A4">
        <w:rPr>
          <w:sz w:val="28"/>
          <w:szCs w:val="28"/>
        </w:rPr>
        <w:t xml:space="preserve"> - Законом Республики Крым «Об основах местного самоуправления в Республике Крым» от 21.08.2014 № 54 – ЗРК/2014; - Законом Республики Крым от 25.06.2015 № 117-ЗРК/2015 «Об Административных правонарушениях в Республике Крым»; 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508A4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508A4">
        <w:rPr>
          <w:sz w:val="28"/>
          <w:szCs w:val="28"/>
        </w:rPr>
        <w:t xml:space="preserve"> и индивидуальных предпринимателей»; - Уставом муниципального образования Ботаническое сельское поселение Раздольненского района Республики Крым.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1.5. Предмет муниципального контроля.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lastRenderedPageBreak/>
        <w:t xml:space="preserve">К объектам исполнения муниципального контроля относится деятельность хозяйствующих субъектов, расположенных в административно-территориальных границах МО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</w:t>
      </w:r>
      <w:r w:rsidRPr="006508A4">
        <w:rPr>
          <w:color w:val="000000"/>
          <w:sz w:val="28"/>
          <w:szCs w:val="28"/>
        </w:rPr>
        <w:t>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Субъектами проверки являются юридические лица и индивидуальные предприниматели, осуществляющие пользование участками недр с целью добычи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Предметом проверки является: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1) соблюдение всеми пользователями недр установленного порядка и условий пользования недрами и строительства подземных сооружений, не связанных с добычей полезных ископаемых, требований законодательства Российской Федерации, нормативно-правовых актов Республики Крым, муниципальных правовых актов в сфере рационального использования и охраны недр;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2) выявление и предупреждение правонарушений, связанных с соблюдением пользователями недрами порядка и условий использования недр и строительства подземных сооружений, не связанных с добычей полезных ископаемых.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1.6. Ежегодный план проведения проверок формируется и утверждается администрацией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и согласовывается с прокуратурой в порядке, установленном законодательством.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 Порядок организации и осуществления муниципального контроля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2.1.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2.2. Предметом плановой проверки является соблюдение юридическим лицом, индивидуальным предпринимателем требований действующего законодательства в области рационального использования и охраны недр.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2.3. Плановые проверки проводятся на основании утвержденного годового плана и распоряжения 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о проведении проверки. Плановые проверки юридических лиц и индивидуальных предпринимателей согласовываются с прокуратурой в порядке, установленном законодательством.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2.4.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lastRenderedPageBreak/>
        <w:t>- государственной регистрации юридического лица, индивидуального предпринимателя;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  <w:proofErr w:type="gramEnd"/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2.5. Утвержденный распоряжением администрации МО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</w:t>
      </w:r>
      <w:r w:rsidRPr="006508A4">
        <w:rPr>
          <w:color w:val="000000"/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в сети Интернет.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2.6. Плановая проверка проводится в форме документарной проверки или выездной проверки.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2.7. О проведении плановой проверки юридическое лицо или индивидуальный предприниматель уведомляются уполномоченным органом не </w:t>
      </w:r>
      <w:proofErr w:type="gramStart"/>
      <w:r w:rsidRPr="006508A4">
        <w:rPr>
          <w:color w:val="000000"/>
          <w:sz w:val="28"/>
          <w:szCs w:val="28"/>
        </w:rPr>
        <w:t>позднее</w:t>
      </w:r>
      <w:proofErr w:type="gramEnd"/>
      <w:r w:rsidRPr="006508A4">
        <w:rPr>
          <w:color w:val="000000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438EE" w:rsidRPr="006508A4" w:rsidRDefault="00A438EE" w:rsidP="006E06A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предпринимателя, имеющиеся в распоряжении администрации МО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администрации МО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</w:t>
      </w:r>
      <w:r w:rsidRPr="006508A4">
        <w:rPr>
          <w:color w:val="000000"/>
          <w:sz w:val="28"/>
          <w:szCs w:val="28"/>
        </w:rPr>
        <w:t>, вызывает обоснованные сомнения, либо эти сведения не позволяют оценить исполнение юридическим лицом или индивидуальным предпринимателем обязательных требований и (или) требований, установленных муниципальными правовыми актами, уполномоченный орган направляет в адрес юридического лица или индивидуального предпринимателя мотивированный запрос с требованием представить иные</w:t>
      </w:r>
      <w:proofErr w:type="gramEnd"/>
      <w:r w:rsidRPr="006508A4">
        <w:rPr>
          <w:color w:val="000000"/>
          <w:sz w:val="28"/>
          <w:szCs w:val="28"/>
        </w:rPr>
        <w:t xml:space="preserve">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на  проведении документарной проверки.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lastRenderedPageBreak/>
        <w:t>Указанные в запросе документы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438EE" w:rsidRPr="006508A4" w:rsidRDefault="00A438EE" w:rsidP="0056301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2.8. Предметом документарной проверки являются:</w:t>
      </w:r>
    </w:p>
    <w:p w:rsidR="00A438EE" w:rsidRPr="006508A4" w:rsidRDefault="00A438EE" w:rsidP="0056301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сведения, содержащиеся в документах юридического лица или индивидуального предпринимателя, устанавливающих их организационно-правовую форму, их права и обязанности;</w:t>
      </w:r>
    </w:p>
    <w:p w:rsidR="00A438EE" w:rsidRPr="006508A4" w:rsidRDefault="00A438EE" w:rsidP="0056301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администрации Ботанического сельского поселения.</w:t>
      </w:r>
    </w:p>
    <w:p w:rsidR="00A438EE" w:rsidRPr="006508A4" w:rsidRDefault="00A438EE" w:rsidP="0056301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</w:t>
      </w:r>
      <w:proofErr w:type="gramStart"/>
      <w:r w:rsidRPr="006508A4">
        <w:rPr>
          <w:color w:val="000000"/>
          <w:sz w:val="28"/>
          <w:szCs w:val="28"/>
        </w:rPr>
        <w:t>документах</w:t>
      </w:r>
      <w:proofErr w:type="gramEnd"/>
      <w:r w:rsidRPr="006508A4">
        <w:rPr>
          <w:color w:val="000000"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или уполномоченного органа документах,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438EE" w:rsidRPr="006508A4" w:rsidRDefault="00A438EE" w:rsidP="0056301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В случае если после рассмотрения представленных пояснений и </w:t>
      </w:r>
      <w:proofErr w:type="gramStart"/>
      <w:r w:rsidRPr="006508A4">
        <w:rPr>
          <w:color w:val="000000"/>
          <w:sz w:val="28"/>
          <w:szCs w:val="28"/>
        </w:rPr>
        <w:t>документов</w:t>
      </w:r>
      <w:proofErr w:type="gramEnd"/>
      <w:r w:rsidRPr="006508A4">
        <w:rPr>
          <w:color w:val="000000"/>
          <w:sz w:val="28"/>
          <w:szCs w:val="28"/>
        </w:rPr>
        <w:t xml:space="preserve"> либо при отсутствии пояснений администрация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сведения, содержащиеся в документах юридического лица или индивидуального предпринимателя, устанавливающих их организационно-правовую форму, их права и обязанности;</w:t>
      </w:r>
    </w:p>
    <w:p w:rsidR="00A438EE" w:rsidRPr="006508A4" w:rsidRDefault="00A438EE" w:rsidP="006E06A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-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администрации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</w:t>
      </w:r>
      <w:proofErr w:type="gramStart"/>
      <w:r w:rsidRPr="006508A4">
        <w:rPr>
          <w:color w:val="000000"/>
          <w:sz w:val="28"/>
          <w:szCs w:val="28"/>
        </w:rPr>
        <w:t>документах</w:t>
      </w:r>
      <w:proofErr w:type="gramEnd"/>
      <w:r w:rsidRPr="006508A4">
        <w:rPr>
          <w:color w:val="000000"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или уполномоченного органа документах,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В случае если после рассмотрения представленных пояснений и </w:t>
      </w:r>
      <w:proofErr w:type="gramStart"/>
      <w:r w:rsidRPr="006508A4">
        <w:rPr>
          <w:color w:val="000000"/>
          <w:sz w:val="28"/>
          <w:szCs w:val="28"/>
        </w:rPr>
        <w:t>документов</w:t>
      </w:r>
      <w:proofErr w:type="gramEnd"/>
      <w:r w:rsidRPr="006508A4">
        <w:rPr>
          <w:color w:val="000000"/>
          <w:sz w:val="28"/>
          <w:szCs w:val="28"/>
        </w:rPr>
        <w:t xml:space="preserve"> либо при отсутствии пояснений администрация МО </w:t>
      </w:r>
      <w:r w:rsidRPr="006508A4">
        <w:rPr>
          <w:sz w:val="28"/>
          <w:szCs w:val="28"/>
        </w:rPr>
        <w:lastRenderedPageBreak/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2.9.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>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 или индивидуального предпринимателя, его уполномоченного представителя с распоряжением</w:t>
      </w:r>
      <w:r w:rsidRPr="006508A4">
        <w:rPr>
          <w:b/>
          <w:color w:val="000000"/>
          <w:sz w:val="28"/>
          <w:szCs w:val="28"/>
        </w:rPr>
        <w:t xml:space="preserve"> </w:t>
      </w:r>
      <w:r w:rsidRPr="006508A4">
        <w:rPr>
          <w:color w:val="000000"/>
          <w:sz w:val="28"/>
          <w:szCs w:val="28"/>
        </w:rPr>
        <w:t xml:space="preserve">администрации МО </w:t>
      </w:r>
      <w:r w:rsidRPr="006508A4">
        <w:rPr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6508A4">
        <w:rPr>
          <w:color w:val="000000"/>
          <w:sz w:val="28"/>
          <w:szCs w:val="28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</w:t>
      </w:r>
      <w:proofErr w:type="gramEnd"/>
      <w:r w:rsidRPr="006508A4">
        <w:rPr>
          <w:color w:val="000000"/>
          <w:sz w:val="28"/>
          <w:szCs w:val="28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2.10. Основанием для проведения внеплановой проверки является: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438EE" w:rsidRPr="006508A4" w:rsidRDefault="00A438EE" w:rsidP="00EE3F65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3) распоряжение администрации МО </w:t>
      </w:r>
      <w:r w:rsidRPr="006508A4">
        <w:rPr>
          <w:sz w:val="28"/>
          <w:szCs w:val="28"/>
        </w:rPr>
        <w:t>Ботаническое сельское поселение Раздольненского района Республики Крым</w:t>
      </w:r>
      <w:r w:rsidRPr="006508A4">
        <w:rPr>
          <w:color w:val="000000"/>
          <w:sz w:val="28"/>
          <w:szCs w:val="28"/>
        </w:rPr>
        <w:t>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обращениям;</w:t>
      </w:r>
      <w:proofErr w:type="gramEnd"/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4) иные случаи, установленные действующим законодательством.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2.11. Внеплановая проверка проводится в форме документарной проверки и (или) выездной проверки.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6508A4">
        <w:rPr>
          <w:color w:val="000000"/>
          <w:sz w:val="28"/>
          <w:szCs w:val="28"/>
        </w:rPr>
        <w:t>основания</w:t>
      </w:r>
      <w:proofErr w:type="gramEnd"/>
      <w:r w:rsidRPr="006508A4">
        <w:rPr>
          <w:color w:val="000000"/>
          <w:sz w:val="28"/>
          <w:szCs w:val="28"/>
        </w:rPr>
        <w:t xml:space="preserve"> проведения которой указаны в </w:t>
      </w:r>
      <w:hyperlink r:id="rId10" w:anchor="Par60" w:history="1">
        <w:r w:rsidRPr="006508A4">
          <w:rPr>
            <w:bCs/>
            <w:color w:val="333300"/>
            <w:sz w:val="28"/>
            <w:szCs w:val="28"/>
          </w:rPr>
          <w:t>части 2 пункта 2.10 раздела 2</w:t>
        </w:r>
      </w:hyperlink>
      <w:r w:rsidRPr="006508A4">
        <w:rPr>
          <w:color w:val="000000"/>
          <w:sz w:val="28"/>
          <w:szCs w:val="28"/>
        </w:rPr>
        <w:t xml:space="preserve"> настоящего Порядка, юридическое лицо, </w:t>
      </w:r>
      <w:r w:rsidRPr="006508A4">
        <w:rPr>
          <w:color w:val="000000"/>
          <w:sz w:val="28"/>
          <w:szCs w:val="28"/>
        </w:rPr>
        <w:lastRenderedPageBreak/>
        <w:t>индивидуальный предприниматель уведомляются администрацией Ботанического сельского поселения не менее чем за двадцать четыре часа до начала ее проведения любым доступным способом.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>В случае если в результате деятельности юридического лица или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A438EE" w:rsidRPr="00905841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905841">
        <w:rPr>
          <w:color w:val="000000"/>
          <w:sz w:val="28"/>
          <w:szCs w:val="28"/>
        </w:rPr>
        <w:t>Внеплановая выездная проверка по основанию, указанному в </w:t>
      </w:r>
      <w:hyperlink r:id="rId11" w:anchor="Par60" w:history="1">
        <w:r w:rsidRPr="00905841">
          <w:rPr>
            <w:bCs/>
            <w:color w:val="333300"/>
            <w:sz w:val="28"/>
            <w:szCs w:val="28"/>
          </w:rPr>
          <w:t>части 2 пункта 2.10 раздела 2</w:t>
        </w:r>
      </w:hyperlink>
      <w:r w:rsidRPr="00905841">
        <w:rPr>
          <w:color w:val="000000"/>
          <w:sz w:val="28"/>
          <w:szCs w:val="28"/>
        </w:rPr>
        <w:t> настоящего Порядка, может быть проведена незамедлительно с извещением органа прокуратуры в порядке, установленном </w:t>
      </w:r>
      <w:hyperlink r:id="rId12" w:history="1">
        <w:r w:rsidRPr="00905841">
          <w:rPr>
            <w:bCs/>
            <w:color w:val="333300"/>
            <w:sz w:val="28"/>
            <w:szCs w:val="28"/>
          </w:rPr>
          <w:t>частью 12 статьи 10</w:t>
        </w:r>
      </w:hyperlink>
      <w:r w:rsidRPr="00905841">
        <w:rPr>
          <w:sz w:val="28"/>
          <w:szCs w:val="28"/>
        </w:rPr>
        <w:t xml:space="preserve"> </w:t>
      </w:r>
      <w:r w:rsidRPr="00905841">
        <w:rPr>
          <w:color w:val="000000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05841">
        <w:rPr>
          <w:color w:val="000000"/>
          <w:sz w:val="28"/>
          <w:szCs w:val="28"/>
        </w:rPr>
        <w:t>2.12. Порядок проведения документарной проверки регламентируется </w:t>
      </w:r>
      <w:hyperlink r:id="rId13" w:anchor="Par46" w:history="1">
        <w:r w:rsidRPr="00905841">
          <w:rPr>
            <w:bCs/>
            <w:color w:val="333300"/>
            <w:sz w:val="28"/>
            <w:szCs w:val="28"/>
          </w:rPr>
          <w:t>пунктами 2.7</w:t>
        </w:r>
      </w:hyperlink>
      <w:r w:rsidRPr="00905841">
        <w:rPr>
          <w:color w:val="000000"/>
          <w:sz w:val="28"/>
          <w:szCs w:val="28"/>
        </w:rPr>
        <w:t>, </w:t>
      </w:r>
      <w:hyperlink r:id="rId14" w:anchor="Par51" w:history="1">
        <w:r w:rsidRPr="00905841">
          <w:rPr>
            <w:bCs/>
            <w:color w:val="333300"/>
            <w:sz w:val="28"/>
            <w:szCs w:val="28"/>
          </w:rPr>
          <w:t>2.8</w:t>
        </w:r>
      </w:hyperlink>
      <w:r w:rsidRPr="006508A4">
        <w:rPr>
          <w:color w:val="000000"/>
          <w:sz w:val="28"/>
          <w:szCs w:val="28"/>
        </w:rPr>
        <w:t> настоящего Порядка.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2.13. Обращения и заявления, не позволяющие установить лицо, обратившееся в орган муниципального контроля по вопросам нарушения установленных требований в сфере рационального использования и охраны недр, а также обращения и заявления, не содержащие сведения о фактах, указанных в </w:t>
      </w:r>
      <w:hyperlink r:id="rId15" w:anchor="Par58" w:history="1">
        <w:r w:rsidRPr="006508A4">
          <w:rPr>
            <w:b/>
            <w:bCs/>
            <w:color w:val="333300"/>
            <w:sz w:val="28"/>
            <w:szCs w:val="28"/>
          </w:rPr>
          <w:t>пункте 2.10</w:t>
        </w:r>
      </w:hyperlink>
      <w:r w:rsidRPr="006508A4">
        <w:rPr>
          <w:color w:val="000000"/>
          <w:sz w:val="28"/>
          <w:szCs w:val="28"/>
        </w:rPr>
        <w:t> настоящего Порядка, не могут служить основанием для проведения внеплановой проверки.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2.14. Сроки проведения проверок устанавливаются в соответствии с Федеральным </w:t>
      </w:r>
      <w:hyperlink r:id="rId16" w:history="1">
        <w:r w:rsidRPr="006508A4">
          <w:rPr>
            <w:b/>
            <w:bCs/>
            <w:color w:val="333300"/>
            <w:sz w:val="28"/>
            <w:szCs w:val="28"/>
          </w:rPr>
          <w:t>законом</w:t>
        </w:r>
      </w:hyperlink>
      <w:r w:rsidRPr="006508A4">
        <w:rPr>
          <w:color w:val="000000"/>
          <w:sz w:val="28"/>
          <w:szCs w:val="28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3. Оформление результатов проверки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3.1. По результатам проверки должностным лицом (лицами), осуществляющими проверку, составляется Акт проверки в соответствии с Типовой формой </w:t>
      </w:r>
      <w:hyperlink r:id="rId17" w:history="1">
        <w:r w:rsidRPr="006508A4">
          <w:rPr>
            <w:b/>
            <w:bCs/>
            <w:color w:val="333300"/>
            <w:sz w:val="28"/>
            <w:szCs w:val="28"/>
          </w:rPr>
          <w:t>акта</w:t>
        </w:r>
      </w:hyperlink>
      <w:r w:rsidRPr="006508A4">
        <w:rPr>
          <w:color w:val="000000"/>
          <w:sz w:val="28"/>
          <w:szCs w:val="28"/>
        </w:rPr>
        <w:t> проверки, утвержденной приказом Минэкономразвития России от 30.04.2009 N 141, в двух экземплярах.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В Акте проверки указываются: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дата, время и место составления Акта проверки;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наименование органа муниципального контроля;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дата и номер распоряжения администрации Ботанического сельского поселения об осуществлении проверки;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</w:t>
      </w:r>
      <w:r w:rsidRPr="006508A4">
        <w:rPr>
          <w:color w:val="000000"/>
          <w:sz w:val="28"/>
          <w:szCs w:val="28"/>
        </w:rPr>
        <w:lastRenderedPageBreak/>
        <w:t xml:space="preserve">представителя индивидуального предпринимателя, </w:t>
      </w:r>
      <w:proofErr w:type="gramStart"/>
      <w:r w:rsidRPr="006508A4">
        <w:rPr>
          <w:color w:val="000000"/>
          <w:sz w:val="28"/>
          <w:szCs w:val="28"/>
        </w:rPr>
        <w:t>присутствовавших</w:t>
      </w:r>
      <w:proofErr w:type="gramEnd"/>
      <w:r w:rsidRPr="006508A4">
        <w:rPr>
          <w:color w:val="000000"/>
          <w:sz w:val="28"/>
          <w:szCs w:val="28"/>
        </w:rPr>
        <w:t xml:space="preserve"> при проведении проверки;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дата, время, продолжительность и место проведения проверки;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6508A4">
        <w:rPr>
          <w:color w:val="000000"/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- подписи должностного лица или должностных лиц, проводивших проверку.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3.2.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3.3. </w:t>
      </w:r>
      <w:proofErr w:type="gramStart"/>
      <w:r w:rsidRPr="006508A4">
        <w:rPr>
          <w:color w:val="000000"/>
          <w:sz w:val="28"/>
          <w:szCs w:val="28"/>
        </w:rPr>
        <w:t>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Ботанического сельского поселения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6508A4">
        <w:rPr>
          <w:color w:val="000000"/>
          <w:sz w:val="28"/>
          <w:szCs w:val="28"/>
        </w:rPr>
        <w:t xml:space="preserve"> нарушений в целом или его отдельных положений, при этом юридическое лицо, индивидуальный предприниматель вправе приложить </w:t>
      </w:r>
      <w:proofErr w:type="gramStart"/>
      <w:r w:rsidRPr="006508A4">
        <w:rPr>
          <w:color w:val="000000"/>
          <w:sz w:val="28"/>
          <w:szCs w:val="28"/>
        </w:rPr>
        <w:t>к</w:t>
      </w:r>
      <w:proofErr w:type="gramEnd"/>
      <w:r w:rsidRPr="006508A4">
        <w:rPr>
          <w:color w:val="000000"/>
          <w:sz w:val="28"/>
          <w:szCs w:val="28"/>
        </w:rPr>
        <w:t xml:space="preserve"> </w:t>
      </w:r>
      <w:proofErr w:type="gramStart"/>
      <w:r w:rsidRPr="006508A4">
        <w:rPr>
          <w:color w:val="000000"/>
          <w:sz w:val="28"/>
          <w:szCs w:val="28"/>
        </w:rPr>
        <w:t>таким</w:t>
      </w:r>
      <w:proofErr w:type="gramEnd"/>
      <w:r w:rsidRPr="006508A4">
        <w:rPr>
          <w:color w:val="000000"/>
          <w:sz w:val="28"/>
          <w:szCs w:val="28"/>
        </w:rPr>
        <w:t xml:space="preserve">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Ботанического сельского поселения.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3.4.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</w:t>
      </w:r>
      <w:r w:rsidRPr="006508A4">
        <w:rPr>
          <w:color w:val="000000"/>
          <w:sz w:val="28"/>
          <w:szCs w:val="28"/>
        </w:rPr>
        <w:lastRenderedPageBreak/>
        <w:t>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6508A4">
        <w:rPr>
          <w:color w:val="000000"/>
          <w:sz w:val="28"/>
          <w:szCs w:val="28"/>
        </w:rPr>
        <w:t xml:space="preserve"> характера, а также других мероприятий, предусмотренных федеральными законами;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- принять меры по </w:t>
      </w:r>
      <w:proofErr w:type="gramStart"/>
      <w:r w:rsidRPr="006508A4">
        <w:rPr>
          <w:color w:val="000000"/>
          <w:sz w:val="28"/>
          <w:szCs w:val="28"/>
        </w:rPr>
        <w:t>контролю за</w:t>
      </w:r>
      <w:proofErr w:type="gramEnd"/>
      <w:r w:rsidRPr="006508A4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3.5. В случае выявления нарушения законодательства в сфере рационального использования и охраны недр материалы проверок направляются </w:t>
      </w:r>
      <w:proofErr w:type="gramStart"/>
      <w:r w:rsidRPr="006508A4">
        <w:rPr>
          <w:color w:val="000000"/>
          <w:sz w:val="28"/>
          <w:szCs w:val="28"/>
        </w:rPr>
        <w:t>в уполномоченные органы для принятия решения о привлечении виновных лиц к ответственности в соответствии</w:t>
      </w:r>
      <w:proofErr w:type="gramEnd"/>
      <w:r w:rsidRPr="006508A4">
        <w:rPr>
          <w:color w:val="000000"/>
          <w:sz w:val="28"/>
          <w:szCs w:val="28"/>
        </w:rPr>
        <w:t xml:space="preserve"> с действующим законодательством.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4. Полномочия должностных лиц, осуществляющих муниципальный контроль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4.1. Должностные лица уполномоченного органа в порядке, установленном законодательством Российской Федерации, имеют право: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которые относятся к предмету проверки и предоставление которых предусмотрено Федеральным </w:t>
      </w:r>
      <w:hyperlink r:id="rId18" w:history="1">
        <w:r w:rsidRPr="006508A4">
          <w:rPr>
            <w:b/>
            <w:bCs/>
            <w:color w:val="333300"/>
            <w:sz w:val="28"/>
            <w:szCs w:val="28"/>
          </w:rPr>
          <w:t>законом</w:t>
        </w:r>
      </w:hyperlink>
      <w:r w:rsidRPr="006508A4">
        <w:rPr>
          <w:color w:val="000000"/>
          <w:sz w:val="28"/>
          <w:szCs w:val="28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N294-ФЗ);</w:t>
      </w:r>
      <w:proofErr w:type="gramEnd"/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6508A4">
        <w:rPr>
          <w:color w:val="000000"/>
          <w:sz w:val="28"/>
          <w:szCs w:val="28"/>
        </w:rPr>
        <w:t>аффилированными</w:t>
      </w:r>
      <w:proofErr w:type="spellEnd"/>
      <w:r w:rsidRPr="006508A4">
        <w:rPr>
          <w:color w:val="000000"/>
          <w:sz w:val="28"/>
          <w:szCs w:val="28"/>
        </w:rPr>
        <w:t xml:space="preserve"> лицами проверяемых лиц;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3) взаимодействовать с органами государственного контроля (надзора) при организации и проведении проверок, с </w:t>
      </w:r>
      <w:proofErr w:type="spellStart"/>
      <w:r w:rsidRPr="006508A4">
        <w:rPr>
          <w:color w:val="000000"/>
          <w:sz w:val="28"/>
          <w:szCs w:val="28"/>
        </w:rPr>
        <w:t>саморегулируемыми</w:t>
      </w:r>
      <w:proofErr w:type="spellEnd"/>
      <w:r w:rsidRPr="006508A4">
        <w:rPr>
          <w:color w:val="000000"/>
          <w:sz w:val="28"/>
          <w:szCs w:val="28"/>
        </w:rPr>
        <w:t xml:space="preserve"> организациями по вопросам защиты прав их членов при осуществлении муниципального </w:t>
      </w:r>
      <w:proofErr w:type="gramStart"/>
      <w:r w:rsidRPr="006508A4">
        <w:rPr>
          <w:color w:val="000000"/>
          <w:sz w:val="28"/>
          <w:szCs w:val="28"/>
        </w:rPr>
        <w:t>контроля за</w:t>
      </w:r>
      <w:proofErr w:type="gramEnd"/>
      <w:r w:rsidRPr="006508A4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4) беспрепятственно по предъявлении служебного удостоверения и копии </w:t>
      </w:r>
      <w:proofErr w:type="spellStart"/>
      <w:r w:rsidRPr="006508A4">
        <w:rPr>
          <w:color w:val="000000"/>
          <w:sz w:val="28"/>
          <w:szCs w:val="28"/>
        </w:rPr>
        <w:t>рапоряжения</w:t>
      </w:r>
      <w:proofErr w:type="spellEnd"/>
      <w:r w:rsidRPr="006508A4">
        <w:rPr>
          <w:color w:val="000000"/>
          <w:sz w:val="28"/>
          <w:szCs w:val="28"/>
        </w:rPr>
        <w:t xml:space="preserve"> администрации Ботанического сельского поселения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</w:t>
      </w:r>
      <w:r w:rsidRPr="006508A4">
        <w:rPr>
          <w:color w:val="000000"/>
          <w:sz w:val="28"/>
          <w:szCs w:val="28"/>
        </w:rPr>
        <w:lastRenderedPageBreak/>
        <w:t>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  <w:proofErr w:type="gramEnd"/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r w:rsidRPr="006508A4">
        <w:rPr>
          <w:sz w:val="28"/>
          <w:szCs w:val="28"/>
        </w:rPr>
        <w:t>4.2. Должностные лица уполномоченного органа в порядке, установленном законодательством Российской Федерации, обязаны: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r w:rsidRPr="006508A4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0" w:name="dst100235"/>
      <w:bookmarkEnd w:id="0"/>
      <w:r w:rsidRPr="006508A4">
        <w:rPr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" w:name="dst100236"/>
      <w:bookmarkEnd w:id="1"/>
      <w:r w:rsidRPr="006508A4">
        <w:rPr>
          <w:sz w:val="28"/>
          <w:szCs w:val="28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2" w:name="dst100237"/>
      <w:bookmarkEnd w:id="2"/>
      <w:proofErr w:type="gramStart"/>
      <w:r w:rsidRPr="006508A4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r:id="rId19" w:anchor="dst100135" w:history="1">
        <w:r w:rsidRPr="006508A4">
          <w:rPr>
            <w:sz w:val="28"/>
            <w:szCs w:val="28"/>
          </w:rPr>
          <w:t>частью 5 статьи 10</w:t>
        </w:r>
      </w:hyperlink>
      <w:r w:rsidRPr="006508A4">
        <w:rPr>
          <w:sz w:val="28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6508A4">
        <w:rPr>
          <w:sz w:val="28"/>
          <w:szCs w:val="28"/>
        </w:rPr>
        <w:t>», копии документа о согласовании проведения проверки;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3" w:name="dst100238"/>
      <w:bookmarkEnd w:id="3"/>
      <w:r w:rsidRPr="006508A4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4" w:name="dst100239"/>
      <w:bookmarkEnd w:id="4"/>
      <w:r w:rsidRPr="006508A4"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5" w:name="dst100240"/>
      <w:bookmarkEnd w:id="5"/>
      <w:r w:rsidRPr="006508A4">
        <w:rPr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6" w:name="dst250"/>
      <w:bookmarkEnd w:id="6"/>
      <w:r w:rsidRPr="006508A4">
        <w:rPr>
          <w:sz w:val="28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7" w:name="dst263"/>
      <w:bookmarkEnd w:id="7"/>
      <w:proofErr w:type="gramStart"/>
      <w:r w:rsidRPr="006508A4">
        <w:rPr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Pr="006508A4">
        <w:rPr>
          <w:sz w:val="28"/>
          <w:szCs w:val="28"/>
        </w:rPr>
        <w:lastRenderedPageBreak/>
        <w:t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6508A4">
        <w:rPr>
          <w:sz w:val="28"/>
          <w:szCs w:val="28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8" w:name="dst100242"/>
      <w:bookmarkEnd w:id="8"/>
      <w:r w:rsidRPr="006508A4">
        <w:rPr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9" w:name="dst100243"/>
      <w:bookmarkEnd w:id="9"/>
      <w:r w:rsidRPr="006508A4">
        <w:rPr>
          <w:sz w:val="28"/>
          <w:szCs w:val="28"/>
        </w:rPr>
        <w:t>10) соблюдать сроки проведения проверки, установленные настоящим Федеральным законом;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0" w:name="dst100244"/>
      <w:bookmarkEnd w:id="10"/>
      <w:r w:rsidRPr="006508A4">
        <w:rPr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1" w:name="dst100245"/>
      <w:bookmarkEnd w:id="11"/>
      <w:r w:rsidRPr="006508A4">
        <w:rPr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2" w:name="dst251"/>
      <w:bookmarkEnd w:id="12"/>
      <w:r w:rsidRPr="006508A4">
        <w:rPr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r w:rsidRPr="006508A4">
        <w:rPr>
          <w:sz w:val="28"/>
          <w:szCs w:val="28"/>
        </w:rPr>
        <w:t>4.3. Должностные лица уполномоченного органа не вправе: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r w:rsidRPr="006508A4">
        <w:rPr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3" w:name="dst349"/>
      <w:bookmarkEnd w:id="13"/>
      <w:r w:rsidRPr="006508A4">
        <w:rPr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4" w:name="dst194"/>
      <w:bookmarkEnd w:id="14"/>
      <w:r w:rsidRPr="006508A4">
        <w:rPr>
          <w:sz w:val="28"/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5" w:name="dst100375"/>
      <w:bookmarkEnd w:id="15"/>
      <w:proofErr w:type="gramStart"/>
      <w:r w:rsidRPr="006508A4"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6508A4">
        <w:rPr>
          <w:sz w:val="28"/>
          <w:szCs w:val="28"/>
        </w:rPr>
        <w:lastRenderedPageBreak/>
        <w:t xml:space="preserve">предусмотренному </w:t>
      </w:r>
      <w:hyperlink r:id="rId20" w:anchor="dst100131" w:history="1">
        <w:r w:rsidRPr="006508A4">
          <w:rPr>
            <w:sz w:val="28"/>
            <w:szCs w:val="28"/>
          </w:rPr>
          <w:t>подпунктом "б" пункта 2 части 2 статьи 10</w:t>
        </w:r>
      </w:hyperlink>
      <w:r w:rsidRPr="006508A4">
        <w:rPr>
          <w:sz w:val="28"/>
          <w:szCs w:val="28"/>
        </w:rPr>
        <w:t xml:space="preserve"> Федерального закона № 294-ФЗ от 26.12.2008 года «О защите прав юридических лиц и индивидуальных предпринимателей при осуществлении</w:t>
      </w:r>
      <w:proofErr w:type="gramEnd"/>
      <w:r w:rsidRPr="006508A4">
        <w:rPr>
          <w:sz w:val="28"/>
          <w:szCs w:val="28"/>
        </w:rPr>
        <w:t xml:space="preserve">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6" w:name="dst100200"/>
      <w:bookmarkEnd w:id="16"/>
      <w:r w:rsidRPr="006508A4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7" w:name="dst100201"/>
      <w:bookmarkEnd w:id="17"/>
      <w:proofErr w:type="gramStart"/>
      <w:r w:rsidRPr="006508A4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6508A4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8" w:name="dst100202"/>
      <w:bookmarkEnd w:id="18"/>
      <w:r w:rsidRPr="006508A4">
        <w:rPr>
          <w:sz w:val="28"/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21" w:anchor="dst0" w:history="1">
        <w:r w:rsidRPr="006508A4">
          <w:rPr>
            <w:sz w:val="28"/>
            <w:szCs w:val="28"/>
          </w:rPr>
          <w:t>тайну</w:t>
        </w:r>
      </w:hyperlink>
      <w:r w:rsidRPr="006508A4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19" w:name="dst100203"/>
      <w:bookmarkEnd w:id="19"/>
      <w:r w:rsidRPr="006508A4">
        <w:rPr>
          <w:sz w:val="28"/>
          <w:szCs w:val="28"/>
        </w:rPr>
        <w:t>6) превышать установленные сроки проведения проверки;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20" w:name="dst100204"/>
      <w:bookmarkEnd w:id="20"/>
      <w:r w:rsidRPr="006508A4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21" w:name="dst248"/>
      <w:bookmarkEnd w:id="21"/>
      <w:proofErr w:type="gramStart"/>
      <w:r w:rsidRPr="006508A4">
        <w:rPr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22" w:anchor="dst100007" w:history="1">
        <w:r w:rsidRPr="006508A4">
          <w:rPr>
            <w:sz w:val="28"/>
            <w:szCs w:val="28"/>
          </w:rPr>
          <w:t>перечень</w:t>
        </w:r>
      </w:hyperlink>
      <w:r w:rsidRPr="006508A4">
        <w:rPr>
          <w:sz w:val="28"/>
          <w:szCs w:val="28"/>
        </w:rPr>
        <w:t>;</w:t>
      </w:r>
      <w:proofErr w:type="gramEnd"/>
    </w:p>
    <w:p w:rsidR="00A438EE" w:rsidRPr="006508A4" w:rsidRDefault="00A438EE" w:rsidP="0056301A">
      <w:pPr>
        <w:ind w:firstLine="709"/>
        <w:jc w:val="both"/>
        <w:rPr>
          <w:sz w:val="28"/>
          <w:szCs w:val="28"/>
        </w:rPr>
      </w:pPr>
      <w:bookmarkStart w:id="22" w:name="dst336"/>
      <w:bookmarkEnd w:id="22"/>
      <w:r w:rsidRPr="006508A4">
        <w:rPr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A438EE" w:rsidRPr="006508A4" w:rsidRDefault="00A438EE" w:rsidP="00904C2A">
      <w:pPr>
        <w:ind w:firstLine="709"/>
        <w:rPr>
          <w:sz w:val="28"/>
          <w:szCs w:val="28"/>
        </w:rPr>
      </w:pP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5. Права, обязанности и ответственность лиц, в отношении которых осуществляются мероприятия по муниципальному контролю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lastRenderedPageBreak/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 </w:t>
      </w:r>
      <w:hyperlink r:id="rId23" w:history="1">
        <w:r w:rsidRPr="006508A4">
          <w:rPr>
            <w:b/>
            <w:bCs/>
            <w:color w:val="333300"/>
            <w:sz w:val="28"/>
            <w:szCs w:val="28"/>
          </w:rPr>
          <w:t>законом</w:t>
        </w:r>
      </w:hyperlink>
      <w:r w:rsidRPr="006508A4">
        <w:rPr>
          <w:color w:val="000000"/>
          <w:sz w:val="28"/>
          <w:szCs w:val="28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5.2. Обязанности и ответственность лиц, в отношении которых осуществляется мероприятие по контролю: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1)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2)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24" w:history="1">
        <w:r w:rsidRPr="006508A4">
          <w:rPr>
            <w:b/>
            <w:bCs/>
            <w:color w:val="333300"/>
            <w:sz w:val="28"/>
            <w:szCs w:val="28"/>
          </w:rPr>
          <w:t>закона</w:t>
        </w:r>
      </w:hyperlink>
      <w:r w:rsidRPr="006508A4">
        <w:rPr>
          <w:color w:val="000000"/>
          <w:sz w:val="28"/>
          <w:szCs w:val="28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уполномоченного органа</w:t>
      </w:r>
      <w:proofErr w:type="gramEnd"/>
      <w:r w:rsidRPr="006508A4">
        <w:rPr>
          <w:color w:val="000000"/>
          <w:sz w:val="28"/>
          <w:szCs w:val="28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Федерации;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6508A4">
        <w:rPr>
          <w:color w:val="000000"/>
          <w:sz w:val="28"/>
          <w:szCs w:val="28"/>
        </w:rPr>
        <w:t xml:space="preserve">3)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</w:t>
      </w:r>
      <w:r w:rsidRPr="006508A4">
        <w:rPr>
          <w:color w:val="000000"/>
          <w:sz w:val="28"/>
          <w:szCs w:val="28"/>
        </w:rPr>
        <w:lastRenderedPageBreak/>
        <w:t>проверки, а также обеспечить доступ проводящих выездную проверку должностных лиц и участвующих</w:t>
      </w:r>
      <w:proofErr w:type="gramEnd"/>
      <w:r w:rsidRPr="006508A4">
        <w:rPr>
          <w:color w:val="000000"/>
          <w:sz w:val="28"/>
          <w:szCs w:val="28"/>
        </w:rPr>
        <w:t xml:space="preserve"> </w:t>
      </w:r>
      <w:proofErr w:type="gramStart"/>
      <w:r w:rsidRPr="006508A4">
        <w:rPr>
          <w:color w:val="000000"/>
          <w:sz w:val="28"/>
          <w:szCs w:val="28"/>
        </w:rPr>
        <w:t>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4) вправе вести </w:t>
      </w:r>
      <w:hyperlink r:id="rId25" w:history="1">
        <w:r w:rsidRPr="00905841">
          <w:rPr>
            <w:bCs/>
            <w:color w:val="333300"/>
            <w:sz w:val="28"/>
            <w:szCs w:val="28"/>
          </w:rPr>
          <w:t>журнал</w:t>
        </w:r>
      </w:hyperlink>
      <w:r w:rsidRPr="006508A4">
        <w:rPr>
          <w:color w:val="000000"/>
          <w:sz w:val="28"/>
          <w:szCs w:val="28"/>
        </w:rPr>
        <w:t> 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6. Ответственность органов муниципального контроля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 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6.1.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 xml:space="preserve">6.2. Орган муниципального контроля осуществляет </w:t>
      </w:r>
      <w:proofErr w:type="gramStart"/>
      <w:r w:rsidRPr="006508A4">
        <w:rPr>
          <w:color w:val="000000"/>
          <w:sz w:val="28"/>
          <w:szCs w:val="28"/>
        </w:rPr>
        <w:t>контроль за</w:t>
      </w:r>
      <w:proofErr w:type="gramEnd"/>
      <w:r w:rsidRPr="006508A4">
        <w:rPr>
          <w:color w:val="000000"/>
          <w:sz w:val="28"/>
          <w:szCs w:val="28"/>
        </w:rPr>
        <w:t xml:space="preserve"> исполнением должностными лицами соответствующего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A438EE" w:rsidRPr="006508A4" w:rsidRDefault="00A438EE" w:rsidP="00FD542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6508A4">
        <w:rPr>
          <w:color w:val="000000"/>
          <w:sz w:val="28"/>
          <w:szCs w:val="28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0B4316" w:rsidRDefault="000B4316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905841" w:rsidRDefault="00905841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Pr="00CB7C17" w:rsidRDefault="00A438EE" w:rsidP="00CB7C17">
      <w:pPr>
        <w:tabs>
          <w:tab w:val="left" w:pos="1172"/>
          <w:tab w:val="center" w:pos="4535"/>
        </w:tabs>
        <w:jc w:val="both"/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7C17">
        <w:t>Приложение № 1</w:t>
      </w: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t>(Типовая форма)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или органа муниципального контроля)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РАСПОРЯЖЕНИЕ (ПРИКАЗ)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органа государственного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органа муниципального контроля о проведении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_______________________________________________ проверки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(плановой/внеплановой, документарной/выездной)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юридического лица, индивидуального предпринимателя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1. Провести проверку в отношении 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(последнее - при наличии) индивидуального предпринимателя)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2. Место нахождения: 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структурных подразделений), места фактического осуществления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деятельности индивидуальным предпринимателем и (или)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используемых ими производственных объектов)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должность должностного лица (должностных лиц),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4.  Привлечь к проведению проверки в качестве экспертов, представителей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экспертных организаций следующих лиц: 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привлекаемых к проведению проверки экспертов и (или) наименование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экспертной организации с указанием реквизитов свидетельства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об аккредитации и наименования органа по аккредитации,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5. Настоящая проверка проводится в рамках 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в федеральной государственной информационной системе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и муниципальных услуг (функций)")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6. Установить, что: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настоящая проверка проводится с целью: 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информация: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а) в случае проведения плановой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ссылка на утвержденный ежегодный план проведения плановых проверок;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(список контрольных вопросов);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б) в случае проведения внеплановой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реквизиты ранее выданного проверяемому лицу предписания об устранении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 реквизиты   заявления  от  юридического  лица  или 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предпринимателя о предоставлении правового статуса, специального разрешения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(лицензии)   на   право  осуществления  отдельных  видов  деятельности  или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разрешения   (согласования)   на  осуществление  иных  юридически  значимых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лица,     индивидуального     предпринимателя    предусмотрено    правилами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предоставления   правового  статуса,  специального  разрешения  (лицензии),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выдачи разрешения (согласования);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органы  муниципального  контроля обращений и заявлений граждан, юридических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лиц,  индивидуальных  предпринимателей,  а  также  сведения  об информации,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поступившей   от   органов   государственной   власти  и  органов  местного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самоуправления, из средств массовой информации;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реквизиты  мотивированного  представления  должностного  лица органа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результатам  анализа результатов мероприятий по контролю без взаимодействия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  юридическими лицами, индивидуальными предпринимателями, рассмотрения или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органов государственной власти, органов местного самоуправления, из средств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массовой информации;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реквизиты       приказа     (распоряжения)    руководителя     органа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государственного контроля (надзора), изданного в соответствии с поручениями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Президента Российской Федерации, Правительства Российской Федерации;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материалов и обращений;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взаимодействия  с  юридическими  лицами,  индивидуальными предпринимателями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в)  в случае проведения внеплановой выездной проверки, которая подлежит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согласованию  органами  прокуратуры,  но  в  целях  принятия неотложных мер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должна  быть  проведена  незамедлительно  в  связи с причинением вреда либо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нарушением   проверяемых  требований,  если  такое  причинение  вреда  либо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нарушение требований обнаружено непосредственно в момент его совершения: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-  реквизиты прилагаемой к распоряжению (приказу) о проведении проверки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копии  документа   (рапорта,  докладной  записки и другие), представленного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должностным лицом, обнаружившим нарушение;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задачами настоящей проверки являются: 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соблюдение  обязательных  требований  и (или) требований, установленных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муниципальными правовыми актами;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соответствие    сведений,   содержащихся   в   уведомлении   о   начале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lastRenderedPageBreak/>
        <w:t>осуществления    отдельных    видов    предпринимательской    деятельности,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обязательным требованиям;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соответствие   сведений,   содержащихся   в   заявлении   и  документах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юридического  лица  или  индивидуального  предпринимателя  о предоставлении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правового    статуса,   специального   разрешения   (лицензии)   на   право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осуществление   иных   юридически   значимых   действий,   если  проведение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соответствующей  внеплановой  проверки  юридического  лица,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предпринимателя  предусмотрено  правилами предоставления правового статуса,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специального   разрешения   (лицензии),  выдачи  разрешения  (согласования)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обязательным  требованиям,  а также данным об указанных юридических лицах 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предпринимателей и других федеральных информационных ресурсах;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выполнение  предписаний  органов  государственного 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органов муниципального контроля;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проведение мероприятий: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по  предотвращению  причинения  вреда  жизни,  здоровью  граждан, вреда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животным,   растениям,  окружающей  среде,  объектам  культурного  наследия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(памятникам  истории  и  культуры)  народов  Российской Федерации, музейным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предметам  и  музейным  коллекциям,  включенным  в  состав  Музейного фонда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Российской  Федерации,  особо  ценным,  в  том числе уникальным, документам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библиотечного фонда;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по  предупреждению  возникновения  чрезвычайных  ситуаций  природного 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техногенного характера;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по обеспечению безопасности государства;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по ликвидации последствий причинения такого вреда.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8. Срок проведения проверки: 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К проведению проверки приступить с "__" __________ 20__ года.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Проверку окончить не позднее "__" _____________ 20__ года.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9. Правовые основания проведения проверки: 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10.   Обязательные   требования   и   (или)  требования,  установленные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муниципальными     правовыми       актами,           подлежащие    проверке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11.  В  процессе  проверки  провести следующие мероприятия по контролю,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наименования мероприятия по контролю и сроков его проведения):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1) 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2) 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3) 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12.  Перечень  положений  об  осуществлении  государственного  контроля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осуществлению    государственного    контроля    (надзора),   осуществлению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муниципального контроля (при их наличии):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(с указанием наименований, номеров и дат их принятия)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13.  Перечень  документов,  представление  которых  юридическим  лицом,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индивидуальным  предпринимателем  необходимо  для  достижения целей и задач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lastRenderedPageBreak/>
        <w:t>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руководителя, заместителя руководителя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органа государственного контроля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(надзора), органа муниципального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контроля, издавшего распоряжение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или приказ о проведении проверки)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(подпись, заверенная печатью)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должностного лица, непосредственно подготовившего проект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распоряжения (приказа), контактный телефон, электронный адрес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(при наличии)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Default="00A438EE" w:rsidP="00C46AD0">
      <w:pPr>
        <w:jc w:val="both"/>
      </w:pPr>
      <w:r>
        <w:t> </w:t>
      </w: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2</w:t>
      </w:r>
    </w:p>
    <w:p w:rsidR="00A438EE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</w:t>
      </w:r>
    </w:p>
    <w:p w:rsidR="00A438EE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38EE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ab/>
      </w:r>
      <w:r>
        <w:tab/>
        <w:t xml:space="preserve"> </w:t>
      </w:r>
      <w:r>
        <w:tab/>
      </w:r>
      <w:r>
        <w:tab/>
        <w:t>В ______________________________________</w:t>
      </w: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</w:t>
      </w:r>
      <w:r>
        <w:tab/>
      </w:r>
      <w:r>
        <w:tab/>
      </w:r>
      <w:r>
        <w:tab/>
        <w:t>(наименование органа прокуратуры)</w:t>
      </w: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</w:t>
      </w:r>
      <w:r>
        <w:tab/>
      </w:r>
      <w:r>
        <w:tab/>
        <w:t>от _____________________________________</w:t>
      </w: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</w:t>
      </w:r>
      <w:r>
        <w:tab/>
      </w:r>
      <w:r>
        <w:tab/>
        <w:t xml:space="preserve">  </w:t>
      </w:r>
      <w:proofErr w:type="gramStart"/>
      <w:r>
        <w:t>(наименование органа государственного</w:t>
      </w:r>
      <w:proofErr w:type="gramEnd"/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</w:t>
      </w:r>
      <w:r>
        <w:tab/>
      </w:r>
      <w:r>
        <w:tab/>
        <w:t xml:space="preserve"> контроля (надзора), муниципального</w:t>
      </w: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</w:t>
      </w:r>
      <w:r>
        <w:tab/>
      </w:r>
      <w:r>
        <w:tab/>
        <w:t xml:space="preserve"> контроля с указанием юридического</w:t>
      </w:r>
    </w:p>
    <w:p w:rsidR="00A438EE" w:rsidRPr="00C46AD0" w:rsidRDefault="00A438EE" w:rsidP="004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</w:t>
      </w:r>
      <w:r>
        <w:tab/>
      </w:r>
      <w:r>
        <w:tab/>
        <w:t xml:space="preserve"> адреса)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(Типовая форма)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ЗАЯВЛЕНИЕ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о согласовании органом государственного контроля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(надзора), органом муниципального контроля с органом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прокуратуры проведения внеплановой выездной проверки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юридического лица, индивидуального предпринимателя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1.  В соответствии со статьей 10 Федерального закона  от  26  декабря  2008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г.   N   294-ФЗ   "О   защите   прав   юридических   лиц  и  индивидуальных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предпринимателей  при  осуществлении  государственного контроля (надзора) 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проверки в отношении 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номер записи о государственной регистрации юридического лица/фамилия, имя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и (в случае, если имеется) отчество, место жительства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предпринимателя, государственный регистрационный номер записи 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государственной регистрации индивидуального предпринимателя,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идентификационный номер налогоплательщика)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2. Основание 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</w:t>
      </w:r>
      <w:proofErr w:type="gramStart"/>
      <w:r>
        <w:t>(ссылка на положение Федерального закона от 26 декабря 2008 г. N 294-ФЗ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"О защите прав юридических лиц и индивидуальных предпринимателей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при осуществлении государственного контроля (надзора)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и муниципального контроля")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3. Дата начала 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"__" ______________ 20__ года.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4. Время начала 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"__" ______________ 20__ года.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часть 12 статьи 10 Федерального  закона  от 26 декабря 2008 г.  N 294-ФЗ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контроля")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Приложения: 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        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руководителя органа государственного контроля (надзора), органа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проверки. Документы, содержащие сведения, послужившие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основанием для проведения внеплановой проверки)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  _________  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М.П.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Дата и время составления документа: ___________________________________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Default="00A438EE" w:rsidP="00C46AD0">
      <w:pPr>
        <w:jc w:val="both"/>
      </w:pPr>
      <w:r>
        <w:t> </w:t>
      </w: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0B4316" w:rsidRDefault="000B4316" w:rsidP="00C46AD0">
      <w:pPr>
        <w:jc w:val="right"/>
      </w:pPr>
    </w:p>
    <w:p w:rsidR="000B4316" w:rsidRDefault="000B4316" w:rsidP="00C46AD0">
      <w:pPr>
        <w:jc w:val="right"/>
      </w:pPr>
    </w:p>
    <w:p w:rsidR="000B4316" w:rsidRDefault="000B4316" w:rsidP="00C46AD0">
      <w:pPr>
        <w:jc w:val="right"/>
      </w:pPr>
    </w:p>
    <w:p w:rsidR="000B4316" w:rsidRDefault="000B4316" w:rsidP="00C46AD0">
      <w:pPr>
        <w:jc w:val="right"/>
      </w:pP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3</w:t>
      </w:r>
    </w:p>
    <w:p w:rsidR="00A438EE" w:rsidRPr="00C46AD0" w:rsidRDefault="00A438EE" w:rsidP="00C46AD0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t>(Типовая форма)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муниципального контроля)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                       "__" _____________ 20__ г.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(место составления акта)                          (дата составления акта)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(время составления акта)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АКТ ПРОВЕРКИ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органом государственного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органом муниципального контроля юридического лица,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индивидуального предпринимателя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N 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По адресу/адресам: 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(место проведения проверки)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На основании: 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(вид документа с указанием реквизитов (номер, дата))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была проведена ______________________________________ проверка в отношении: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документарная/выездная)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(последнее - при наличии) индивидуального предпринимателя)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Дата и время 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обособленных структурных подразделений юридического лица или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при осуществлении деятельности индивидуального предпринимателя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по нескольким адресам)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Общая продолжительность проверки: 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(рабочих дней/часов)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Акт составлен: 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муниципального контроля)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(заполняется при проведении выездной проверки)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(фамилии, инициалы, подпись, дата, время)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Дата и номер решения прокурора (его заместителя) о согласовании  проведения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проверки: 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с органами прокуратуры)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привлечения к участию в проверке экспертов, экспертных организаций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указываются фамилии, имена, отчества (последнее - при наличии),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должности экспертов и/или наименования экспертных организаций с указанием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реквизитов свидетельства об аккредитации и наименование органа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При проведении проверки присутствовали: 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руководителя, иного должностного лица (должностных лиц) или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уполномоченного представителя юридического лица, уполномоченного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представителя индивидуального предпринимателя, уполномоченного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при проведении мероприятий по проверке)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 ходе проведения проверки: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выявлены    нарушения    обязательных    требований   или   требований,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(нормативных) правовых актов): 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(с указанием характера нарушений; лиц, допустивших нарушения)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выявлены  несоответствия  сведений, содержащихся в уведомлении о начале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осуществления    отдельных    видов    предпринимательской    деятельности,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актов): 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выявлены   факты   невыполнения  предписаний  органов  государственного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выданных предписаний):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нарушений не выявлено 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Запись   в   Журнал   учета   проверок  юридического  лица,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выездной проверки):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       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юридического лица,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предпринимателя, его уполномоченного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представителя)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Журнал    учета     проверок     юридического     лица,    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lastRenderedPageBreak/>
        <w:t>органами  муниципального  контроля, отсутствует (заполняется при проведении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выездной проверки):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       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юридического лица,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предпринимателя, его уполномоченного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представителя)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Прилагаемые к акту документы: 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Подписи лиц, проводивших проверку: 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иного должностного лица или уполномоченного представителя юридического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лица, индивидуального предпринимателя, его уполномоченного представителя)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"__" ______________ 20__ г.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(подпись)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Пометка об отказе ознакомления с актом проверки: 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должностного лица (лиц),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Default="00A438EE" w:rsidP="00C46AD0">
      <w:pPr>
        <w:jc w:val="both"/>
      </w:pPr>
      <w:r>
        <w:t> </w:t>
      </w: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Default="00A438EE" w:rsidP="00C46AD0">
      <w:pPr>
        <w:jc w:val="both"/>
      </w:pP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t>Приложение 4</w:t>
      </w: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right"/>
        <w:rPr>
          <w:rFonts w:ascii="Verdana" w:hAnsi="Verdana"/>
          <w:sz w:val="21"/>
          <w:szCs w:val="21"/>
        </w:rPr>
      </w:pPr>
      <w:r>
        <w:t>(Типовая форма)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Журнал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учета проверок юридического лица, индивидуального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контроля (надзора), органами муниципального контроля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(дата начала ведения журнала)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(если не совпадает с местом жительства) индивидуального предпринимателя)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регистрации юридического лица/индивидуального предпринимателя,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предпринимателя); номер реестровой записи и дата включения сведений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в реестр субъектов малого или среднего предпринимательства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(для субъектов малого или среднего предпринимательства))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Ответственное лицо: 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должность лица (лиц), ответственного за ведение журнала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учета проверок)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_____________________________________________________________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юридического лица, индивидуального предпринимателя)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Подпись: ____________________________________________________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М.П.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A438EE" w:rsidRPr="00C46AD0" w:rsidRDefault="00A438EE" w:rsidP="00C4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                      Сведения о проводимых проверках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899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260"/>
        <w:gridCol w:w="5490"/>
        <w:gridCol w:w="3240"/>
      </w:tblGrid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Дата начала и окончания проверки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ind w:right="-3240"/>
              <w:rPr>
                <w:rFonts w:ascii="Verdana" w:hAnsi="Verdana"/>
                <w:sz w:val="21"/>
                <w:szCs w:val="21"/>
              </w:rPr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Дата и номер распоряжения или приказа о </w:t>
            </w:r>
            <w:r>
              <w:lastRenderedPageBreak/>
              <w:t>проведении проверки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Цель, задачи и предмет проверки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Вид проверки (плановая или внеплановая):</w:t>
            </w:r>
          </w:p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в отношении плановой проверки:</w:t>
            </w:r>
          </w:p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- со ссылкой на ежегодный план проведения проверок;</w:t>
            </w:r>
          </w:p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в отношении внеплановой выездной проверки:</w:t>
            </w:r>
          </w:p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10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11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A438EE" w:rsidRPr="00C46AD0" w:rsidTr="00C46A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12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rPr>
                <w:rFonts w:ascii="Verdana" w:hAnsi="Verdana"/>
                <w:sz w:val="21"/>
                <w:szCs w:val="21"/>
              </w:rPr>
            </w:pPr>
            <w:r>
              <w:t>Подпись должностного лица (лиц), проводившего проверку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8EE" w:rsidRPr="00C46AD0" w:rsidRDefault="00A438EE" w:rsidP="00C46AD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C46AD0" w:rsidRDefault="00A438EE" w:rsidP="00C46AD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438EE" w:rsidRPr="00285403" w:rsidRDefault="00A438EE" w:rsidP="00FD5424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sectPr w:rsidR="00A438EE" w:rsidRPr="00285403" w:rsidSect="006A052B">
      <w:pgSz w:w="11906" w:h="16838"/>
      <w:pgMar w:top="1134" w:right="1134" w:bottom="24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DD0"/>
    <w:rsid w:val="00005C74"/>
    <w:rsid w:val="000361B8"/>
    <w:rsid w:val="00037FD4"/>
    <w:rsid w:val="000427FF"/>
    <w:rsid w:val="000673BC"/>
    <w:rsid w:val="00075A01"/>
    <w:rsid w:val="000B01EB"/>
    <w:rsid w:val="000B4316"/>
    <w:rsid w:val="000B4673"/>
    <w:rsid w:val="000B4D60"/>
    <w:rsid w:val="000E06F5"/>
    <w:rsid w:val="000F1484"/>
    <w:rsid w:val="0010170D"/>
    <w:rsid w:val="0010701A"/>
    <w:rsid w:val="001156A7"/>
    <w:rsid w:val="001158B1"/>
    <w:rsid w:val="00115A60"/>
    <w:rsid w:val="00120A04"/>
    <w:rsid w:val="00130F9F"/>
    <w:rsid w:val="00135CA1"/>
    <w:rsid w:val="001429FA"/>
    <w:rsid w:val="00157471"/>
    <w:rsid w:val="00157DB0"/>
    <w:rsid w:val="00157E3A"/>
    <w:rsid w:val="00162C67"/>
    <w:rsid w:val="00173036"/>
    <w:rsid w:val="00173479"/>
    <w:rsid w:val="00174606"/>
    <w:rsid w:val="0017548B"/>
    <w:rsid w:val="00183A71"/>
    <w:rsid w:val="0023750A"/>
    <w:rsid w:val="002476DB"/>
    <w:rsid w:val="00255D95"/>
    <w:rsid w:val="00262DE4"/>
    <w:rsid w:val="002755F8"/>
    <w:rsid w:val="0027677A"/>
    <w:rsid w:val="00276D5D"/>
    <w:rsid w:val="00285403"/>
    <w:rsid w:val="00293FF4"/>
    <w:rsid w:val="002B4BD5"/>
    <w:rsid w:val="002C6DDE"/>
    <w:rsid w:val="002D0A4A"/>
    <w:rsid w:val="002E2F2A"/>
    <w:rsid w:val="002E4CAB"/>
    <w:rsid w:val="002F60FF"/>
    <w:rsid w:val="00302B58"/>
    <w:rsid w:val="00316810"/>
    <w:rsid w:val="00322588"/>
    <w:rsid w:val="003546ED"/>
    <w:rsid w:val="003751F3"/>
    <w:rsid w:val="00377E33"/>
    <w:rsid w:val="003A3502"/>
    <w:rsid w:val="003A52FF"/>
    <w:rsid w:val="003A7A56"/>
    <w:rsid w:val="003B057D"/>
    <w:rsid w:val="003C7726"/>
    <w:rsid w:val="003E1A0C"/>
    <w:rsid w:val="003E2262"/>
    <w:rsid w:val="003E428D"/>
    <w:rsid w:val="003F2223"/>
    <w:rsid w:val="00404032"/>
    <w:rsid w:val="004070C9"/>
    <w:rsid w:val="00411B57"/>
    <w:rsid w:val="00413DD0"/>
    <w:rsid w:val="00415E0D"/>
    <w:rsid w:val="0041787A"/>
    <w:rsid w:val="00421BD4"/>
    <w:rsid w:val="0043336F"/>
    <w:rsid w:val="00443A6C"/>
    <w:rsid w:val="004512DE"/>
    <w:rsid w:val="00453F98"/>
    <w:rsid w:val="0045515F"/>
    <w:rsid w:val="0045720B"/>
    <w:rsid w:val="00467830"/>
    <w:rsid w:val="004A0D8A"/>
    <w:rsid w:val="004A1FE2"/>
    <w:rsid w:val="004C76E5"/>
    <w:rsid w:val="004D6B3B"/>
    <w:rsid w:val="004F0EE0"/>
    <w:rsid w:val="00505460"/>
    <w:rsid w:val="00506288"/>
    <w:rsid w:val="00531DD2"/>
    <w:rsid w:val="0056301A"/>
    <w:rsid w:val="00567858"/>
    <w:rsid w:val="0059481C"/>
    <w:rsid w:val="005A106C"/>
    <w:rsid w:val="005E768F"/>
    <w:rsid w:val="005F0BC8"/>
    <w:rsid w:val="00601297"/>
    <w:rsid w:val="0062675B"/>
    <w:rsid w:val="00631D1F"/>
    <w:rsid w:val="00635B41"/>
    <w:rsid w:val="00646F39"/>
    <w:rsid w:val="006508A4"/>
    <w:rsid w:val="006774FF"/>
    <w:rsid w:val="006A052B"/>
    <w:rsid w:val="006D4ED8"/>
    <w:rsid w:val="006E06A5"/>
    <w:rsid w:val="006F2E4F"/>
    <w:rsid w:val="00720B1E"/>
    <w:rsid w:val="007243AE"/>
    <w:rsid w:val="007478D9"/>
    <w:rsid w:val="007702BE"/>
    <w:rsid w:val="007777EB"/>
    <w:rsid w:val="007974B9"/>
    <w:rsid w:val="007A0FFE"/>
    <w:rsid w:val="007C30A8"/>
    <w:rsid w:val="007C45AC"/>
    <w:rsid w:val="007C7AF5"/>
    <w:rsid w:val="0080215F"/>
    <w:rsid w:val="00815C07"/>
    <w:rsid w:val="0081768C"/>
    <w:rsid w:val="00841832"/>
    <w:rsid w:val="0085747E"/>
    <w:rsid w:val="00865F46"/>
    <w:rsid w:val="008A7B0C"/>
    <w:rsid w:val="008B1842"/>
    <w:rsid w:val="008B6C45"/>
    <w:rsid w:val="008C0E10"/>
    <w:rsid w:val="008C2706"/>
    <w:rsid w:val="008D746C"/>
    <w:rsid w:val="008E04FF"/>
    <w:rsid w:val="00903D5B"/>
    <w:rsid w:val="00904C2A"/>
    <w:rsid w:val="009052E8"/>
    <w:rsid w:val="00905841"/>
    <w:rsid w:val="00905EE3"/>
    <w:rsid w:val="00907540"/>
    <w:rsid w:val="009109E8"/>
    <w:rsid w:val="00911F30"/>
    <w:rsid w:val="00912233"/>
    <w:rsid w:val="00921CCF"/>
    <w:rsid w:val="00956A64"/>
    <w:rsid w:val="00965D88"/>
    <w:rsid w:val="009A5455"/>
    <w:rsid w:val="009B7594"/>
    <w:rsid w:val="009D702A"/>
    <w:rsid w:val="009F1221"/>
    <w:rsid w:val="009F1B8E"/>
    <w:rsid w:val="00A12A46"/>
    <w:rsid w:val="00A15009"/>
    <w:rsid w:val="00A20EFB"/>
    <w:rsid w:val="00A26E16"/>
    <w:rsid w:val="00A438EE"/>
    <w:rsid w:val="00A446F0"/>
    <w:rsid w:val="00A65EA9"/>
    <w:rsid w:val="00A67C09"/>
    <w:rsid w:val="00A94B75"/>
    <w:rsid w:val="00AC2D2F"/>
    <w:rsid w:val="00AD107A"/>
    <w:rsid w:val="00AE3140"/>
    <w:rsid w:val="00AE763D"/>
    <w:rsid w:val="00AE7A2E"/>
    <w:rsid w:val="00AF1DA2"/>
    <w:rsid w:val="00B038DB"/>
    <w:rsid w:val="00B1258F"/>
    <w:rsid w:val="00B24DAC"/>
    <w:rsid w:val="00B61294"/>
    <w:rsid w:val="00B61870"/>
    <w:rsid w:val="00B734C3"/>
    <w:rsid w:val="00B83DC3"/>
    <w:rsid w:val="00B94E83"/>
    <w:rsid w:val="00BB54F5"/>
    <w:rsid w:val="00BD412E"/>
    <w:rsid w:val="00BD7659"/>
    <w:rsid w:val="00BE6467"/>
    <w:rsid w:val="00BE7E01"/>
    <w:rsid w:val="00C170FE"/>
    <w:rsid w:val="00C46AD0"/>
    <w:rsid w:val="00C67FAC"/>
    <w:rsid w:val="00C70021"/>
    <w:rsid w:val="00C73680"/>
    <w:rsid w:val="00C91216"/>
    <w:rsid w:val="00CA0E00"/>
    <w:rsid w:val="00CA1354"/>
    <w:rsid w:val="00CA5BC8"/>
    <w:rsid w:val="00CB6545"/>
    <w:rsid w:val="00CB7C17"/>
    <w:rsid w:val="00CC1CE8"/>
    <w:rsid w:val="00CC4B86"/>
    <w:rsid w:val="00CD319A"/>
    <w:rsid w:val="00D374EB"/>
    <w:rsid w:val="00D4480F"/>
    <w:rsid w:val="00D73705"/>
    <w:rsid w:val="00D958B4"/>
    <w:rsid w:val="00DA20AA"/>
    <w:rsid w:val="00DE2EE2"/>
    <w:rsid w:val="00E11F33"/>
    <w:rsid w:val="00E12FFE"/>
    <w:rsid w:val="00E26EDA"/>
    <w:rsid w:val="00E41DCF"/>
    <w:rsid w:val="00E54AEE"/>
    <w:rsid w:val="00E755BF"/>
    <w:rsid w:val="00E81368"/>
    <w:rsid w:val="00E84F32"/>
    <w:rsid w:val="00E916D0"/>
    <w:rsid w:val="00EB4782"/>
    <w:rsid w:val="00EB7FE4"/>
    <w:rsid w:val="00ED6345"/>
    <w:rsid w:val="00EE3F65"/>
    <w:rsid w:val="00EE7C6D"/>
    <w:rsid w:val="00F057BC"/>
    <w:rsid w:val="00F10F5B"/>
    <w:rsid w:val="00F11172"/>
    <w:rsid w:val="00F16AC3"/>
    <w:rsid w:val="00F30780"/>
    <w:rsid w:val="00F5316B"/>
    <w:rsid w:val="00F95F83"/>
    <w:rsid w:val="00F976C0"/>
    <w:rsid w:val="00FC5E82"/>
    <w:rsid w:val="00FC73FC"/>
    <w:rsid w:val="00FD4933"/>
    <w:rsid w:val="00F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70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3DD0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413D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1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11F33"/>
    <w:pPr>
      <w:ind w:left="720"/>
      <w:contextualSpacing/>
    </w:pPr>
  </w:style>
  <w:style w:type="character" w:customStyle="1" w:styleId="blk">
    <w:name w:val="blk"/>
    <w:basedOn w:val="a0"/>
    <w:uiPriority w:val="99"/>
    <w:rsid w:val="00C70021"/>
    <w:rPr>
      <w:rFonts w:cs="Times New Roman"/>
    </w:rPr>
  </w:style>
  <w:style w:type="character" w:styleId="aa">
    <w:name w:val="Hyperlink"/>
    <w:basedOn w:val="a0"/>
    <w:uiPriority w:val="99"/>
    <w:semiHidden/>
    <w:rsid w:val="00B61294"/>
    <w:rPr>
      <w:color w:val="0000FF"/>
      <w:u w:val="single"/>
    </w:rPr>
  </w:style>
  <w:style w:type="paragraph" w:customStyle="1" w:styleId="Default">
    <w:name w:val="Default"/>
    <w:uiPriority w:val="99"/>
    <w:rsid w:val="00115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46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AF6"/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link w:val="ab"/>
    <w:uiPriority w:val="99"/>
    <w:rsid w:val="00C67FAC"/>
    <w:pPr>
      <w:widowControl w:val="0"/>
    </w:pPr>
    <w:rPr>
      <w:rFonts w:ascii="Arial Unicode MS" w:hAnsi="Arial Unicode MS"/>
      <w:color w:val="000000"/>
      <w:sz w:val="24"/>
      <w:szCs w:val="22"/>
    </w:rPr>
  </w:style>
  <w:style w:type="character" w:customStyle="1" w:styleId="ab">
    <w:name w:val="Без интервала Знак"/>
    <w:link w:val="11"/>
    <w:uiPriority w:val="99"/>
    <w:locked/>
    <w:rsid w:val="00C67FAC"/>
    <w:rPr>
      <w:rFonts w:ascii="Arial Unicode MS" w:hAnsi="Arial Unicode MS"/>
      <w:color w:val="000000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../../../AppData/Local/Packages/iko2/AppData/Local/Temp/&#1056;&#1111;-0608.30.05.2014.docx" TargetMode="External"/><Relationship Id="rId18" Type="http://schemas.openxmlformats.org/officeDocument/2006/relationships/hyperlink" Target="consultantplus://offline/ref=E6A7AFF39CA4B2A6F8861E42B999BD1013514F634C1FF2A5E8D92A698Fh5U8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3980/" TargetMode="External"/><Relationship Id="rId7" Type="http://schemas.openxmlformats.org/officeDocument/2006/relationships/hyperlink" Target="http://admbotanika.ru" TargetMode="External"/><Relationship Id="rId12" Type="http://schemas.openxmlformats.org/officeDocument/2006/relationships/hyperlink" Target="consultantplus://offline/ref=E6A7AFF39CA4B2A6F8861E42B999BD1013514F634C1FF2A5E8D92A698F585A5836B493D6796252B8h5UBE" TargetMode="External"/><Relationship Id="rId17" Type="http://schemas.openxmlformats.org/officeDocument/2006/relationships/hyperlink" Target="consultantplus://offline/ref=E6A7AFF39CA4B2A6F8861E42B999BD1013554E64491CF2A5E8D92A698F585A5836B493D679h6U0E" TargetMode="External"/><Relationship Id="rId25" Type="http://schemas.openxmlformats.org/officeDocument/2006/relationships/hyperlink" Target="consultantplus://offline/ref=E6F070966547B668FEBCB221107E9D7480024F6FD2E1B021F45F6FB20D7DF8B873208EB8i8U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A7AFF39CA4B2A6F8861E42B999BD1013514F634C1FF2A5E8D92A698Fh5U8E" TargetMode="External"/><Relationship Id="rId20" Type="http://schemas.openxmlformats.org/officeDocument/2006/relationships/hyperlink" Target="http://www.consultant.ru/document/cons_doc_LAW_320476/27650359c98f25ee0dd36771b5c50565552b6eb3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../../../AppData/Local/Packages/iko2/AppData/Local/Temp/&#1056;&#1111;-0608.30.05.2014.docx" TargetMode="External"/><Relationship Id="rId24" Type="http://schemas.openxmlformats.org/officeDocument/2006/relationships/hyperlink" Target="consultantplus://offline/ref=E6F070966547B668FEBCB221107E9D7480064E68D7E2B021F45F6FB20Di7UDE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AppData/Local/Packages/iko2/AppData/Local/Temp/&#1056;&#1111;-0608.30.05.2014.docx" TargetMode="External"/><Relationship Id="rId23" Type="http://schemas.openxmlformats.org/officeDocument/2006/relationships/hyperlink" Target="consultantplus://offline/ref=E6F070966547B668FEBCB221107E9D7480064E68D7E2B021F45F6FB20Di7UDE" TargetMode="External"/><Relationship Id="rId10" Type="http://schemas.openxmlformats.org/officeDocument/2006/relationships/hyperlink" Target="../../../AppData/Local/Packages/iko2/AppData/Local/Temp/&#1056;&#1111;-0608.30.05.2014.docx" TargetMode="External"/><Relationship Id="rId19" Type="http://schemas.openxmlformats.org/officeDocument/2006/relationships/hyperlink" Target="http://www.consultant.ru/document/cons_doc_LAW_320476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Relationship Id="rId14" Type="http://schemas.openxmlformats.org/officeDocument/2006/relationships/hyperlink" Target="../../../AppData/Local/Packages/iko2/AppData/Local/Temp/&#1056;&#1111;-0608.30.05.2014.docx" TargetMode="External"/><Relationship Id="rId22" Type="http://schemas.openxmlformats.org/officeDocument/2006/relationships/hyperlink" Target="http://www.consultant.ru/document/cons_doc_LAW_31677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28</Pages>
  <Words>10803</Words>
  <Characters>61581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47</cp:revision>
  <cp:lastPrinted>2020-04-23T13:25:00Z</cp:lastPrinted>
  <dcterms:created xsi:type="dcterms:W3CDTF">2019-03-29T12:07:00Z</dcterms:created>
  <dcterms:modified xsi:type="dcterms:W3CDTF">2020-04-23T13:28:00Z</dcterms:modified>
</cp:coreProperties>
</file>