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25" w:rsidRPr="0096712F" w:rsidRDefault="00392225" w:rsidP="00392225">
      <w:pPr>
        <w:tabs>
          <w:tab w:val="left" w:pos="3960"/>
        </w:tabs>
        <w:jc w:val="center"/>
        <w:rPr>
          <w:b/>
          <w:sz w:val="28"/>
          <w:szCs w:val="28"/>
        </w:rPr>
      </w:pPr>
      <w:r>
        <w:rPr>
          <w:b/>
          <w:noProof/>
          <w:sz w:val="28"/>
          <w:szCs w:val="28"/>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392225" w:rsidRPr="0096712F" w:rsidRDefault="00392225" w:rsidP="00392225">
      <w:pPr>
        <w:jc w:val="center"/>
        <w:rPr>
          <w:b/>
          <w:sz w:val="28"/>
          <w:szCs w:val="28"/>
        </w:rPr>
      </w:pPr>
      <w:r w:rsidRPr="0096712F">
        <w:rPr>
          <w:b/>
          <w:sz w:val="28"/>
          <w:szCs w:val="28"/>
        </w:rPr>
        <w:t xml:space="preserve">РЕСПУБЛИКА    КРЫМ                                                                                  РАЗДОЛЬНЕНСКИЙ    РАЙОН                                                                                              </w:t>
      </w:r>
      <w:r>
        <w:rPr>
          <w:b/>
          <w:sz w:val="28"/>
          <w:szCs w:val="28"/>
        </w:rPr>
        <w:t>БОТАНИЧЕСКИЙ</w:t>
      </w:r>
      <w:r w:rsidRPr="0096712F">
        <w:rPr>
          <w:b/>
          <w:sz w:val="28"/>
          <w:szCs w:val="28"/>
        </w:rPr>
        <w:t xml:space="preserve">   СЕЛЬСКИЙ    СОВЕТ</w:t>
      </w:r>
    </w:p>
    <w:p w:rsidR="00392225" w:rsidRDefault="00991DBE" w:rsidP="00392225">
      <w:pPr>
        <w:jc w:val="center"/>
        <w:rPr>
          <w:b/>
          <w:sz w:val="28"/>
          <w:szCs w:val="28"/>
        </w:rPr>
      </w:pPr>
      <w:r>
        <w:rPr>
          <w:b/>
          <w:sz w:val="28"/>
          <w:szCs w:val="28"/>
        </w:rPr>
        <w:t xml:space="preserve"> 53 –е </w:t>
      </w:r>
      <w:r w:rsidR="00392225" w:rsidRPr="0096712F">
        <w:rPr>
          <w:b/>
          <w:sz w:val="28"/>
          <w:szCs w:val="28"/>
        </w:rPr>
        <w:t>заседание 1 созыва</w:t>
      </w:r>
    </w:p>
    <w:p w:rsidR="00392225" w:rsidRDefault="00392225" w:rsidP="00392225">
      <w:pPr>
        <w:rPr>
          <w:b/>
          <w:sz w:val="28"/>
          <w:szCs w:val="28"/>
        </w:rPr>
      </w:pPr>
      <w:r>
        <w:rPr>
          <w:sz w:val="28"/>
          <w:szCs w:val="28"/>
        </w:rPr>
        <w:t xml:space="preserve">                          </w:t>
      </w:r>
      <w:r w:rsidR="00D46A36">
        <w:rPr>
          <w:sz w:val="28"/>
          <w:szCs w:val="28"/>
        </w:rPr>
        <w:t xml:space="preserve">                            </w:t>
      </w:r>
      <w:r w:rsidR="002B4080">
        <w:rPr>
          <w:sz w:val="28"/>
          <w:szCs w:val="28"/>
        </w:rPr>
        <w:t xml:space="preserve">       </w:t>
      </w:r>
      <w:r w:rsidR="00D46A36">
        <w:rPr>
          <w:sz w:val="28"/>
          <w:szCs w:val="28"/>
        </w:rPr>
        <w:t xml:space="preserve">  </w:t>
      </w:r>
      <w:r>
        <w:rPr>
          <w:sz w:val="28"/>
          <w:szCs w:val="28"/>
        </w:rPr>
        <w:t xml:space="preserve"> </w:t>
      </w:r>
      <w:r w:rsidRPr="001A7873">
        <w:rPr>
          <w:b/>
          <w:sz w:val="28"/>
          <w:szCs w:val="28"/>
        </w:rPr>
        <w:t xml:space="preserve">РЕШЕНИЕ   </w:t>
      </w:r>
    </w:p>
    <w:p w:rsidR="00392225" w:rsidRPr="001A7873" w:rsidRDefault="00392225" w:rsidP="00392225">
      <w:pPr>
        <w:rPr>
          <w:b/>
          <w:sz w:val="28"/>
          <w:szCs w:val="28"/>
        </w:rPr>
      </w:pPr>
    </w:p>
    <w:p w:rsidR="00392225" w:rsidRPr="001A7873" w:rsidRDefault="00991DBE" w:rsidP="00392225">
      <w:pPr>
        <w:rPr>
          <w:b/>
          <w:sz w:val="28"/>
          <w:szCs w:val="28"/>
        </w:rPr>
      </w:pPr>
      <w:r>
        <w:rPr>
          <w:b/>
          <w:sz w:val="28"/>
          <w:szCs w:val="28"/>
        </w:rPr>
        <w:t xml:space="preserve">19 апреля 2017 года            </w:t>
      </w:r>
      <w:r w:rsidR="002B4080">
        <w:rPr>
          <w:b/>
          <w:sz w:val="28"/>
          <w:szCs w:val="28"/>
        </w:rPr>
        <w:t xml:space="preserve">       </w:t>
      </w:r>
      <w:r>
        <w:rPr>
          <w:b/>
          <w:sz w:val="28"/>
          <w:szCs w:val="28"/>
        </w:rPr>
        <w:t xml:space="preserve"> </w:t>
      </w:r>
      <w:r w:rsidR="00392225">
        <w:rPr>
          <w:b/>
          <w:sz w:val="28"/>
          <w:szCs w:val="28"/>
        </w:rPr>
        <w:t xml:space="preserve">  </w:t>
      </w:r>
      <w:r w:rsidR="00392225" w:rsidRPr="001A7873">
        <w:rPr>
          <w:b/>
          <w:sz w:val="28"/>
          <w:szCs w:val="28"/>
        </w:rPr>
        <w:t xml:space="preserve"> с. Ботаническое     </w:t>
      </w:r>
      <w:r w:rsidR="00392225">
        <w:rPr>
          <w:b/>
          <w:sz w:val="28"/>
          <w:szCs w:val="28"/>
        </w:rPr>
        <w:t xml:space="preserve">   </w:t>
      </w:r>
      <w:r>
        <w:rPr>
          <w:b/>
          <w:sz w:val="28"/>
          <w:szCs w:val="28"/>
        </w:rPr>
        <w:t xml:space="preserve">                           № 556</w:t>
      </w:r>
    </w:p>
    <w:p w:rsidR="00392225" w:rsidRDefault="00392225">
      <w:pPr>
        <w:pStyle w:val="ConsPlusTitle"/>
        <w:jc w:val="center"/>
        <w:rPr>
          <w:rFonts w:ascii="Times New Roman" w:hAnsi="Times New Roman" w:cs="Times New Roman"/>
          <w:sz w:val="28"/>
          <w:lang w:val="ru-RU"/>
        </w:rPr>
      </w:pPr>
    </w:p>
    <w:p w:rsidR="00392225" w:rsidRDefault="00392225" w:rsidP="00392225">
      <w:pPr>
        <w:pStyle w:val="ConsPlusTitle"/>
        <w:rPr>
          <w:rFonts w:ascii="Times New Roman" w:hAnsi="Times New Roman" w:cs="Times New Roman"/>
          <w:i/>
          <w:sz w:val="28"/>
          <w:lang w:val="ru-RU"/>
        </w:rPr>
      </w:pPr>
      <w:r w:rsidRPr="00392225">
        <w:rPr>
          <w:rFonts w:ascii="Times New Roman" w:hAnsi="Times New Roman" w:cs="Times New Roman"/>
          <w:i/>
          <w:sz w:val="28"/>
          <w:lang w:val="ru-RU"/>
        </w:rPr>
        <w:t>Об утверждении положения о порядке организации и осуществления муниципального контроля в области  торговой деятельности на территории Ботанического сельского поселения.</w:t>
      </w:r>
    </w:p>
    <w:p w:rsidR="00991DBE" w:rsidRPr="00392225" w:rsidRDefault="00991DBE" w:rsidP="00392225">
      <w:pPr>
        <w:pStyle w:val="ConsPlusTitle"/>
        <w:rPr>
          <w:rFonts w:ascii="Times New Roman" w:hAnsi="Times New Roman" w:cs="Times New Roman"/>
          <w:i/>
          <w:sz w:val="28"/>
          <w:lang w:val="ru-RU"/>
        </w:rPr>
      </w:pPr>
    </w:p>
    <w:p w:rsidR="00991DBE" w:rsidRDefault="00C1611C" w:rsidP="00991DBE">
      <w:pPr>
        <w:widowControl w:val="0"/>
        <w:overflowPunct w:val="0"/>
        <w:autoSpaceDE w:val="0"/>
        <w:autoSpaceDN w:val="0"/>
        <w:adjustRightInd w:val="0"/>
        <w:ind w:firstLine="709"/>
        <w:jc w:val="both"/>
        <w:rPr>
          <w:sz w:val="28"/>
          <w:szCs w:val="28"/>
        </w:rPr>
      </w:pPr>
      <w:r>
        <w:rPr>
          <w:sz w:val="28"/>
          <w:szCs w:val="28"/>
        </w:rPr>
        <w:t>В соответствии с Федеральным законом от 06.10.2003 № 131-ФЗ</w:t>
      </w:r>
      <w:r w:rsidR="002B4080">
        <w:rPr>
          <w:sz w:val="28"/>
          <w:szCs w:val="28"/>
        </w:rPr>
        <w:t xml:space="preserve"> </w:t>
      </w:r>
      <w:r>
        <w:rPr>
          <w:sz w:val="28"/>
          <w:szCs w:val="28"/>
        </w:rPr>
        <w:t>«Об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Ботани</w:t>
      </w:r>
      <w:r w:rsidR="00721148">
        <w:rPr>
          <w:sz w:val="28"/>
          <w:szCs w:val="28"/>
        </w:rPr>
        <w:t>ческое сельское поселение Раздольнен</w:t>
      </w:r>
      <w:r>
        <w:rPr>
          <w:sz w:val="28"/>
          <w:szCs w:val="28"/>
        </w:rPr>
        <w:t>ского района Республики Крым, с целью выявления и пресечения нарушений требований, установленных муниципальными правовыми актами органов местного самоуправления м</w:t>
      </w:r>
      <w:r w:rsidR="00721148">
        <w:rPr>
          <w:sz w:val="28"/>
          <w:szCs w:val="28"/>
        </w:rPr>
        <w:t>униципального образования Ботаническое сельское поселение Раздольнен</w:t>
      </w:r>
      <w:r>
        <w:rPr>
          <w:sz w:val="28"/>
          <w:szCs w:val="28"/>
        </w:rPr>
        <w:t xml:space="preserve">ского района Республики Крым, в области торговой деятельности на территории </w:t>
      </w:r>
      <w:r w:rsidR="00721148">
        <w:rPr>
          <w:sz w:val="28"/>
          <w:szCs w:val="28"/>
        </w:rPr>
        <w:t>муниципального образования Ботаниче</w:t>
      </w:r>
      <w:r>
        <w:rPr>
          <w:sz w:val="28"/>
          <w:szCs w:val="28"/>
        </w:rPr>
        <w:t>ское</w:t>
      </w:r>
      <w:r w:rsidR="00721148">
        <w:rPr>
          <w:sz w:val="28"/>
          <w:szCs w:val="28"/>
        </w:rPr>
        <w:t xml:space="preserve"> сельское поселение Раздольнен</w:t>
      </w:r>
      <w:r>
        <w:rPr>
          <w:sz w:val="28"/>
          <w:szCs w:val="28"/>
        </w:rPr>
        <w:t>ско</w:t>
      </w:r>
      <w:r w:rsidR="00721148">
        <w:rPr>
          <w:sz w:val="28"/>
          <w:szCs w:val="28"/>
        </w:rPr>
        <w:t>го района Республики Крым,</w:t>
      </w:r>
      <w:r w:rsidR="00991DBE">
        <w:rPr>
          <w:sz w:val="28"/>
          <w:szCs w:val="28"/>
        </w:rPr>
        <w:t xml:space="preserve"> учитывая положительное заключение прокуратуры Раздольненского района от 21.11.2016 № 81-2016, </w:t>
      </w:r>
      <w:r w:rsidR="00721148">
        <w:rPr>
          <w:sz w:val="28"/>
          <w:szCs w:val="28"/>
        </w:rPr>
        <w:t xml:space="preserve"> Ботаниче</w:t>
      </w:r>
      <w:r>
        <w:rPr>
          <w:sz w:val="28"/>
          <w:szCs w:val="28"/>
        </w:rPr>
        <w:t>ский сельский совет</w:t>
      </w:r>
    </w:p>
    <w:p w:rsidR="00721148" w:rsidRPr="00721148" w:rsidRDefault="00721148" w:rsidP="00721148">
      <w:pPr>
        <w:widowControl w:val="0"/>
        <w:overflowPunct w:val="0"/>
        <w:autoSpaceDE w:val="0"/>
        <w:autoSpaceDN w:val="0"/>
        <w:adjustRightInd w:val="0"/>
        <w:spacing w:line="272" w:lineRule="auto"/>
        <w:jc w:val="both"/>
        <w:rPr>
          <w:b/>
          <w:sz w:val="28"/>
          <w:szCs w:val="28"/>
        </w:rPr>
      </w:pPr>
      <w:r w:rsidRPr="00721148">
        <w:rPr>
          <w:b/>
          <w:sz w:val="28"/>
          <w:szCs w:val="28"/>
        </w:rPr>
        <w:t>РЕШИЛ:</w:t>
      </w:r>
    </w:p>
    <w:p w:rsidR="00DD2F03" w:rsidRPr="00DB1205" w:rsidRDefault="00DD2F03" w:rsidP="00135AE9">
      <w:pPr>
        <w:pStyle w:val="ConsPlusNormal"/>
        <w:jc w:val="both"/>
        <w:rPr>
          <w:rFonts w:ascii="Times New Roman" w:hAnsi="Times New Roman" w:cs="Times New Roman"/>
          <w:sz w:val="28"/>
          <w:lang w:val="ru-RU"/>
        </w:rPr>
      </w:pPr>
      <w:r w:rsidRPr="00DB1205">
        <w:rPr>
          <w:rFonts w:ascii="Times New Roman" w:hAnsi="Times New Roman" w:cs="Times New Roman"/>
          <w:sz w:val="28"/>
          <w:lang w:val="ru-RU"/>
        </w:rPr>
        <w:t xml:space="preserve">1. Утвердить </w:t>
      </w:r>
      <w:hyperlink w:anchor="P40" w:history="1">
        <w:r w:rsidRPr="00DB1205">
          <w:rPr>
            <w:rFonts w:ascii="Times New Roman" w:hAnsi="Times New Roman" w:cs="Times New Roman"/>
            <w:sz w:val="28"/>
            <w:lang w:val="ru-RU"/>
          </w:rPr>
          <w:t>Положение</w:t>
        </w:r>
      </w:hyperlink>
      <w:r w:rsidRPr="00DB1205">
        <w:rPr>
          <w:rFonts w:ascii="Times New Roman" w:hAnsi="Times New Roman" w:cs="Times New Roman"/>
          <w:sz w:val="28"/>
          <w:lang w:val="ru-RU"/>
        </w:rPr>
        <w:t xml:space="preserve"> о порядке организации и осуществления муниципального контроля в области торговой деятельности на территории </w:t>
      </w:r>
      <w:r w:rsidR="00721148">
        <w:rPr>
          <w:rFonts w:ascii="Times New Roman" w:hAnsi="Times New Roman" w:cs="Times New Roman"/>
          <w:sz w:val="28"/>
          <w:lang w:val="ru-RU"/>
        </w:rPr>
        <w:t xml:space="preserve"> Ботанического сельского поселения  </w:t>
      </w:r>
      <w:r w:rsidRPr="00DB1205">
        <w:rPr>
          <w:rFonts w:ascii="Times New Roman" w:hAnsi="Times New Roman" w:cs="Times New Roman"/>
          <w:sz w:val="28"/>
          <w:lang w:val="ru-RU"/>
        </w:rPr>
        <w:t>(прилагается).</w:t>
      </w:r>
    </w:p>
    <w:p w:rsidR="00DD2F03" w:rsidRPr="00DB1205" w:rsidRDefault="00DD2F03" w:rsidP="00721148">
      <w:pPr>
        <w:pStyle w:val="ConsPlusNormal"/>
        <w:jc w:val="both"/>
        <w:rPr>
          <w:rFonts w:ascii="Times New Roman" w:hAnsi="Times New Roman" w:cs="Times New Roman"/>
          <w:sz w:val="28"/>
          <w:lang w:val="ru-RU"/>
        </w:rPr>
      </w:pPr>
      <w:r w:rsidRPr="00DB1205">
        <w:rPr>
          <w:rFonts w:ascii="Times New Roman" w:hAnsi="Times New Roman" w:cs="Times New Roman"/>
          <w:sz w:val="28"/>
          <w:lang w:val="ru-RU"/>
        </w:rPr>
        <w:t xml:space="preserve">2. </w:t>
      </w:r>
      <w:r w:rsidR="00721148">
        <w:rPr>
          <w:rFonts w:ascii="Times New Roman" w:hAnsi="Times New Roman" w:cs="Times New Roman"/>
          <w:sz w:val="28"/>
          <w:lang w:val="ru-RU"/>
        </w:rPr>
        <w:t xml:space="preserve">Обнародовать </w:t>
      </w:r>
      <w:r w:rsidRPr="00DB1205">
        <w:rPr>
          <w:rFonts w:ascii="Times New Roman" w:hAnsi="Times New Roman" w:cs="Times New Roman"/>
          <w:sz w:val="28"/>
          <w:lang w:val="ru-RU"/>
        </w:rPr>
        <w:t>настоящее решение</w:t>
      </w:r>
      <w:r w:rsidR="00721148">
        <w:rPr>
          <w:rFonts w:ascii="Times New Roman" w:hAnsi="Times New Roman" w:cs="Times New Roman"/>
          <w:sz w:val="28"/>
          <w:lang w:val="ru-RU"/>
        </w:rPr>
        <w:t xml:space="preserve"> на информационных стендах Ботанического сельского поселения и на официальном сайте администрации Ботанического сельского поселения</w:t>
      </w:r>
      <w:r w:rsidRPr="00DB1205">
        <w:rPr>
          <w:rFonts w:ascii="Times New Roman" w:hAnsi="Times New Roman" w:cs="Times New Roman"/>
          <w:sz w:val="28"/>
          <w:lang w:val="ru-RU"/>
        </w:rPr>
        <w:t>.</w:t>
      </w:r>
    </w:p>
    <w:p w:rsidR="00DD2F03" w:rsidRDefault="00DD2F03" w:rsidP="00721148">
      <w:pPr>
        <w:pStyle w:val="ConsPlusNormal"/>
        <w:jc w:val="both"/>
        <w:rPr>
          <w:rFonts w:ascii="Times New Roman" w:hAnsi="Times New Roman" w:cs="Times New Roman"/>
          <w:sz w:val="28"/>
          <w:lang w:val="ru-RU"/>
        </w:rPr>
      </w:pPr>
      <w:r w:rsidRPr="00DB1205">
        <w:rPr>
          <w:rFonts w:ascii="Times New Roman" w:hAnsi="Times New Roman" w:cs="Times New Roman"/>
          <w:sz w:val="28"/>
          <w:lang w:val="ru-RU"/>
        </w:rPr>
        <w:t xml:space="preserve">3. Настоящее решение вступает в силу </w:t>
      </w:r>
      <w:r w:rsidR="00721148">
        <w:rPr>
          <w:rFonts w:ascii="Times New Roman" w:hAnsi="Times New Roman" w:cs="Times New Roman"/>
          <w:sz w:val="28"/>
          <w:lang w:val="ru-RU"/>
        </w:rPr>
        <w:t>со дня его официального обнародо</w:t>
      </w:r>
      <w:r w:rsidRPr="00DB1205">
        <w:rPr>
          <w:rFonts w:ascii="Times New Roman" w:hAnsi="Times New Roman" w:cs="Times New Roman"/>
          <w:sz w:val="28"/>
          <w:lang w:val="ru-RU"/>
        </w:rPr>
        <w:t>вания.</w:t>
      </w:r>
    </w:p>
    <w:p w:rsidR="00991DBE" w:rsidRDefault="00721148" w:rsidP="00991DBE">
      <w:pPr>
        <w:pStyle w:val="ConsPlusNormal"/>
        <w:jc w:val="both"/>
        <w:rPr>
          <w:rFonts w:ascii="Times New Roman" w:hAnsi="Times New Roman" w:cs="Times New Roman"/>
          <w:sz w:val="28"/>
          <w:lang w:val="ru-RU"/>
        </w:rPr>
      </w:pPr>
      <w:r>
        <w:rPr>
          <w:rFonts w:ascii="Times New Roman" w:hAnsi="Times New Roman" w:cs="Times New Roman"/>
          <w:sz w:val="28"/>
          <w:lang w:val="ru-RU"/>
        </w:rPr>
        <w:t>4.Контроль над исполнением настоящего решения возложить на постоянную комиссию по социальной политике Ботанического сельского совета.</w:t>
      </w:r>
    </w:p>
    <w:p w:rsidR="002B4080" w:rsidRDefault="002B4080" w:rsidP="00991DBE">
      <w:pPr>
        <w:pStyle w:val="ConsPlusNormal"/>
        <w:jc w:val="both"/>
        <w:rPr>
          <w:rFonts w:ascii="Times New Roman" w:hAnsi="Times New Roman" w:cs="Times New Roman"/>
          <w:sz w:val="28"/>
          <w:lang w:val="ru-RU"/>
        </w:rPr>
      </w:pPr>
    </w:p>
    <w:p w:rsidR="00721148" w:rsidRDefault="00721148">
      <w:pPr>
        <w:pStyle w:val="ConsPlusNormal"/>
        <w:jc w:val="right"/>
        <w:rPr>
          <w:rFonts w:ascii="Times New Roman" w:hAnsi="Times New Roman" w:cs="Times New Roman"/>
          <w:sz w:val="28"/>
          <w:lang w:val="ru-RU"/>
        </w:rPr>
      </w:pPr>
    </w:p>
    <w:p w:rsidR="00DD2F03" w:rsidRPr="002B4080" w:rsidRDefault="00721148">
      <w:pPr>
        <w:pStyle w:val="ConsPlusNormal"/>
        <w:jc w:val="both"/>
        <w:rPr>
          <w:rFonts w:ascii="Times New Roman" w:hAnsi="Times New Roman" w:cs="Times New Roman"/>
          <w:b/>
          <w:sz w:val="28"/>
          <w:lang w:val="ru-RU"/>
        </w:rPr>
      </w:pPr>
      <w:r w:rsidRPr="002B4080">
        <w:rPr>
          <w:rFonts w:ascii="Times New Roman" w:hAnsi="Times New Roman" w:cs="Times New Roman"/>
          <w:b/>
          <w:sz w:val="28"/>
          <w:lang w:val="ru-RU"/>
        </w:rPr>
        <w:t>Председатель Ботанического</w:t>
      </w:r>
    </w:p>
    <w:p w:rsidR="00721148" w:rsidRPr="002B4080" w:rsidRDefault="00721148">
      <w:pPr>
        <w:pStyle w:val="ConsPlusNormal"/>
        <w:jc w:val="both"/>
        <w:rPr>
          <w:rFonts w:ascii="Times New Roman" w:hAnsi="Times New Roman" w:cs="Times New Roman"/>
          <w:b/>
          <w:sz w:val="28"/>
          <w:lang w:val="ru-RU"/>
        </w:rPr>
      </w:pPr>
      <w:r w:rsidRPr="002B4080">
        <w:rPr>
          <w:rFonts w:ascii="Times New Roman" w:hAnsi="Times New Roman" w:cs="Times New Roman"/>
          <w:b/>
          <w:sz w:val="28"/>
          <w:lang w:val="ru-RU"/>
        </w:rPr>
        <w:t>сельского совета</w:t>
      </w:r>
      <w:r w:rsidRPr="002B4080">
        <w:rPr>
          <w:rFonts w:ascii="Times New Roman" w:hAnsi="Times New Roman" w:cs="Times New Roman"/>
          <w:b/>
          <w:sz w:val="28"/>
          <w:lang w:val="ru-RU"/>
        </w:rPr>
        <w:tab/>
      </w:r>
      <w:r w:rsidRPr="002B4080">
        <w:rPr>
          <w:rFonts w:ascii="Times New Roman" w:hAnsi="Times New Roman" w:cs="Times New Roman"/>
          <w:b/>
          <w:sz w:val="28"/>
          <w:lang w:val="ru-RU"/>
        </w:rPr>
        <w:tab/>
      </w:r>
      <w:r w:rsidRPr="002B4080">
        <w:rPr>
          <w:rFonts w:ascii="Times New Roman" w:hAnsi="Times New Roman" w:cs="Times New Roman"/>
          <w:b/>
          <w:sz w:val="28"/>
          <w:lang w:val="ru-RU"/>
        </w:rPr>
        <w:tab/>
      </w:r>
      <w:r w:rsidRPr="002B4080">
        <w:rPr>
          <w:rFonts w:ascii="Times New Roman" w:hAnsi="Times New Roman" w:cs="Times New Roman"/>
          <w:b/>
          <w:sz w:val="28"/>
          <w:lang w:val="ru-RU"/>
        </w:rPr>
        <w:tab/>
      </w:r>
      <w:r w:rsidRPr="002B4080">
        <w:rPr>
          <w:rFonts w:ascii="Times New Roman" w:hAnsi="Times New Roman" w:cs="Times New Roman"/>
          <w:b/>
          <w:sz w:val="28"/>
          <w:lang w:val="ru-RU"/>
        </w:rPr>
        <w:tab/>
      </w:r>
      <w:r w:rsidRPr="002B4080">
        <w:rPr>
          <w:rFonts w:ascii="Times New Roman" w:hAnsi="Times New Roman" w:cs="Times New Roman"/>
          <w:b/>
          <w:sz w:val="28"/>
          <w:lang w:val="ru-RU"/>
        </w:rPr>
        <w:tab/>
      </w:r>
      <w:r w:rsidR="002B4080" w:rsidRPr="002B4080">
        <w:rPr>
          <w:rFonts w:ascii="Times New Roman" w:hAnsi="Times New Roman" w:cs="Times New Roman"/>
          <w:b/>
          <w:sz w:val="28"/>
          <w:lang w:val="ru-RU"/>
        </w:rPr>
        <w:t xml:space="preserve">    </w:t>
      </w:r>
      <w:r w:rsidRPr="002B4080">
        <w:rPr>
          <w:rFonts w:ascii="Times New Roman" w:hAnsi="Times New Roman" w:cs="Times New Roman"/>
          <w:b/>
          <w:sz w:val="28"/>
          <w:lang w:val="ru-RU"/>
        </w:rPr>
        <w:tab/>
      </w:r>
      <w:r w:rsidR="002B4080" w:rsidRPr="002B4080">
        <w:rPr>
          <w:rFonts w:ascii="Times New Roman" w:hAnsi="Times New Roman" w:cs="Times New Roman"/>
          <w:b/>
          <w:sz w:val="28"/>
          <w:lang w:val="ru-RU"/>
        </w:rPr>
        <w:t xml:space="preserve">          </w:t>
      </w:r>
      <w:r w:rsidRPr="002B4080">
        <w:rPr>
          <w:rFonts w:ascii="Times New Roman" w:hAnsi="Times New Roman" w:cs="Times New Roman"/>
          <w:b/>
          <w:sz w:val="28"/>
          <w:lang w:val="ru-RU"/>
        </w:rPr>
        <w:t>М.А.Власевская</w:t>
      </w:r>
    </w:p>
    <w:p w:rsidR="00DD2F03" w:rsidRPr="002B4080" w:rsidRDefault="00DD2F03">
      <w:pPr>
        <w:pStyle w:val="ConsPlusNormal"/>
        <w:jc w:val="both"/>
        <w:rPr>
          <w:rFonts w:ascii="Times New Roman" w:hAnsi="Times New Roman" w:cs="Times New Roman"/>
          <w:b/>
          <w:sz w:val="26"/>
          <w:szCs w:val="26"/>
          <w:lang w:val="ru-RU"/>
        </w:rPr>
      </w:pPr>
    </w:p>
    <w:p w:rsidR="002B4080" w:rsidRDefault="002B4080">
      <w:pPr>
        <w:pStyle w:val="ConsPlusNormal"/>
        <w:jc w:val="right"/>
        <w:rPr>
          <w:rFonts w:ascii="Times New Roman" w:hAnsi="Times New Roman" w:cs="Times New Roman"/>
          <w:sz w:val="26"/>
          <w:szCs w:val="26"/>
          <w:lang w:val="ru-RU"/>
        </w:rPr>
      </w:pPr>
    </w:p>
    <w:p w:rsidR="00DD2F03" w:rsidRPr="00991DBE" w:rsidRDefault="00DD2F03">
      <w:pPr>
        <w:pStyle w:val="ConsPlusNormal"/>
        <w:jc w:val="right"/>
        <w:rPr>
          <w:rFonts w:ascii="Times New Roman" w:hAnsi="Times New Roman" w:cs="Times New Roman"/>
          <w:sz w:val="26"/>
          <w:szCs w:val="26"/>
          <w:lang w:val="ru-RU"/>
        </w:rPr>
      </w:pPr>
      <w:r w:rsidRPr="00991DBE">
        <w:rPr>
          <w:rFonts w:ascii="Times New Roman" w:hAnsi="Times New Roman" w:cs="Times New Roman"/>
          <w:sz w:val="26"/>
          <w:szCs w:val="26"/>
          <w:lang w:val="ru-RU"/>
        </w:rPr>
        <w:t>Приложение</w:t>
      </w:r>
    </w:p>
    <w:p w:rsidR="00D7657E" w:rsidRPr="00991DBE" w:rsidRDefault="00DD2F03">
      <w:pPr>
        <w:pStyle w:val="ConsPlusNormal"/>
        <w:jc w:val="right"/>
        <w:rPr>
          <w:rFonts w:ascii="Times New Roman" w:hAnsi="Times New Roman" w:cs="Times New Roman"/>
          <w:sz w:val="26"/>
          <w:szCs w:val="26"/>
          <w:lang w:val="ru-RU"/>
        </w:rPr>
      </w:pPr>
      <w:r w:rsidRPr="00991DBE">
        <w:rPr>
          <w:rFonts w:ascii="Times New Roman" w:hAnsi="Times New Roman" w:cs="Times New Roman"/>
          <w:sz w:val="26"/>
          <w:szCs w:val="26"/>
          <w:lang w:val="ru-RU"/>
        </w:rPr>
        <w:t>к решению</w:t>
      </w:r>
      <w:r w:rsidR="00721148" w:rsidRPr="00991DBE">
        <w:rPr>
          <w:rFonts w:ascii="Times New Roman" w:hAnsi="Times New Roman" w:cs="Times New Roman"/>
          <w:sz w:val="26"/>
          <w:szCs w:val="26"/>
          <w:lang w:val="ru-RU"/>
        </w:rPr>
        <w:t xml:space="preserve"> </w:t>
      </w:r>
      <w:r w:rsidR="00991DBE" w:rsidRPr="00991DBE">
        <w:rPr>
          <w:rFonts w:ascii="Times New Roman" w:hAnsi="Times New Roman" w:cs="Times New Roman"/>
          <w:sz w:val="26"/>
          <w:szCs w:val="26"/>
          <w:lang w:val="ru-RU"/>
        </w:rPr>
        <w:t xml:space="preserve"> 53</w:t>
      </w:r>
      <w:r w:rsidR="00D7657E" w:rsidRPr="00991DBE">
        <w:rPr>
          <w:rFonts w:ascii="Times New Roman" w:hAnsi="Times New Roman" w:cs="Times New Roman"/>
          <w:sz w:val="26"/>
          <w:szCs w:val="26"/>
          <w:lang w:val="ru-RU"/>
        </w:rPr>
        <w:t xml:space="preserve"> заседания</w:t>
      </w:r>
    </w:p>
    <w:p w:rsidR="00D7657E" w:rsidRPr="00991DBE" w:rsidRDefault="00D7657E" w:rsidP="00D7657E">
      <w:pPr>
        <w:pStyle w:val="ConsPlusNormal"/>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                                                                                 </w:t>
      </w:r>
      <w:r w:rsidR="002B4080">
        <w:rPr>
          <w:rFonts w:ascii="Times New Roman" w:hAnsi="Times New Roman" w:cs="Times New Roman"/>
          <w:sz w:val="26"/>
          <w:szCs w:val="26"/>
          <w:lang w:val="ru-RU"/>
        </w:rPr>
        <w:t xml:space="preserve">                               </w:t>
      </w:r>
      <w:r w:rsidRPr="00991DBE">
        <w:rPr>
          <w:rFonts w:ascii="Times New Roman" w:hAnsi="Times New Roman" w:cs="Times New Roman"/>
          <w:sz w:val="26"/>
          <w:szCs w:val="26"/>
          <w:lang w:val="ru-RU"/>
        </w:rPr>
        <w:t xml:space="preserve"> Ботанического сельского</w:t>
      </w:r>
    </w:p>
    <w:p w:rsidR="00DD2F03" w:rsidRPr="00991DBE" w:rsidRDefault="00D7657E">
      <w:pPr>
        <w:pStyle w:val="ConsPlusNormal"/>
        <w:jc w:val="right"/>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 совета 1 созыва</w:t>
      </w:r>
    </w:p>
    <w:p w:rsidR="00DD2F03" w:rsidRPr="00991DBE" w:rsidRDefault="00DD2F03" w:rsidP="00D7657E">
      <w:pPr>
        <w:pStyle w:val="ConsPlusNormal"/>
        <w:ind w:left="4956" w:firstLine="708"/>
        <w:jc w:val="right"/>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от </w:t>
      </w:r>
      <w:r w:rsidR="00D7657E" w:rsidRPr="00991DBE">
        <w:rPr>
          <w:rFonts w:ascii="Times New Roman" w:hAnsi="Times New Roman" w:cs="Times New Roman"/>
          <w:sz w:val="26"/>
          <w:szCs w:val="26"/>
          <w:lang w:val="ru-RU"/>
        </w:rPr>
        <w:t xml:space="preserve"> </w:t>
      </w:r>
      <w:r w:rsidR="00991DBE" w:rsidRPr="00991DBE">
        <w:rPr>
          <w:rFonts w:ascii="Times New Roman" w:hAnsi="Times New Roman" w:cs="Times New Roman"/>
          <w:sz w:val="26"/>
          <w:szCs w:val="26"/>
          <w:lang w:val="ru-RU"/>
        </w:rPr>
        <w:t>19</w:t>
      </w:r>
      <w:r w:rsidR="00D7657E" w:rsidRPr="00991DBE">
        <w:rPr>
          <w:rFonts w:ascii="Times New Roman" w:hAnsi="Times New Roman" w:cs="Times New Roman"/>
          <w:sz w:val="26"/>
          <w:szCs w:val="26"/>
          <w:lang w:val="ru-RU"/>
        </w:rPr>
        <w:t>.0</w:t>
      </w:r>
      <w:r w:rsidR="00991DBE" w:rsidRPr="00991DBE">
        <w:rPr>
          <w:rFonts w:ascii="Times New Roman" w:hAnsi="Times New Roman" w:cs="Times New Roman"/>
          <w:sz w:val="26"/>
          <w:szCs w:val="26"/>
          <w:lang w:val="ru-RU"/>
        </w:rPr>
        <w:t>4</w:t>
      </w:r>
      <w:r w:rsidR="00D7657E" w:rsidRPr="00991DBE">
        <w:rPr>
          <w:rFonts w:ascii="Times New Roman" w:hAnsi="Times New Roman" w:cs="Times New Roman"/>
          <w:sz w:val="26"/>
          <w:szCs w:val="26"/>
          <w:lang w:val="ru-RU"/>
        </w:rPr>
        <w:t>.</w:t>
      </w:r>
      <w:r w:rsidR="00991DBE" w:rsidRPr="00991DBE">
        <w:rPr>
          <w:rFonts w:ascii="Times New Roman" w:hAnsi="Times New Roman" w:cs="Times New Roman"/>
          <w:sz w:val="26"/>
          <w:szCs w:val="26"/>
          <w:lang w:val="ru-RU"/>
        </w:rPr>
        <w:t>2017</w:t>
      </w:r>
      <w:r w:rsidR="00D7657E" w:rsidRPr="00991DBE">
        <w:rPr>
          <w:rFonts w:ascii="Times New Roman" w:hAnsi="Times New Roman" w:cs="Times New Roman"/>
          <w:sz w:val="26"/>
          <w:szCs w:val="26"/>
          <w:lang w:val="ru-RU"/>
        </w:rPr>
        <w:t xml:space="preserve">   №  </w:t>
      </w:r>
      <w:r w:rsidR="00991DBE" w:rsidRPr="00991DBE">
        <w:rPr>
          <w:rFonts w:ascii="Times New Roman" w:hAnsi="Times New Roman" w:cs="Times New Roman"/>
          <w:sz w:val="26"/>
          <w:szCs w:val="26"/>
          <w:lang w:val="ru-RU"/>
        </w:rPr>
        <w:t>556</w:t>
      </w:r>
    </w:p>
    <w:p w:rsidR="00D7657E" w:rsidRPr="00991DBE" w:rsidRDefault="00D7657E" w:rsidP="00D7657E">
      <w:pPr>
        <w:pStyle w:val="ConsPlusNormal"/>
        <w:ind w:left="4956" w:firstLine="708"/>
        <w:jc w:val="right"/>
        <w:rPr>
          <w:rFonts w:ascii="Times New Roman" w:hAnsi="Times New Roman" w:cs="Times New Roman"/>
          <w:b/>
          <w:sz w:val="26"/>
          <w:szCs w:val="26"/>
          <w:lang w:val="ru-RU"/>
        </w:rPr>
      </w:pPr>
    </w:p>
    <w:p w:rsidR="00D7657E" w:rsidRPr="00991DBE" w:rsidRDefault="00D7657E" w:rsidP="00D7657E">
      <w:pPr>
        <w:pStyle w:val="ConsPlusNormal"/>
        <w:ind w:left="4956" w:firstLine="708"/>
        <w:jc w:val="right"/>
        <w:rPr>
          <w:rFonts w:ascii="Times New Roman" w:hAnsi="Times New Roman" w:cs="Times New Roman"/>
          <w:sz w:val="26"/>
          <w:szCs w:val="26"/>
          <w:lang w:val="ru-RU"/>
        </w:rPr>
      </w:pPr>
    </w:p>
    <w:p w:rsidR="00DD2F03" w:rsidRPr="00991DBE" w:rsidRDefault="00DD2F03">
      <w:pPr>
        <w:pStyle w:val="ConsPlusTitle"/>
        <w:jc w:val="center"/>
        <w:rPr>
          <w:rFonts w:ascii="Times New Roman" w:hAnsi="Times New Roman" w:cs="Times New Roman"/>
          <w:sz w:val="26"/>
          <w:szCs w:val="26"/>
          <w:lang w:val="ru-RU"/>
        </w:rPr>
      </w:pPr>
      <w:bookmarkStart w:id="0" w:name="P40"/>
      <w:bookmarkEnd w:id="0"/>
      <w:r w:rsidRPr="00991DBE">
        <w:rPr>
          <w:rFonts w:ascii="Times New Roman" w:hAnsi="Times New Roman" w:cs="Times New Roman"/>
          <w:sz w:val="26"/>
          <w:szCs w:val="26"/>
          <w:lang w:val="ru-RU"/>
        </w:rPr>
        <w:t>ПОЛОЖЕНИЕ</w:t>
      </w:r>
    </w:p>
    <w:p w:rsidR="00DD2F03" w:rsidRPr="00991DBE" w:rsidRDefault="00DD2F03">
      <w:pPr>
        <w:pStyle w:val="ConsPlusTitle"/>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О ПОРЯДКЕ ОРГАНИЗАЦИИ И ОСУЩЕСТВЛЕНИЯ</w:t>
      </w:r>
    </w:p>
    <w:p w:rsidR="00DD2F03" w:rsidRPr="00991DBE" w:rsidRDefault="00DD2F03">
      <w:pPr>
        <w:pStyle w:val="ConsPlusTitle"/>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МУНИЦИПАЛЬНОГО КОНТРОЛЯ В ОБЛАСТИ ТОРГОВОЙ ДЕЯТЕЛЬНОСТИНА ТЕРРИТОРИИ МУНИЦИПАЛЬНОГО ОБРАЗОВАНИЯ</w:t>
      </w:r>
      <w:r w:rsidR="00D7657E" w:rsidRPr="00991DBE">
        <w:rPr>
          <w:rFonts w:ascii="Times New Roman" w:hAnsi="Times New Roman" w:cs="Times New Roman"/>
          <w:sz w:val="26"/>
          <w:szCs w:val="26"/>
          <w:lang w:val="ru-RU"/>
        </w:rPr>
        <w:t xml:space="preserve"> БОТАНИЧЕСКОЕ СЕЛЬСКОЕ ПОСЕЛЕНИЕ</w:t>
      </w:r>
    </w:p>
    <w:p w:rsidR="00DD2F03" w:rsidRPr="00991DBE" w:rsidRDefault="00DD2F03">
      <w:pPr>
        <w:pStyle w:val="ConsPlusNormal"/>
        <w:jc w:val="both"/>
        <w:rPr>
          <w:rFonts w:ascii="Times New Roman" w:hAnsi="Times New Roman" w:cs="Times New Roman"/>
          <w:sz w:val="26"/>
          <w:szCs w:val="26"/>
          <w:lang w:val="ru-RU"/>
        </w:rPr>
      </w:pPr>
    </w:p>
    <w:p w:rsidR="00DD2F03" w:rsidRPr="00991DBE" w:rsidRDefault="00DD2F03">
      <w:pPr>
        <w:pStyle w:val="ConsPlusNormal"/>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I</w:t>
      </w:r>
    </w:p>
    <w:p w:rsidR="00DD2F03" w:rsidRPr="00991DBE" w:rsidRDefault="00DD2F03">
      <w:pPr>
        <w:pStyle w:val="ConsPlusNormal"/>
        <w:jc w:val="both"/>
        <w:rPr>
          <w:rFonts w:ascii="Times New Roman" w:hAnsi="Times New Roman" w:cs="Times New Roman"/>
          <w:sz w:val="26"/>
          <w:szCs w:val="26"/>
          <w:lang w:val="ru-RU"/>
        </w:rPr>
      </w:pPr>
    </w:p>
    <w:p w:rsidR="00DD2F03" w:rsidRPr="00991DBE" w:rsidRDefault="00DD2F03" w:rsidP="00991DBE">
      <w:pPr>
        <w:pStyle w:val="ConsPlusNormal"/>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ОБЩИЕ ПОЛОЖЕНИЯ</w:t>
      </w:r>
    </w:p>
    <w:p w:rsidR="00D7657E" w:rsidRPr="00991DBE" w:rsidRDefault="00DD2F03" w:rsidP="009808D0">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 Настоящее Положение о порядке организации и осуществления муниципального контроля в области торговой деятельности на террит</w:t>
      </w:r>
      <w:r w:rsidR="00D7657E" w:rsidRPr="00991DBE">
        <w:rPr>
          <w:rFonts w:ascii="Times New Roman" w:hAnsi="Times New Roman" w:cs="Times New Roman"/>
          <w:sz w:val="26"/>
          <w:szCs w:val="26"/>
          <w:lang w:val="ru-RU"/>
        </w:rPr>
        <w:t xml:space="preserve">ории муниципального образования Ботаническое сельское поселение </w:t>
      </w:r>
      <w:r w:rsidR="00AD726E" w:rsidRPr="00991DBE">
        <w:rPr>
          <w:rFonts w:ascii="Times New Roman" w:hAnsi="Times New Roman" w:cs="Times New Roman"/>
          <w:sz w:val="26"/>
          <w:szCs w:val="26"/>
          <w:lang w:val="ru-RU"/>
        </w:rPr>
        <w:t xml:space="preserve"> </w:t>
      </w:r>
      <w:r w:rsidRPr="00991DBE">
        <w:rPr>
          <w:rFonts w:ascii="Times New Roman" w:hAnsi="Times New Roman" w:cs="Times New Roman"/>
          <w:sz w:val="26"/>
          <w:szCs w:val="26"/>
          <w:lang w:val="ru-RU"/>
        </w:rPr>
        <w:t xml:space="preserve">(далее - Положение) разработано в соответствии с </w:t>
      </w:r>
      <w:r w:rsidR="00AD726E" w:rsidRPr="00991DBE">
        <w:rPr>
          <w:rFonts w:ascii="Times New Roman" w:hAnsi="Times New Roman" w:cs="Times New Roman"/>
          <w:sz w:val="26"/>
          <w:szCs w:val="26"/>
          <w:lang w:val="ru-RU"/>
        </w:rPr>
        <w:t>ф</w:t>
      </w:r>
      <w:r w:rsidRPr="00991DBE">
        <w:rPr>
          <w:rFonts w:ascii="Times New Roman" w:hAnsi="Times New Roman" w:cs="Times New Roman"/>
          <w:sz w:val="26"/>
          <w:szCs w:val="26"/>
          <w:lang w:val="ru-RU"/>
        </w:rPr>
        <w:t xml:space="preserve">едеральными законами от 06.10.2003 </w:t>
      </w:r>
      <w:hyperlink r:id="rId9" w:history="1">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131-ФЗ</w:t>
        </w:r>
      </w:hyperlink>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Об общих принципах организации местного самоуправления в Российской Федерации</w:t>
      </w:r>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от 28.12.2009 </w:t>
      </w:r>
      <w:hyperlink r:id="rId10" w:history="1">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381-ФЗ</w:t>
        </w:r>
      </w:hyperlink>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Об основах государственного регулирования торговой деятельности в Российской Федерации</w:t>
      </w:r>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от 26.12.2008 </w:t>
      </w:r>
      <w:hyperlink r:id="rId11" w:history="1">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294-ФЗ</w:t>
        </w:r>
      </w:hyperlink>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726E"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w:t>
      </w:r>
      <w:r w:rsidR="009808D0" w:rsidRPr="00991DBE">
        <w:rPr>
          <w:rFonts w:ascii="Times New Roman" w:eastAsiaTheme="minorHAnsi" w:hAnsi="Times New Roman" w:cs="Times New Roman"/>
          <w:sz w:val="26"/>
          <w:szCs w:val="26"/>
          <w:lang w:val="ru-RU" w:eastAsia="en-US"/>
        </w:rPr>
        <w:t>Закона Республики Крым от 05.05.2015 № 92-ЗРК/2015 «</w:t>
      </w:r>
      <w:r w:rsidR="009808D0" w:rsidRPr="00991DBE">
        <w:rPr>
          <w:rFonts w:ascii="Times New Roman" w:hAnsi="Times New Roman" w:cs="Times New Roman"/>
          <w:sz w:val="26"/>
          <w:szCs w:val="26"/>
          <w:lang w:val="ru-RU"/>
        </w:rPr>
        <w:t xml:space="preserve">Об основах государственного регулирования торговой деятельности в Республике Крым», </w:t>
      </w:r>
      <w:r w:rsidRPr="00991DBE">
        <w:rPr>
          <w:rFonts w:ascii="Times New Roman" w:hAnsi="Times New Roman" w:cs="Times New Roman"/>
          <w:sz w:val="26"/>
          <w:szCs w:val="26"/>
          <w:lang w:val="ru-RU"/>
        </w:rPr>
        <w:t xml:space="preserve">Устава муниципального образования </w:t>
      </w:r>
      <w:r w:rsidR="00D7657E" w:rsidRPr="00991DBE">
        <w:rPr>
          <w:rFonts w:ascii="Times New Roman" w:hAnsi="Times New Roman" w:cs="Times New Roman"/>
          <w:sz w:val="26"/>
          <w:szCs w:val="26"/>
          <w:lang w:val="ru-RU"/>
        </w:rPr>
        <w:t xml:space="preserve">Ботаническое сельское поселение  </w:t>
      </w:r>
    </w:p>
    <w:p w:rsidR="00DD2F03" w:rsidRPr="00991DBE" w:rsidRDefault="00DD2F03" w:rsidP="009808D0">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r w:rsidR="00D7657E" w:rsidRPr="00991DBE">
        <w:rPr>
          <w:rFonts w:ascii="Times New Roman" w:hAnsi="Times New Roman" w:cs="Times New Roman"/>
          <w:sz w:val="26"/>
          <w:szCs w:val="26"/>
          <w:lang w:val="ru-RU"/>
        </w:rPr>
        <w:t xml:space="preserve">Ботаническое сельское поселение  </w:t>
      </w:r>
      <w:r w:rsidRPr="00991DBE">
        <w:rPr>
          <w:rFonts w:ascii="Times New Roman" w:hAnsi="Times New Roman" w:cs="Times New Roman"/>
          <w:sz w:val="26"/>
          <w:szCs w:val="26"/>
          <w:lang w:val="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 Муниципальный контроль осуществляется</w:t>
      </w:r>
      <w:r w:rsidR="00D7657E" w:rsidRPr="00991DBE">
        <w:rPr>
          <w:rFonts w:ascii="Times New Roman" w:hAnsi="Times New Roman" w:cs="Times New Roman"/>
          <w:sz w:val="26"/>
          <w:szCs w:val="26"/>
          <w:lang w:val="ru-RU"/>
        </w:rPr>
        <w:t xml:space="preserve"> администрацией</w:t>
      </w:r>
      <w:r w:rsidRPr="00991DBE">
        <w:rPr>
          <w:rFonts w:ascii="Times New Roman" w:hAnsi="Times New Roman" w:cs="Times New Roman"/>
          <w:sz w:val="26"/>
          <w:szCs w:val="26"/>
          <w:lang w:val="ru-RU"/>
        </w:rPr>
        <w:t xml:space="preserve"> </w:t>
      </w:r>
      <w:r w:rsidR="00D7657E" w:rsidRPr="00991DBE">
        <w:rPr>
          <w:rFonts w:ascii="Times New Roman" w:hAnsi="Times New Roman" w:cs="Times New Roman"/>
          <w:sz w:val="26"/>
          <w:szCs w:val="26"/>
          <w:lang w:val="ru-RU"/>
        </w:rPr>
        <w:t xml:space="preserve">Ботанического сельского поселение  </w:t>
      </w:r>
      <w:r w:rsidRPr="00991DBE">
        <w:rPr>
          <w:rFonts w:ascii="Times New Roman" w:hAnsi="Times New Roman" w:cs="Times New Roman"/>
          <w:sz w:val="26"/>
          <w:szCs w:val="26"/>
          <w:lang w:val="ru-RU"/>
        </w:rPr>
        <w:t>(далее - орган, осуществляющий муниципальный контроль) в порядке, установленном настоящим Положением.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4. Муниципальный контроль - деятельность органа, уполномоченного на организацию и проведение на территории муниципального образования </w:t>
      </w:r>
      <w:r w:rsidR="00D7657E" w:rsidRPr="00991DBE">
        <w:rPr>
          <w:rFonts w:ascii="Times New Roman" w:hAnsi="Times New Roman" w:cs="Times New Roman"/>
          <w:sz w:val="26"/>
          <w:szCs w:val="26"/>
          <w:lang w:val="ru-RU"/>
        </w:rPr>
        <w:t xml:space="preserve">Ботаническое сельское поселение  </w:t>
      </w:r>
      <w:r w:rsidRPr="00991DBE">
        <w:rPr>
          <w:rFonts w:ascii="Times New Roman" w:hAnsi="Times New Roman" w:cs="Times New Roman"/>
          <w:sz w:val="26"/>
          <w:szCs w:val="26"/>
          <w:lang w:val="ru-RU"/>
        </w:rPr>
        <w:t>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w:t>
      </w:r>
      <w:r w:rsidR="00D7657E" w:rsidRPr="00991DBE">
        <w:rPr>
          <w:rFonts w:ascii="Times New Roman" w:hAnsi="Times New Roman" w:cs="Times New Roman"/>
          <w:sz w:val="26"/>
          <w:szCs w:val="26"/>
          <w:lang w:val="ru-RU"/>
        </w:rPr>
        <w:t xml:space="preserve"> Ботаническое сельское поселение  </w:t>
      </w:r>
      <w:r w:rsidRPr="00991DBE">
        <w:rPr>
          <w:rFonts w:ascii="Times New Roman" w:hAnsi="Times New Roman" w:cs="Times New Roman"/>
          <w:sz w:val="26"/>
          <w:szCs w:val="26"/>
          <w:lang w:val="ru-RU"/>
        </w:rPr>
        <w:t>(далее - обязательные требования).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2" w:history="1">
        <w:r w:rsidRPr="00991DBE">
          <w:rPr>
            <w:rFonts w:ascii="Times New Roman" w:hAnsi="Times New Roman" w:cs="Times New Roman"/>
            <w:sz w:val="26"/>
            <w:szCs w:val="26"/>
            <w:lang w:val="ru-RU"/>
          </w:rPr>
          <w:t>законом</w:t>
        </w:r>
      </w:hyperlink>
      <w:r w:rsidRPr="00991DBE">
        <w:rPr>
          <w:rFonts w:ascii="Times New Roman" w:hAnsi="Times New Roman" w:cs="Times New Roman"/>
          <w:sz w:val="26"/>
          <w:szCs w:val="26"/>
          <w:lang w:val="ru-RU"/>
        </w:rPr>
        <w:t xml:space="preserve"> от 26.12.2008 </w:t>
      </w:r>
      <w:r w:rsidR="009808D0" w:rsidRPr="00991DBE">
        <w:rPr>
          <w:rFonts w:ascii="Times New Roman" w:hAnsi="Times New Roman" w:cs="Times New Roman"/>
          <w:sz w:val="26"/>
          <w:szCs w:val="26"/>
          <w:lang w:val="ru-RU"/>
        </w:rPr>
        <w:t>№ 294-ФЗ «</w:t>
      </w:r>
      <w:r w:rsidRPr="00991DBE">
        <w:rPr>
          <w:rFonts w:ascii="Times New Roman" w:hAnsi="Times New Roman" w:cs="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(далее </w:t>
      </w:r>
      <w:r w:rsidR="0076269F" w:rsidRPr="00991DBE">
        <w:rPr>
          <w:rFonts w:ascii="Times New Roman" w:hAnsi="Times New Roman" w:cs="Times New Roman"/>
          <w:sz w:val="26"/>
          <w:szCs w:val="26"/>
          <w:lang w:val="ru-RU"/>
        </w:rPr>
        <w:t>–Федеральный з</w:t>
      </w:r>
      <w:r w:rsidRPr="00991DBE">
        <w:rPr>
          <w:rFonts w:ascii="Times New Roman" w:hAnsi="Times New Roman" w:cs="Times New Roman"/>
          <w:sz w:val="26"/>
          <w:szCs w:val="26"/>
          <w:lang w:val="ru-RU"/>
        </w:rPr>
        <w:t xml:space="preserve">акон </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294-ФЗ) и настоящим Положением.</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II</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ПРЕДМЕТ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организации розничных рынков;</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размещения нестационарных торговых объектов.</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III</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2B4080" w:rsidRPr="00991DBE" w:rsidRDefault="00DD2F03" w:rsidP="002B4080">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ЦЕЛИ, ЗАДАЧИ И ПРИНЦИПЫ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6. Целями осуществления муниципального контроля являются: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6.1. Обеспечение соблюдения обязательных требований в области торговой деятельности.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6.2. Обеспечение соблюдения прав и законных интересов граждан, юридических лиц и индивидуальных предпринимателей.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8. Основными принципами муниципального контроля являются: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8.1. Обеспечение открытости и доступности информации об осуществлении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8.2. Соблюдение законодательства Российской Федерации, </w:t>
      </w:r>
      <w:r w:rsidR="009808D0" w:rsidRPr="00991DBE">
        <w:rPr>
          <w:rFonts w:ascii="Times New Roman" w:hAnsi="Times New Roman" w:cs="Times New Roman"/>
          <w:sz w:val="26"/>
          <w:szCs w:val="26"/>
          <w:lang w:val="ru-RU"/>
        </w:rPr>
        <w:t>Республики Крым</w:t>
      </w:r>
      <w:r w:rsidRPr="00991DBE">
        <w:rPr>
          <w:rFonts w:ascii="Times New Roman" w:hAnsi="Times New Roman" w:cs="Times New Roman"/>
          <w:sz w:val="26"/>
          <w:szCs w:val="26"/>
          <w:lang w:val="ru-RU"/>
        </w:rPr>
        <w:t>, муниципальных правовых актов при осуществлении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8.3. Возможность обжалования действий (бездействия) должностных лиц, уполномоченных осуществлять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672AB9" w:rsidRPr="00991DBE" w:rsidRDefault="00672AB9" w:rsidP="00AD726E">
      <w:pPr>
        <w:pStyle w:val="ConsPlusNormal"/>
        <w:ind w:firstLine="709"/>
        <w:jc w:val="center"/>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IV</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ПОЛНОМОЧИЯ ОРГАНА, ОСУЩЕСТВЛЯЮЩЕГО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9. К полномочиям органа, осуществляющего муниципальный контроль, его должностных лиц относятся: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9.1. Организация и осуществление муниципального контроля на территории муниципального образования </w:t>
      </w:r>
      <w:r w:rsidR="00D7657E" w:rsidRPr="00991DBE">
        <w:rPr>
          <w:rFonts w:ascii="Times New Roman" w:hAnsi="Times New Roman" w:cs="Times New Roman"/>
          <w:sz w:val="26"/>
          <w:szCs w:val="26"/>
          <w:lang w:val="ru-RU"/>
        </w:rPr>
        <w:t xml:space="preserve">Ботаническое сельское поселение.  </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9.2. Организация и проведение мониторинга эффективности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9.3. Разработка административного регламента осуществления муниципального контроля в области торговой деятельности.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9.4. Осуществление иных полномочий, предусмотренных федеральными законами, законами </w:t>
      </w:r>
      <w:r w:rsidR="009808D0" w:rsidRPr="00991DBE">
        <w:rPr>
          <w:rFonts w:ascii="Times New Roman" w:hAnsi="Times New Roman" w:cs="Times New Roman"/>
          <w:sz w:val="26"/>
          <w:szCs w:val="26"/>
          <w:lang w:val="ru-RU"/>
        </w:rPr>
        <w:t>Республики Крым</w:t>
      </w:r>
      <w:r w:rsidRPr="00991DBE">
        <w:rPr>
          <w:rFonts w:ascii="Times New Roman" w:hAnsi="Times New Roman" w:cs="Times New Roman"/>
          <w:sz w:val="26"/>
          <w:szCs w:val="26"/>
          <w:lang w:val="ru-RU"/>
        </w:rPr>
        <w:t xml:space="preserve"> и муниципальными правовыми актами.</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lastRenderedPageBreak/>
        <w:t>Раздел V</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ПРАВА, ОБЯЗАННОСТИ И ОТВЕТСТВЕННОСТЬ ДОЛЖНОСТНЫХ ЛИЦ ПРИПРОВЕДЕНИИ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10. При осуществлении муниципального контроля должностные лица имеют право:</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r w:rsidR="00D7657E" w:rsidRPr="00991DBE">
        <w:rPr>
          <w:rFonts w:ascii="Times New Roman" w:hAnsi="Times New Roman" w:cs="Times New Roman"/>
          <w:sz w:val="26"/>
          <w:szCs w:val="26"/>
          <w:lang w:val="ru-RU"/>
        </w:rPr>
        <w:t xml:space="preserve">Ботаническое сельское поселение  </w:t>
      </w:r>
      <w:r w:rsidRPr="00991DBE">
        <w:rPr>
          <w:rFonts w:ascii="Times New Roman" w:hAnsi="Times New Roman" w:cs="Times New Roman"/>
          <w:sz w:val="26"/>
          <w:szCs w:val="26"/>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10.6.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10.7. Обращаться в </w:t>
      </w:r>
      <w:r w:rsidR="009808D0" w:rsidRPr="00991DBE">
        <w:rPr>
          <w:rFonts w:ascii="Times New Roman" w:hAnsi="Times New Roman" w:cs="Times New Roman"/>
          <w:sz w:val="26"/>
          <w:szCs w:val="26"/>
          <w:lang w:val="ru-RU"/>
        </w:rPr>
        <w:t>органы внутренних дел</w:t>
      </w:r>
      <w:r w:rsidRPr="00991DBE">
        <w:rPr>
          <w:rFonts w:ascii="Times New Roman" w:hAnsi="Times New Roman" w:cs="Times New Roman"/>
          <w:sz w:val="26"/>
          <w:szCs w:val="26"/>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 Должностные лица обязаны:</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11.4. Соблюдать сроки уведомления юридических лиц, индивидуальных предпринимателей о проведении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11.5. Проводить проверку на основании распоряжения.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11.7. Проводить проверку только во время исполнения служебных обязанностей и </w:t>
      </w:r>
      <w:r w:rsidRPr="00991DBE">
        <w:rPr>
          <w:rFonts w:ascii="Times New Roman" w:hAnsi="Times New Roman" w:cs="Times New Roman"/>
          <w:sz w:val="26"/>
          <w:szCs w:val="26"/>
          <w:lang w:val="ru-RU"/>
        </w:rPr>
        <w:lastRenderedPageBreak/>
        <w:t>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11.9. Составлять по результатам проверок акты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11.10.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11.12. Доказывать обоснованность своих действий и решений при их обжаловании.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11.16.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12. Должностные лица органа, осуществляющего муниципальный контроль, несут персональную ответственность: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за совершение неправомерных действий (бездействия), связанных с выполнением должностных обязанностей;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за разглашение сведений, составляющих коммерческую и иную охраняемую законом тайну, полученных в процессе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VI</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ФОРМЫ И ПОРЯДОК ОСУЩЕСТВЛЕНИЯ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1" w:name="P145"/>
      <w:bookmarkEnd w:id="1"/>
      <w:r w:rsidRPr="00991DBE">
        <w:rPr>
          <w:rFonts w:ascii="Times New Roman" w:hAnsi="Times New Roman" w:cs="Times New Roman"/>
          <w:sz w:val="26"/>
          <w:szCs w:val="26"/>
          <w:lang w:val="ru-RU"/>
        </w:rPr>
        <w:t>13. Муниципальный контроль осуществляется в форме плановых и внеплановых документарных и выездных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13.1. Срок проведения проверок, предусмотренных </w:t>
      </w:r>
      <w:hyperlink w:anchor="P145" w:history="1">
        <w:r w:rsidRPr="00991DBE">
          <w:rPr>
            <w:rFonts w:ascii="Times New Roman" w:hAnsi="Times New Roman" w:cs="Times New Roman"/>
            <w:sz w:val="26"/>
            <w:szCs w:val="26"/>
            <w:lang w:val="ru-RU"/>
          </w:rPr>
          <w:t>пунктом 13 раздела VI</w:t>
        </w:r>
      </w:hyperlink>
      <w:r w:rsidRPr="00991DBE">
        <w:rPr>
          <w:rFonts w:ascii="Times New Roman" w:hAnsi="Times New Roman" w:cs="Times New Roman"/>
          <w:sz w:val="26"/>
          <w:szCs w:val="26"/>
          <w:lang w:val="ru-RU"/>
        </w:rPr>
        <w:t xml:space="preserve"> настоящего Положения, не может превышать двадцать рабочих дней.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w:t>
      </w:r>
      <w:r w:rsidR="00483901" w:rsidRPr="00991DBE">
        <w:rPr>
          <w:rFonts w:ascii="Times New Roman" w:hAnsi="Times New Roman" w:cs="Times New Roman"/>
          <w:sz w:val="26"/>
          <w:szCs w:val="26"/>
          <w:lang w:val="ru-RU"/>
        </w:rPr>
        <w:t>4</w:t>
      </w:r>
      <w:r w:rsidRPr="00991DBE">
        <w:rPr>
          <w:rFonts w:ascii="Times New Roman" w:hAnsi="Times New Roman" w:cs="Times New Roman"/>
          <w:sz w:val="26"/>
          <w:szCs w:val="26"/>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w:t>
      </w:r>
      <w:r w:rsidR="00483901" w:rsidRPr="00991DBE">
        <w:rPr>
          <w:rFonts w:ascii="Times New Roman" w:hAnsi="Times New Roman" w:cs="Times New Roman"/>
          <w:sz w:val="26"/>
          <w:szCs w:val="26"/>
          <w:lang w:val="ru-RU"/>
        </w:rPr>
        <w:t>5</w:t>
      </w:r>
      <w:r w:rsidRPr="00991DBE">
        <w:rPr>
          <w:rFonts w:ascii="Times New Roman" w:hAnsi="Times New Roman" w:cs="Times New Roman"/>
          <w:sz w:val="26"/>
          <w:szCs w:val="26"/>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w:t>
      </w:r>
      <w:r w:rsidR="00483901" w:rsidRPr="00991DBE">
        <w:rPr>
          <w:rFonts w:ascii="Times New Roman" w:hAnsi="Times New Roman" w:cs="Times New Roman"/>
          <w:sz w:val="26"/>
          <w:szCs w:val="26"/>
          <w:lang w:val="ru-RU"/>
        </w:rPr>
        <w:t>6</w:t>
      </w:r>
      <w:r w:rsidRPr="00991DBE">
        <w:rPr>
          <w:rFonts w:ascii="Times New Roman" w:hAnsi="Times New Roman" w:cs="Times New Roman"/>
          <w:sz w:val="26"/>
          <w:szCs w:val="26"/>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2" w:name="P155"/>
      <w:bookmarkEnd w:id="2"/>
      <w:r w:rsidRPr="00991DBE">
        <w:rPr>
          <w:rFonts w:ascii="Times New Roman" w:hAnsi="Times New Roman" w:cs="Times New Roman"/>
          <w:sz w:val="26"/>
          <w:szCs w:val="26"/>
          <w:lang w:val="ru-RU"/>
        </w:rPr>
        <w:t>1</w:t>
      </w:r>
      <w:r w:rsidR="00483901" w:rsidRPr="00991DBE">
        <w:rPr>
          <w:rFonts w:ascii="Times New Roman" w:hAnsi="Times New Roman" w:cs="Times New Roman"/>
          <w:sz w:val="26"/>
          <w:szCs w:val="26"/>
          <w:lang w:val="ru-RU"/>
        </w:rPr>
        <w:t>7</w:t>
      </w:r>
      <w:r w:rsidRPr="00991DBE">
        <w:rPr>
          <w:rFonts w:ascii="Times New Roman" w:hAnsi="Times New Roman" w:cs="Times New Roman"/>
          <w:sz w:val="26"/>
          <w:szCs w:val="26"/>
          <w:lang w:val="ru-RU"/>
        </w:rPr>
        <w:t>. Внеплановые проверки в отношении юридических лиц и индивидуальных предпринимателей проводятся в случаях:</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3" w:name="P159"/>
      <w:bookmarkEnd w:id="3"/>
      <w:r w:rsidRPr="00991DBE">
        <w:rPr>
          <w:rFonts w:ascii="Times New Roman" w:hAnsi="Times New Roman" w:cs="Times New Roman"/>
          <w:sz w:val="26"/>
          <w:szCs w:val="26"/>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4" w:name="P161"/>
      <w:bookmarkEnd w:id="4"/>
      <w:r w:rsidRPr="00991DBE">
        <w:rPr>
          <w:rFonts w:ascii="Times New Roman" w:hAnsi="Times New Roman" w:cs="Times New Roman"/>
          <w:sz w:val="26"/>
          <w:szCs w:val="26"/>
          <w:lang w:val="ru-RU"/>
        </w:rPr>
        <w:t>нарушения прав потребителей (в случае обращения граждан, права которых нарушены);</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w:t>
      </w:r>
      <w:r w:rsidR="00483901" w:rsidRPr="00991DBE">
        <w:rPr>
          <w:rFonts w:ascii="Times New Roman" w:hAnsi="Times New Roman" w:cs="Times New Roman"/>
          <w:sz w:val="26"/>
          <w:szCs w:val="26"/>
          <w:lang w:val="ru-RU"/>
        </w:rPr>
        <w:t>8</w:t>
      </w:r>
      <w:r w:rsidRPr="00991DBE">
        <w:rPr>
          <w:rFonts w:ascii="Times New Roman" w:hAnsi="Times New Roman" w:cs="Times New Roman"/>
          <w:sz w:val="26"/>
          <w:szCs w:val="26"/>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w:t>
      </w:r>
      <w:r w:rsidRPr="00991DBE">
        <w:rPr>
          <w:rFonts w:ascii="Times New Roman" w:hAnsi="Times New Roman" w:cs="Times New Roman"/>
          <w:sz w:val="26"/>
          <w:szCs w:val="26"/>
          <w:lang w:val="ru-RU"/>
        </w:rPr>
        <w:lastRenderedPageBreak/>
        <w:t xml:space="preserve">содержащие сведений о фактах, указанных в </w:t>
      </w:r>
      <w:hyperlink w:anchor="P155" w:history="1">
        <w:r w:rsidRPr="00991DBE">
          <w:rPr>
            <w:rFonts w:ascii="Times New Roman" w:hAnsi="Times New Roman" w:cs="Times New Roman"/>
            <w:sz w:val="26"/>
            <w:szCs w:val="26"/>
            <w:lang w:val="ru-RU"/>
          </w:rPr>
          <w:t>пункте 1</w:t>
        </w:r>
        <w:r w:rsidR="00483901" w:rsidRPr="00991DBE">
          <w:rPr>
            <w:rFonts w:ascii="Times New Roman" w:hAnsi="Times New Roman" w:cs="Times New Roman"/>
            <w:sz w:val="26"/>
            <w:szCs w:val="26"/>
            <w:lang w:val="ru-RU"/>
          </w:rPr>
          <w:t>7</w:t>
        </w:r>
        <w:r w:rsidRPr="00991DBE">
          <w:rPr>
            <w:rFonts w:ascii="Times New Roman" w:hAnsi="Times New Roman" w:cs="Times New Roman"/>
            <w:sz w:val="26"/>
            <w:szCs w:val="26"/>
            <w:lang w:val="ru-RU"/>
          </w:rPr>
          <w:t xml:space="preserve"> раздела VI</w:t>
        </w:r>
      </w:hyperlink>
      <w:r w:rsidRPr="00991DBE">
        <w:rPr>
          <w:rFonts w:ascii="Times New Roman" w:hAnsi="Times New Roman" w:cs="Times New Roman"/>
          <w:sz w:val="26"/>
          <w:szCs w:val="26"/>
          <w:lang w:val="ru-RU"/>
        </w:rPr>
        <w:t xml:space="preserve"> настоящего Положения.</w:t>
      </w:r>
    </w:p>
    <w:p w:rsidR="00DD2F03" w:rsidRPr="00991DBE" w:rsidRDefault="00483901"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19</w:t>
      </w:r>
      <w:r w:rsidR="00DD2F03" w:rsidRPr="00991DBE">
        <w:rPr>
          <w:rFonts w:ascii="Times New Roman" w:hAnsi="Times New Roman" w:cs="Times New Roman"/>
          <w:sz w:val="26"/>
          <w:szCs w:val="26"/>
          <w:lang w:val="ru-RU"/>
        </w:rPr>
        <w:t xml:space="preserve">. Заявление гражданина, юридического лица, индивидуального предпринимателя (далее - заявитель) по вопросам, указанным в </w:t>
      </w:r>
      <w:hyperlink w:anchor="P155" w:history="1">
        <w:r w:rsidR="00DD2F03" w:rsidRPr="00991DBE">
          <w:rPr>
            <w:rFonts w:ascii="Times New Roman" w:hAnsi="Times New Roman" w:cs="Times New Roman"/>
            <w:sz w:val="26"/>
            <w:szCs w:val="26"/>
            <w:lang w:val="ru-RU"/>
          </w:rPr>
          <w:t>пункте 1</w:t>
        </w:r>
        <w:r w:rsidRPr="00991DBE">
          <w:rPr>
            <w:rFonts w:ascii="Times New Roman" w:hAnsi="Times New Roman" w:cs="Times New Roman"/>
            <w:sz w:val="26"/>
            <w:szCs w:val="26"/>
            <w:lang w:val="ru-RU"/>
          </w:rPr>
          <w:t xml:space="preserve">9 </w:t>
        </w:r>
        <w:r w:rsidR="00DD2F03" w:rsidRPr="00991DBE">
          <w:rPr>
            <w:rFonts w:ascii="Times New Roman" w:hAnsi="Times New Roman" w:cs="Times New Roman"/>
            <w:sz w:val="26"/>
            <w:szCs w:val="26"/>
            <w:lang w:val="ru-RU"/>
          </w:rPr>
          <w:t>раздела VI</w:t>
        </w:r>
      </w:hyperlink>
      <w:r w:rsidR="00DD2F03" w:rsidRPr="00991DBE">
        <w:rPr>
          <w:rFonts w:ascii="Times New Roman" w:hAnsi="Times New Roman" w:cs="Times New Roman"/>
          <w:sz w:val="26"/>
          <w:szCs w:val="26"/>
          <w:lang w:val="ru-RU"/>
        </w:rPr>
        <w:t xml:space="preserve"> настоящего Положения, не рассматривается в следующих случаях:</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Проверки в отношении юридических лиц и индивидуальных предпринимателей проводятся на основании распоряжения.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распоряжении указываются: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наименование органа, осуществляющего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наименование юридического лица или фамилия, имя, отчество индивидуального предпринимателя, в отношении которых проводится проверка;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цели, задачи, предмет проверки и срок ее проведения;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правовые основания проведения проверки, в том числе подлежащие проверке обязательные требования;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сроки проведения и перечень мероприятий по контролю, необходимых для достижения целей и задач проведения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наименование административного регламента проведения мероприятий по контролю в области благоустройства территории муниципального образования</w:t>
      </w:r>
      <w:r w:rsidR="00D7657E" w:rsidRPr="00991DBE">
        <w:rPr>
          <w:rFonts w:ascii="Times New Roman" w:hAnsi="Times New Roman" w:cs="Times New Roman"/>
          <w:sz w:val="26"/>
          <w:szCs w:val="26"/>
          <w:lang w:val="ru-RU"/>
        </w:rPr>
        <w:t xml:space="preserve"> Ботаническое сельское поселение </w:t>
      </w:r>
      <w:r w:rsidRPr="00991DBE">
        <w:rPr>
          <w:rFonts w:ascii="Times New Roman" w:hAnsi="Times New Roman" w:cs="Times New Roman"/>
          <w:sz w:val="26"/>
          <w:szCs w:val="26"/>
          <w:lang w:val="ru-RU"/>
        </w:rPr>
        <w:t>;</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даты начала и окончания проведения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1</w:t>
      </w:r>
      <w:r w:rsidRPr="00991DBE">
        <w:rPr>
          <w:rFonts w:ascii="Times New Roman" w:hAnsi="Times New Roman" w:cs="Times New Roman"/>
          <w:sz w:val="26"/>
          <w:szCs w:val="26"/>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2</w:t>
      </w:r>
      <w:r w:rsidRPr="00991DBE">
        <w:rPr>
          <w:rFonts w:ascii="Times New Roman" w:hAnsi="Times New Roman" w:cs="Times New Roman"/>
          <w:sz w:val="26"/>
          <w:szCs w:val="26"/>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3</w:t>
      </w:r>
      <w:r w:rsidRPr="00991DBE">
        <w:rPr>
          <w:rFonts w:ascii="Times New Roman" w:hAnsi="Times New Roman" w:cs="Times New Roman"/>
          <w:sz w:val="26"/>
          <w:szCs w:val="26"/>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991DBE">
        <w:rPr>
          <w:rFonts w:ascii="Times New Roman" w:hAnsi="Times New Roman" w:cs="Times New Roman"/>
          <w:sz w:val="26"/>
          <w:szCs w:val="26"/>
          <w:lang w:val="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 двадцати четырех часов.</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w:anchor="P159" w:history="1">
        <w:r w:rsidRPr="00991DBE">
          <w:rPr>
            <w:rFonts w:ascii="Times New Roman" w:hAnsi="Times New Roman" w:cs="Times New Roman"/>
            <w:sz w:val="26"/>
            <w:szCs w:val="26"/>
            <w:lang w:val="ru-RU"/>
          </w:rPr>
          <w:t>абзацах четыре</w:t>
        </w:r>
      </w:hyperlink>
      <w:r w:rsidRPr="00991DBE">
        <w:rPr>
          <w:rFonts w:ascii="Times New Roman" w:hAnsi="Times New Roman" w:cs="Times New Roman"/>
          <w:sz w:val="26"/>
          <w:szCs w:val="26"/>
          <w:lang w:val="ru-RU"/>
        </w:rPr>
        <w:t xml:space="preserve"> - </w:t>
      </w:r>
      <w:hyperlink w:anchor="P161" w:history="1">
        <w:r w:rsidRPr="00991DBE">
          <w:rPr>
            <w:rFonts w:ascii="Times New Roman" w:hAnsi="Times New Roman" w:cs="Times New Roman"/>
            <w:sz w:val="26"/>
            <w:szCs w:val="26"/>
            <w:lang w:val="ru-RU"/>
          </w:rPr>
          <w:t>шесть пункта 1</w:t>
        </w:r>
        <w:r w:rsidR="00483901" w:rsidRPr="00991DBE">
          <w:rPr>
            <w:rFonts w:ascii="Times New Roman" w:hAnsi="Times New Roman" w:cs="Times New Roman"/>
            <w:sz w:val="26"/>
            <w:szCs w:val="26"/>
            <w:lang w:val="ru-RU"/>
          </w:rPr>
          <w:t>7</w:t>
        </w:r>
      </w:hyperlink>
      <w:r w:rsidRPr="00991DBE">
        <w:rPr>
          <w:rFonts w:ascii="Times New Roman" w:hAnsi="Times New Roman" w:cs="Times New Roman"/>
          <w:sz w:val="26"/>
          <w:szCs w:val="26"/>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4</w:t>
      </w:r>
      <w:r w:rsidRPr="00991DBE">
        <w:rPr>
          <w:rFonts w:ascii="Times New Roman" w:hAnsi="Times New Roman" w:cs="Times New Roman"/>
          <w:sz w:val="26"/>
          <w:szCs w:val="26"/>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5</w:t>
      </w:r>
      <w:r w:rsidRPr="00991DBE">
        <w:rPr>
          <w:rFonts w:ascii="Times New Roman" w:hAnsi="Times New Roman" w:cs="Times New Roman"/>
          <w:sz w:val="26"/>
          <w:szCs w:val="26"/>
          <w:lang w:val="ru-RU"/>
        </w:rPr>
        <w:t xml:space="preserve">. По результатам проверки составляется </w:t>
      </w:r>
      <w:hyperlink r:id="rId13" w:history="1">
        <w:r w:rsidRPr="00991DBE">
          <w:rPr>
            <w:rFonts w:ascii="Times New Roman" w:hAnsi="Times New Roman" w:cs="Times New Roman"/>
            <w:sz w:val="26"/>
            <w:szCs w:val="26"/>
            <w:lang w:val="ru-RU"/>
          </w:rPr>
          <w:t>акт</w:t>
        </w:r>
      </w:hyperlink>
      <w:r w:rsidRPr="00991DBE">
        <w:rPr>
          <w:rFonts w:ascii="Times New Roman" w:hAnsi="Times New Roman" w:cs="Times New Roman"/>
          <w:sz w:val="26"/>
          <w:szCs w:val="26"/>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141 </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О реализации положений Федерального закона от 26.12.2008 N 294-ФЗ </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акте проверки указываются: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а) дата, время и место составления акта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б) наименование органа, осуществляющего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дата и номер распоряжения;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г) фамилия, имя, отчество и должность должностного лица или должностных лиц, проводивших проверку;</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е) дата, время, продолжительность и место проведения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w:t>
      </w:r>
      <w:r w:rsidRPr="00991DBE">
        <w:rPr>
          <w:rFonts w:ascii="Times New Roman" w:hAnsi="Times New Roman" w:cs="Times New Roman"/>
          <w:sz w:val="26"/>
          <w:szCs w:val="26"/>
          <w:lang w:val="ru-RU"/>
        </w:rPr>
        <w:lastRenderedPageBreak/>
        <w:t>журнала;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и) подписи должностного лица или должностных лиц, проводивших проверку.</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6</w:t>
      </w:r>
      <w:r w:rsidRPr="00991DBE">
        <w:rPr>
          <w:rFonts w:ascii="Times New Roman" w:hAnsi="Times New Roman" w:cs="Times New Roman"/>
          <w:sz w:val="26"/>
          <w:szCs w:val="26"/>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7</w:t>
      </w:r>
      <w:r w:rsidRPr="00991DBE">
        <w:rPr>
          <w:rFonts w:ascii="Times New Roman" w:hAnsi="Times New Roman" w:cs="Times New Roman"/>
          <w:sz w:val="26"/>
          <w:szCs w:val="26"/>
          <w:lang w:val="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8</w:t>
      </w:r>
      <w:r w:rsidRPr="00991DBE">
        <w:rPr>
          <w:rFonts w:ascii="Times New Roman" w:hAnsi="Times New Roman" w:cs="Times New Roman"/>
          <w:sz w:val="26"/>
          <w:szCs w:val="26"/>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8</w:t>
      </w:r>
      <w:r w:rsidRPr="00991DBE">
        <w:rPr>
          <w:rFonts w:ascii="Times New Roman" w:hAnsi="Times New Roman" w:cs="Times New Roman"/>
          <w:sz w:val="26"/>
          <w:szCs w:val="26"/>
          <w:lang w:val="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991DBE">
        <w:rPr>
          <w:rFonts w:ascii="Times New Roman" w:hAnsi="Times New Roman" w:cs="Times New Roman"/>
          <w:sz w:val="26"/>
          <w:szCs w:val="26"/>
          <w:lang w:val="ru-RU"/>
        </w:rPr>
        <w:lastRenderedPageBreak/>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w:t>
      </w:r>
      <w:r w:rsidR="00483901" w:rsidRPr="00991DBE">
        <w:rPr>
          <w:rFonts w:ascii="Times New Roman" w:hAnsi="Times New Roman" w:cs="Times New Roman"/>
          <w:sz w:val="26"/>
          <w:szCs w:val="26"/>
          <w:lang w:val="ru-RU"/>
        </w:rPr>
        <w:t>8</w:t>
      </w:r>
      <w:r w:rsidRPr="00991DBE">
        <w:rPr>
          <w:rFonts w:ascii="Times New Roman" w:hAnsi="Times New Roman" w:cs="Times New Roman"/>
          <w:sz w:val="26"/>
          <w:szCs w:val="26"/>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2F03" w:rsidRPr="00991DBE" w:rsidRDefault="00483901"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29</w:t>
      </w:r>
      <w:r w:rsidR="00DD2F03" w:rsidRPr="00991DBE">
        <w:rPr>
          <w:rFonts w:ascii="Times New Roman" w:hAnsi="Times New Roman" w:cs="Times New Roman"/>
          <w:sz w:val="26"/>
          <w:szCs w:val="26"/>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AA6B81" w:rsidRPr="00991DBE" w:rsidRDefault="00AA6B81" w:rsidP="00AD726E">
      <w:pPr>
        <w:pStyle w:val="ConsPlusNormal"/>
        <w:ind w:firstLine="709"/>
        <w:jc w:val="center"/>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VII</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ПОРЯДОК РАЗРАБОТКИ ЕЖЕГОДНЫХ ПЛАНОВ ПРОВЕДЕНИЯ</w:t>
      </w: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ПЛАНОВЫХ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4" w:history="1">
        <w:r w:rsidRPr="00991DBE">
          <w:rPr>
            <w:rFonts w:ascii="Times New Roman" w:hAnsi="Times New Roman" w:cs="Times New Roman"/>
            <w:sz w:val="26"/>
            <w:szCs w:val="26"/>
            <w:lang w:val="ru-RU"/>
          </w:rPr>
          <w:t>частями 8</w:t>
        </w:r>
      </w:hyperlink>
      <w:r w:rsidRPr="00991DBE">
        <w:rPr>
          <w:rFonts w:ascii="Times New Roman" w:hAnsi="Times New Roman" w:cs="Times New Roman"/>
          <w:sz w:val="26"/>
          <w:szCs w:val="26"/>
          <w:lang w:val="ru-RU"/>
        </w:rPr>
        <w:t xml:space="preserve"> - </w:t>
      </w:r>
      <w:hyperlink r:id="rId15" w:history="1">
        <w:r w:rsidRPr="00991DBE">
          <w:rPr>
            <w:rFonts w:ascii="Times New Roman" w:hAnsi="Times New Roman" w:cs="Times New Roman"/>
            <w:sz w:val="26"/>
            <w:szCs w:val="26"/>
            <w:lang w:val="ru-RU"/>
          </w:rPr>
          <w:t>9 статьи 9</w:t>
        </w:r>
      </w:hyperlink>
      <w:r w:rsidR="00B248A1" w:rsidRPr="00991DBE">
        <w:rPr>
          <w:rFonts w:ascii="Times New Roman" w:hAnsi="Times New Roman" w:cs="Times New Roman"/>
          <w:sz w:val="26"/>
          <w:szCs w:val="26"/>
          <w:lang w:val="ru-RU"/>
        </w:rPr>
        <w:t xml:space="preserve">Федерального закона </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294-ФЗ.</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sidRPr="00991DBE">
        <w:rPr>
          <w:rFonts w:ascii="Times New Roman" w:hAnsi="Times New Roman" w:cs="Times New Roman"/>
          <w:sz w:val="26"/>
          <w:szCs w:val="26"/>
          <w:lang w:val="ru-RU"/>
        </w:rPr>
        <w:t>Республики Крым</w:t>
      </w:r>
      <w:r w:rsidRPr="00991DBE">
        <w:rPr>
          <w:rFonts w:ascii="Times New Roman" w:hAnsi="Times New Roman" w:cs="Times New Roman"/>
          <w:sz w:val="26"/>
          <w:szCs w:val="26"/>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.3. Составление проекта ежегодного плана проведения плановых проверок по </w:t>
      </w:r>
      <w:hyperlink r:id="rId16" w:history="1">
        <w:r w:rsidRPr="00991DBE">
          <w:rPr>
            <w:rFonts w:ascii="Times New Roman" w:hAnsi="Times New Roman" w:cs="Times New Roman"/>
            <w:sz w:val="26"/>
            <w:szCs w:val="26"/>
            <w:lang w:val="ru-RU"/>
          </w:rPr>
          <w:t>форме</w:t>
        </w:r>
      </w:hyperlink>
      <w:r w:rsidRPr="00991DBE">
        <w:rPr>
          <w:rFonts w:ascii="Times New Roman" w:hAnsi="Times New Roman" w:cs="Times New Roman"/>
          <w:sz w:val="26"/>
          <w:szCs w:val="26"/>
          <w:lang w:val="ru-RU"/>
        </w:rPr>
        <w:t xml:space="preserve">,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30.06.2010 </w:t>
      </w:r>
      <w:r w:rsidR="009808D0"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489 (далее - Правила подготовки планов).</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.4. Согласование с другими заинтересованными органами, указанными в </w:t>
      </w:r>
      <w:hyperlink r:id="rId17" w:history="1">
        <w:r w:rsidRPr="00991DBE">
          <w:rPr>
            <w:rFonts w:ascii="Times New Roman" w:hAnsi="Times New Roman" w:cs="Times New Roman"/>
            <w:sz w:val="26"/>
            <w:szCs w:val="26"/>
            <w:lang w:val="ru-RU"/>
          </w:rPr>
          <w:t>пункте 2</w:t>
        </w:r>
      </w:hyperlink>
      <w:r w:rsidRPr="00991DBE">
        <w:rPr>
          <w:rFonts w:ascii="Times New Roman" w:hAnsi="Times New Roman" w:cs="Times New Roman"/>
          <w:sz w:val="26"/>
          <w:szCs w:val="26"/>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.5. Направление проекта ежегодного плана проведения плановых проверок до 1 </w:t>
      </w:r>
      <w:r w:rsidRPr="00991DBE">
        <w:rPr>
          <w:rFonts w:ascii="Times New Roman" w:hAnsi="Times New Roman" w:cs="Times New Roman"/>
          <w:sz w:val="26"/>
          <w:szCs w:val="26"/>
          <w:lang w:val="ru-RU"/>
        </w:rPr>
        <w:lastRenderedPageBreak/>
        <w:t>сентября года, предшествующего году проведения плановых проверок, для рассмотрения в органы прокуратуры.</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8" w:history="1">
        <w:r w:rsidRPr="00991DBE">
          <w:rPr>
            <w:rFonts w:ascii="Times New Roman" w:hAnsi="Times New Roman" w:cs="Times New Roman"/>
            <w:sz w:val="26"/>
            <w:szCs w:val="26"/>
            <w:lang w:val="ru-RU"/>
          </w:rPr>
          <w:t>частью 6.1 статьи 9</w:t>
        </w:r>
      </w:hyperlink>
      <w:r w:rsidR="00B248A1" w:rsidRPr="00991DBE">
        <w:rPr>
          <w:rFonts w:ascii="Times New Roman" w:hAnsi="Times New Roman" w:cs="Times New Roman"/>
          <w:sz w:val="26"/>
          <w:szCs w:val="26"/>
          <w:lang w:val="ru-RU"/>
        </w:rPr>
        <w:t>Федерального закона</w:t>
      </w:r>
      <w:r w:rsidR="00D7657E" w:rsidRPr="00991DBE">
        <w:rPr>
          <w:rFonts w:ascii="Times New Roman" w:hAnsi="Times New Roman" w:cs="Times New Roman"/>
          <w:sz w:val="26"/>
          <w:szCs w:val="26"/>
          <w:lang w:val="ru-RU"/>
        </w:rPr>
        <w:t xml:space="preserve"> </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294-ФЗ, и его утверждение руководителем органа, осуществляющего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1</w:t>
      </w:r>
      <w:r w:rsidRPr="00991DBE">
        <w:rPr>
          <w:rFonts w:ascii="Times New Roman" w:hAnsi="Times New Roman" w:cs="Times New Roman"/>
          <w:sz w:val="26"/>
          <w:szCs w:val="26"/>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цель и основание проведения каждой плановой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дата начала и сроки проведения каждой плановой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2</w:t>
      </w:r>
      <w:r w:rsidRPr="00991DBE">
        <w:rPr>
          <w:rFonts w:ascii="Times New Roman" w:hAnsi="Times New Roman" w:cs="Times New Roman"/>
          <w:sz w:val="26"/>
          <w:szCs w:val="26"/>
          <w:lang w:val="ru-RU"/>
        </w:rPr>
        <w:t xml:space="preserve">. Внесение изменений в ежегодный план осуществляется в порядке, предусмотренном </w:t>
      </w:r>
      <w:hyperlink r:id="rId19" w:history="1">
        <w:r w:rsidRPr="00991DBE">
          <w:rPr>
            <w:rFonts w:ascii="Times New Roman" w:hAnsi="Times New Roman" w:cs="Times New Roman"/>
            <w:sz w:val="26"/>
            <w:szCs w:val="26"/>
            <w:lang w:val="ru-RU"/>
          </w:rPr>
          <w:t>Правилами</w:t>
        </w:r>
      </w:hyperlink>
      <w:r w:rsidRPr="00991DBE">
        <w:rPr>
          <w:rFonts w:ascii="Times New Roman" w:hAnsi="Times New Roman" w:cs="Times New Roman"/>
          <w:sz w:val="26"/>
          <w:szCs w:val="26"/>
          <w:lang w:val="ru-RU"/>
        </w:rPr>
        <w:t xml:space="preserve"> подготовки планов.</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3</w:t>
      </w:r>
      <w:r w:rsidRPr="00991DBE">
        <w:rPr>
          <w:rFonts w:ascii="Times New Roman" w:hAnsi="Times New Roman" w:cs="Times New Roman"/>
          <w:sz w:val="26"/>
          <w:szCs w:val="26"/>
          <w:lang w:val="ru-RU"/>
        </w:rPr>
        <w:t xml:space="preserve">. Ежегодные планы проверок доводятся до сведения заинтересованных лиц посредством их размещения на официальном </w:t>
      </w:r>
      <w:r w:rsidR="00D7657E" w:rsidRPr="00991DBE">
        <w:rPr>
          <w:rFonts w:ascii="Times New Roman" w:hAnsi="Times New Roman" w:cs="Times New Roman"/>
          <w:sz w:val="26"/>
          <w:szCs w:val="26"/>
          <w:lang w:val="ru-RU"/>
        </w:rPr>
        <w:t xml:space="preserve">сайте </w:t>
      </w:r>
      <w:r w:rsidRPr="00991DBE">
        <w:rPr>
          <w:rFonts w:ascii="Times New Roman" w:hAnsi="Times New Roman" w:cs="Times New Roman"/>
          <w:sz w:val="26"/>
          <w:szCs w:val="26"/>
          <w:lang w:val="ru-RU"/>
        </w:rPr>
        <w:t>администрации муниципального образования</w:t>
      </w:r>
      <w:r w:rsidR="00D7657E" w:rsidRPr="00991DBE">
        <w:rPr>
          <w:rFonts w:ascii="Times New Roman" w:hAnsi="Times New Roman" w:cs="Times New Roman"/>
          <w:sz w:val="26"/>
          <w:szCs w:val="26"/>
          <w:lang w:val="ru-RU"/>
        </w:rPr>
        <w:t xml:space="preserve"> Ботаническое сельское поселение </w:t>
      </w:r>
      <w:r w:rsidRPr="00991DBE">
        <w:rPr>
          <w:rFonts w:ascii="Times New Roman" w:hAnsi="Times New Roman" w:cs="Times New Roman"/>
          <w:sz w:val="26"/>
          <w:szCs w:val="26"/>
          <w:lang w:val="ru-RU"/>
        </w:rPr>
        <w:t>.</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4</w:t>
      </w:r>
      <w:r w:rsidRPr="00991DBE">
        <w:rPr>
          <w:rFonts w:ascii="Times New Roman" w:hAnsi="Times New Roman" w:cs="Times New Roman"/>
          <w:sz w:val="26"/>
          <w:szCs w:val="26"/>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5" w:name="P242"/>
      <w:bookmarkEnd w:id="5"/>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5</w:t>
      </w:r>
      <w:r w:rsidRPr="00991DBE">
        <w:rPr>
          <w:rFonts w:ascii="Times New Roman" w:hAnsi="Times New Roman" w:cs="Times New Roman"/>
          <w:sz w:val="26"/>
          <w:szCs w:val="26"/>
          <w:lang w:val="ru-RU"/>
        </w:rPr>
        <w:t>. Основанием для включения в ежегодный план проверок является истечение 3 лет со дня: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 государственной регистрации юридического лица, индивидуального предпринимателя;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 окончания проведения последней плановой проверки юридического лица, индивидуального предпринимателя;</w:t>
      </w:r>
    </w:p>
    <w:p w:rsidR="00C720D6" w:rsidRPr="00991DBE" w:rsidRDefault="00DD2F03" w:rsidP="002B4080">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720D6" w:rsidRPr="00991DBE" w:rsidRDefault="00C720D6"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VIII</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ПРАВА И ОБЯЗАННОСТИ</w:t>
      </w: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ЮРИДИЧЕСКИХ ЛИЦ И ИНДИВИДУАЛЬНЫХ ПРЕДПРИНИМАТЕЛЕЙ</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6</w:t>
      </w:r>
      <w:r w:rsidRPr="00991DBE">
        <w:rPr>
          <w:rFonts w:ascii="Times New Roman" w:hAnsi="Times New Roman" w:cs="Times New Roman"/>
          <w:sz w:val="26"/>
          <w:szCs w:val="26"/>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lastRenderedPageBreak/>
        <w:t>1) непосредственно присутствовать при проведении проверки, давать объяснения по вопросам, относящимся к предмету проверки;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sidRPr="00991DBE">
        <w:rPr>
          <w:rFonts w:ascii="Times New Roman" w:hAnsi="Times New Roman" w:cs="Times New Roman"/>
          <w:sz w:val="26"/>
          <w:szCs w:val="26"/>
          <w:lang w:val="ru-RU"/>
        </w:rPr>
        <w:t>Республике Крым</w:t>
      </w:r>
      <w:r w:rsidRPr="00991DBE">
        <w:rPr>
          <w:rFonts w:ascii="Times New Roman" w:hAnsi="Times New Roman" w:cs="Times New Roman"/>
          <w:sz w:val="26"/>
          <w:szCs w:val="26"/>
          <w:lang w:val="ru-RU"/>
        </w:rPr>
        <w:t xml:space="preserve"> к участию в проверке.</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7</w:t>
      </w:r>
      <w:r w:rsidRPr="00991DBE">
        <w:rPr>
          <w:rFonts w:ascii="Times New Roman" w:hAnsi="Times New Roman" w:cs="Times New Roman"/>
          <w:sz w:val="26"/>
          <w:szCs w:val="26"/>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 xml:space="preserve">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w:t>
      </w:r>
      <w:r w:rsidRPr="00991DBE">
        <w:rPr>
          <w:rFonts w:ascii="Times New Roman" w:hAnsi="Times New Roman" w:cs="Times New Roman"/>
          <w:sz w:val="26"/>
          <w:szCs w:val="26"/>
          <w:lang w:val="ru-RU"/>
        </w:rPr>
        <w:lastRenderedPageBreak/>
        <w:t>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3</w:t>
      </w:r>
      <w:r w:rsidR="00AA6B81" w:rsidRPr="00991DBE">
        <w:rPr>
          <w:rFonts w:ascii="Times New Roman" w:hAnsi="Times New Roman" w:cs="Times New Roman"/>
          <w:sz w:val="26"/>
          <w:szCs w:val="26"/>
          <w:lang w:val="ru-RU"/>
        </w:rPr>
        <w:t>8</w:t>
      </w:r>
      <w:r w:rsidRPr="00991DBE">
        <w:rPr>
          <w:rFonts w:ascii="Times New Roman" w:hAnsi="Times New Roman" w:cs="Times New Roman"/>
          <w:sz w:val="26"/>
          <w:szCs w:val="26"/>
          <w:lang w:val="ru-RU"/>
        </w:rPr>
        <w:t xml:space="preserve">. Юридические лица и индивидуальные предприниматели вправе вести </w:t>
      </w:r>
      <w:hyperlink r:id="rId20" w:history="1">
        <w:r w:rsidRPr="00991DBE">
          <w:rPr>
            <w:rFonts w:ascii="Times New Roman" w:hAnsi="Times New Roman" w:cs="Times New Roman"/>
            <w:sz w:val="26"/>
            <w:szCs w:val="26"/>
            <w:lang w:val="ru-RU"/>
          </w:rPr>
          <w:t>журнал</w:t>
        </w:r>
      </w:hyperlink>
      <w:r w:rsidRPr="00991DBE">
        <w:rPr>
          <w:rFonts w:ascii="Times New Roman" w:hAnsi="Times New Roman" w:cs="Times New Roman"/>
          <w:sz w:val="26"/>
          <w:szCs w:val="26"/>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141 </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О реализации положений Федерального закона от 26.12.2008 </w:t>
      </w:r>
      <w:r w:rsidR="00C720D6"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294-ФЗ </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Раздел IX</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ОСОБЕННОСТИ</w:t>
      </w:r>
    </w:p>
    <w:p w:rsidR="00DD2F03" w:rsidRPr="00991DBE" w:rsidRDefault="00DD2F03" w:rsidP="00AD726E">
      <w:pPr>
        <w:pStyle w:val="ConsPlusNormal"/>
        <w:ind w:firstLine="709"/>
        <w:jc w:val="center"/>
        <w:rPr>
          <w:rFonts w:ascii="Times New Roman" w:hAnsi="Times New Roman" w:cs="Times New Roman"/>
          <w:sz w:val="26"/>
          <w:szCs w:val="26"/>
          <w:lang w:val="ru-RU"/>
        </w:rPr>
      </w:pPr>
      <w:r w:rsidRPr="00991DBE">
        <w:rPr>
          <w:rFonts w:ascii="Times New Roman" w:hAnsi="Times New Roman" w:cs="Times New Roman"/>
          <w:sz w:val="26"/>
          <w:szCs w:val="26"/>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DD2F03" w:rsidRPr="00991DBE" w:rsidRDefault="00DD2F03" w:rsidP="00AD726E">
      <w:pPr>
        <w:pStyle w:val="ConsPlusNormal"/>
        <w:ind w:firstLine="709"/>
        <w:jc w:val="both"/>
        <w:rPr>
          <w:rFonts w:ascii="Times New Roman" w:hAnsi="Times New Roman" w:cs="Times New Roman"/>
          <w:sz w:val="26"/>
          <w:szCs w:val="26"/>
          <w:lang w:val="ru-RU"/>
        </w:rPr>
      </w:pP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6" w:name="P287"/>
      <w:bookmarkEnd w:id="6"/>
      <w:r w:rsidRPr="00991DBE">
        <w:rPr>
          <w:rFonts w:ascii="Times New Roman" w:hAnsi="Times New Roman" w:cs="Times New Roman"/>
          <w:sz w:val="26"/>
          <w:szCs w:val="26"/>
          <w:lang w:val="ru-RU"/>
        </w:rPr>
        <w:t>4</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 Если иное не установлено </w:t>
      </w:r>
      <w:hyperlink w:anchor="P288" w:history="1">
        <w:r w:rsidRPr="00991DBE">
          <w:rPr>
            <w:rFonts w:ascii="Times New Roman" w:hAnsi="Times New Roman" w:cs="Times New Roman"/>
            <w:sz w:val="26"/>
            <w:szCs w:val="26"/>
            <w:lang w:val="ru-RU"/>
          </w:rPr>
          <w:t>пунктом 4</w:t>
        </w:r>
        <w:r w:rsidR="00AA6B81" w:rsidRPr="00991DBE">
          <w:rPr>
            <w:rFonts w:ascii="Times New Roman" w:hAnsi="Times New Roman" w:cs="Times New Roman"/>
            <w:sz w:val="26"/>
            <w:szCs w:val="26"/>
            <w:lang w:val="ru-RU"/>
          </w:rPr>
          <w:t>1</w:t>
        </w:r>
        <w:r w:rsidRPr="00991DBE">
          <w:rPr>
            <w:rFonts w:ascii="Times New Roman" w:hAnsi="Times New Roman" w:cs="Times New Roman"/>
            <w:sz w:val="26"/>
            <w:szCs w:val="26"/>
            <w:lang w:val="ru-RU"/>
          </w:rPr>
          <w:t xml:space="preserve"> раздела IX</w:t>
        </w:r>
      </w:hyperlink>
      <w:r w:rsidRPr="00991DBE">
        <w:rPr>
          <w:rFonts w:ascii="Times New Roman" w:hAnsi="Times New Roman" w:cs="Times New Roman"/>
          <w:sz w:val="26"/>
          <w:szCs w:val="26"/>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1" w:history="1">
        <w:r w:rsidRPr="00991DBE">
          <w:rPr>
            <w:rFonts w:ascii="Times New Roman" w:hAnsi="Times New Roman" w:cs="Times New Roman"/>
            <w:sz w:val="26"/>
            <w:szCs w:val="26"/>
            <w:lang w:val="ru-RU"/>
          </w:rPr>
          <w:t>статьи 4</w:t>
        </w:r>
      </w:hyperlink>
      <w:r w:rsidRPr="00991DBE">
        <w:rPr>
          <w:rFonts w:ascii="Times New Roman" w:hAnsi="Times New Roman" w:cs="Times New Roman"/>
          <w:sz w:val="26"/>
          <w:szCs w:val="26"/>
          <w:lang w:val="ru-RU"/>
        </w:rPr>
        <w:t xml:space="preserve"> Федерального закона </w:t>
      </w:r>
      <w:r w:rsidR="00AA6B81"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209-ФЗ к субъектам малого предпринимательства.</w:t>
      </w:r>
    </w:p>
    <w:p w:rsidR="00DD2F03" w:rsidRPr="00991DBE" w:rsidRDefault="00DD2F03" w:rsidP="00AD726E">
      <w:pPr>
        <w:pStyle w:val="ConsPlusNormal"/>
        <w:ind w:firstLine="709"/>
        <w:jc w:val="both"/>
        <w:rPr>
          <w:rFonts w:ascii="Times New Roman" w:hAnsi="Times New Roman" w:cs="Times New Roman"/>
          <w:sz w:val="26"/>
          <w:szCs w:val="26"/>
          <w:lang w:val="ru-RU"/>
        </w:rPr>
      </w:pPr>
      <w:bookmarkStart w:id="7" w:name="P288"/>
      <w:bookmarkEnd w:id="7"/>
      <w:r w:rsidRPr="00991DBE">
        <w:rPr>
          <w:rFonts w:ascii="Times New Roman" w:hAnsi="Times New Roman" w:cs="Times New Roman"/>
          <w:sz w:val="26"/>
          <w:szCs w:val="26"/>
          <w:lang w:val="ru-RU"/>
        </w:rPr>
        <w:t>4</w:t>
      </w:r>
      <w:r w:rsidR="00AA6B81" w:rsidRPr="00991DBE">
        <w:rPr>
          <w:rFonts w:ascii="Times New Roman" w:hAnsi="Times New Roman" w:cs="Times New Roman"/>
          <w:sz w:val="26"/>
          <w:szCs w:val="26"/>
          <w:lang w:val="ru-RU"/>
        </w:rPr>
        <w:t>1</w:t>
      </w:r>
      <w:r w:rsidRPr="00991DBE">
        <w:rPr>
          <w:rFonts w:ascii="Times New Roman" w:hAnsi="Times New Roman" w:cs="Times New Roman"/>
          <w:sz w:val="26"/>
          <w:szCs w:val="26"/>
          <w:lang w:val="ru-RU"/>
        </w:rPr>
        <w:t xml:space="preserve">. При наличии информации о том, что в отношении указанных в </w:t>
      </w:r>
      <w:hyperlink w:anchor="P287" w:history="1">
        <w:r w:rsidRPr="00991DBE">
          <w:rPr>
            <w:rFonts w:ascii="Times New Roman" w:hAnsi="Times New Roman" w:cs="Times New Roman"/>
            <w:sz w:val="26"/>
            <w:szCs w:val="26"/>
            <w:lang w:val="ru-RU"/>
          </w:rPr>
          <w:t>пункте 4</w:t>
        </w:r>
        <w:r w:rsidR="00AA6B81" w:rsidRPr="00991DBE">
          <w:rPr>
            <w:rFonts w:ascii="Times New Roman" w:hAnsi="Times New Roman" w:cs="Times New Roman"/>
            <w:sz w:val="26"/>
            <w:szCs w:val="26"/>
            <w:lang w:val="ru-RU"/>
          </w:rPr>
          <w:t>0</w:t>
        </w:r>
        <w:r w:rsidRPr="00991DBE">
          <w:rPr>
            <w:rFonts w:ascii="Times New Roman" w:hAnsi="Times New Roman" w:cs="Times New Roman"/>
            <w:sz w:val="26"/>
            <w:szCs w:val="26"/>
            <w:lang w:val="ru-RU"/>
          </w:rPr>
          <w:t xml:space="preserve"> раздела</w:t>
        </w:r>
        <w:r w:rsidR="00D7657E" w:rsidRPr="00991DBE">
          <w:rPr>
            <w:rFonts w:ascii="Times New Roman" w:hAnsi="Times New Roman" w:cs="Times New Roman"/>
            <w:sz w:val="26"/>
            <w:szCs w:val="26"/>
            <w:lang w:val="ru-RU"/>
          </w:rPr>
          <w:t xml:space="preserve"> </w:t>
        </w:r>
        <w:r w:rsidRPr="00991DBE">
          <w:rPr>
            <w:rFonts w:ascii="Times New Roman" w:hAnsi="Times New Roman" w:cs="Times New Roman"/>
            <w:sz w:val="26"/>
            <w:szCs w:val="26"/>
            <w:lang w:val="ru-RU"/>
          </w:rPr>
          <w:t xml:space="preserve"> IX</w:t>
        </w:r>
      </w:hyperlink>
      <w:r w:rsidR="00D7657E" w:rsidRPr="00991DBE">
        <w:rPr>
          <w:rFonts w:ascii="Times New Roman" w:hAnsi="Times New Roman" w:cs="Times New Roman"/>
          <w:sz w:val="26"/>
          <w:szCs w:val="26"/>
          <w:lang w:val="ru-RU"/>
        </w:rPr>
        <w:t xml:space="preserve"> </w:t>
      </w:r>
      <w:r w:rsidRPr="00991DBE">
        <w:rPr>
          <w:rFonts w:ascii="Times New Roman" w:hAnsi="Times New Roman" w:cs="Times New Roman"/>
          <w:sz w:val="26"/>
          <w:szCs w:val="26"/>
          <w:lang w:val="ru-RU"/>
        </w:rPr>
        <w:t>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D7657E" w:rsidRPr="00991DBE">
        <w:rPr>
          <w:rFonts w:ascii="Times New Roman" w:hAnsi="Times New Roman" w:cs="Times New Roman"/>
          <w:sz w:val="26"/>
          <w:szCs w:val="26"/>
          <w:lang w:val="ru-RU"/>
        </w:rPr>
        <w:t xml:space="preserve"> </w:t>
      </w:r>
      <w:r w:rsidRPr="00991DBE">
        <w:rPr>
          <w:rFonts w:ascii="Times New Roman" w:hAnsi="Times New Roman" w:cs="Times New Roman"/>
          <w:sz w:val="26"/>
          <w:szCs w:val="26"/>
          <w:lang w:val="ru-RU"/>
        </w:rPr>
        <w:t xml:space="preserve">лицензии, выданной в соответствии с Федеральным </w:t>
      </w:r>
      <w:hyperlink r:id="rId22" w:history="1">
        <w:r w:rsidRPr="00991DBE">
          <w:rPr>
            <w:rFonts w:ascii="Times New Roman" w:hAnsi="Times New Roman" w:cs="Times New Roman"/>
            <w:sz w:val="26"/>
            <w:szCs w:val="26"/>
            <w:lang w:val="ru-RU"/>
          </w:rPr>
          <w:t>законом</w:t>
        </w:r>
      </w:hyperlink>
      <w:r w:rsidRPr="00991DBE">
        <w:rPr>
          <w:rFonts w:ascii="Times New Roman" w:hAnsi="Times New Roman" w:cs="Times New Roman"/>
          <w:sz w:val="26"/>
          <w:szCs w:val="26"/>
          <w:lang w:val="ru-RU"/>
        </w:rPr>
        <w:t xml:space="preserve"> от 04.05.2011 </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99-ФЗ </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О лицензировании отдельных видов деятельности</w:t>
      </w:r>
      <w:r w:rsidR="003749B4" w:rsidRPr="00991DBE">
        <w:rPr>
          <w:rFonts w:ascii="Times New Roman" w:hAnsi="Times New Roman" w:cs="Times New Roman"/>
          <w:sz w:val="26"/>
          <w:szCs w:val="26"/>
          <w:lang w:val="ru-RU"/>
        </w:rPr>
        <w:t>»</w:t>
      </w:r>
      <w:r w:rsidRPr="00991DBE">
        <w:rPr>
          <w:rFonts w:ascii="Times New Roman" w:hAnsi="Times New Roman" w:cs="Times New Roman"/>
          <w:sz w:val="26"/>
          <w:szCs w:val="26"/>
          <w:lang w:val="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42" w:history="1">
        <w:r w:rsidRPr="00991DBE">
          <w:rPr>
            <w:rFonts w:ascii="Times New Roman" w:hAnsi="Times New Roman" w:cs="Times New Roman"/>
            <w:sz w:val="26"/>
            <w:szCs w:val="26"/>
            <w:lang w:val="ru-RU"/>
          </w:rPr>
          <w:t>пунктом 3</w:t>
        </w:r>
        <w:r w:rsidR="00AA6B81" w:rsidRPr="00991DBE">
          <w:rPr>
            <w:rFonts w:ascii="Times New Roman" w:hAnsi="Times New Roman" w:cs="Times New Roman"/>
            <w:sz w:val="26"/>
            <w:szCs w:val="26"/>
            <w:lang w:val="ru-RU"/>
          </w:rPr>
          <w:t>5</w:t>
        </w:r>
        <w:r w:rsidRPr="00991DBE">
          <w:rPr>
            <w:rFonts w:ascii="Times New Roman" w:hAnsi="Times New Roman" w:cs="Times New Roman"/>
            <w:sz w:val="26"/>
            <w:szCs w:val="26"/>
            <w:lang w:val="ru-RU"/>
          </w:rPr>
          <w:t xml:space="preserve"> раздела VIII</w:t>
        </w:r>
      </w:hyperlink>
      <w:r w:rsidRPr="00991DBE">
        <w:rPr>
          <w:rFonts w:ascii="Times New Roman" w:hAnsi="Times New Roman" w:cs="Times New Roman"/>
          <w:sz w:val="26"/>
          <w:szCs w:val="26"/>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4</w:t>
      </w:r>
      <w:r w:rsidR="00AA6B81" w:rsidRPr="00991DBE">
        <w:rPr>
          <w:rFonts w:ascii="Times New Roman" w:hAnsi="Times New Roman" w:cs="Times New Roman"/>
          <w:sz w:val="26"/>
          <w:szCs w:val="26"/>
          <w:lang w:val="ru-RU"/>
        </w:rPr>
        <w:t>2</w:t>
      </w:r>
      <w:r w:rsidRPr="00991DBE">
        <w:rPr>
          <w:rFonts w:ascii="Times New Roman" w:hAnsi="Times New Roman" w:cs="Times New Roman"/>
          <w:sz w:val="26"/>
          <w:szCs w:val="26"/>
          <w:lang w:val="ru-RU"/>
        </w:rPr>
        <w:t xml:space="preserve">.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w:t>
      </w:r>
      <w:r w:rsidRPr="00991DBE">
        <w:rPr>
          <w:rFonts w:ascii="Times New Roman" w:hAnsi="Times New Roman" w:cs="Times New Roman"/>
          <w:sz w:val="26"/>
          <w:szCs w:val="26"/>
          <w:lang w:val="ru-RU"/>
        </w:rPr>
        <w:lastRenderedPageBreak/>
        <w:t>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4</w:t>
      </w:r>
      <w:r w:rsidR="00AA6B81" w:rsidRPr="00991DBE">
        <w:rPr>
          <w:rFonts w:ascii="Times New Roman" w:hAnsi="Times New Roman" w:cs="Times New Roman"/>
          <w:sz w:val="26"/>
          <w:szCs w:val="26"/>
          <w:lang w:val="ru-RU"/>
        </w:rPr>
        <w:t>3</w:t>
      </w:r>
      <w:r w:rsidRPr="00991DBE">
        <w:rPr>
          <w:rFonts w:ascii="Times New Roman" w:hAnsi="Times New Roman" w:cs="Times New Roman"/>
          <w:sz w:val="26"/>
          <w:szCs w:val="26"/>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991DBE" w:rsidRDefault="00DD2F03" w:rsidP="00AD726E">
      <w:pPr>
        <w:pStyle w:val="ConsPlusNormal"/>
        <w:ind w:firstLine="709"/>
        <w:jc w:val="both"/>
        <w:rPr>
          <w:rFonts w:ascii="Times New Roman" w:hAnsi="Times New Roman" w:cs="Times New Roman"/>
          <w:sz w:val="26"/>
          <w:szCs w:val="26"/>
          <w:lang w:val="ru-RU"/>
        </w:rPr>
      </w:pPr>
      <w:r w:rsidRPr="00991DBE">
        <w:rPr>
          <w:rFonts w:ascii="Times New Roman" w:hAnsi="Times New Roman" w:cs="Times New Roman"/>
          <w:sz w:val="26"/>
          <w:szCs w:val="26"/>
          <w:lang w:val="ru-RU"/>
        </w:rPr>
        <w:t>4</w:t>
      </w:r>
      <w:r w:rsidR="00AA6B81" w:rsidRPr="00991DBE">
        <w:rPr>
          <w:rFonts w:ascii="Times New Roman" w:hAnsi="Times New Roman" w:cs="Times New Roman"/>
          <w:sz w:val="26"/>
          <w:szCs w:val="26"/>
          <w:lang w:val="ru-RU"/>
        </w:rPr>
        <w:t>4</w:t>
      </w:r>
      <w:r w:rsidRPr="00991DBE">
        <w:rPr>
          <w:rFonts w:ascii="Times New Roman" w:hAnsi="Times New Roman" w:cs="Times New Roman"/>
          <w:sz w:val="26"/>
          <w:szCs w:val="26"/>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w:t>
      </w:r>
      <w:bookmarkStart w:id="8" w:name="_GoBack"/>
      <w:bookmarkEnd w:id="8"/>
      <w:r w:rsidRPr="00991DBE">
        <w:rPr>
          <w:rFonts w:ascii="Times New Roman" w:hAnsi="Times New Roman" w:cs="Times New Roman"/>
          <w:sz w:val="26"/>
          <w:szCs w:val="26"/>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991DBE">
          <w:rPr>
            <w:rFonts w:ascii="Times New Roman" w:hAnsi="Times New Roman" w:cs="Times New Roman"/>
            <w:sz w:val="26"/>
            <w:szCs w:val="26"/>
            <w:lang w:val="ru-RU"/>
          </w:rPr>
          <w:t>пункте 4</w:t>
        </w:r>
        <w:r w:rsidR="00AA6B81" w:rsidRPr="00991DBE">
          <w:rPr>
            <w:rFonts w:ascii="Times New Roman" w:hAnsi="Times New Roman" w:cs="Times New Roman"/>
            <w:sz w:val="26"/>
            <w:szCs w:val="26"/>
            <w:lang w:val="ru-RU"/>
          </w:rPr>
          <w:t>0</w:t>
        </w:r>
      </w:hyperlink>
      <w:r w:rsidRPr="00991DBE">
        <w:rPr>
          <w:rFonts w:ascii="Times New Roman" w:hAnsi="Times New Roman" w:cs="Times New Roman"/>
          <w:sz w:val="26"/>
          <w:szCs w:val="26"/>
          <w:lang w:val="ru-RU"/>
        </w:rPr>
        <w:t xml:space="preserve"> настоящего Положения, и при отсутствии оснований, предусмотренных </w:t>
      </w:r>
      <w:hyperlink w:anchor="P288" w:history="1">
        <w:r w:rsidRPr="00991DBE">
          <w:rPr>
            <w:rFonts w:ascii="Times New Roman" w:hAnsi="Times New Roman" w:cs="Times New Roman"/>
            <w:sz w:val="26"/>
            <w:szCs w:val="26"/>
            <w:lang w:val="ru-RU"/>
          </w:rPr>
          <w:t>пунктом 4</w:t>
        </w:r>
        <w:r w:rsidR="00AA6B81" w:rsidRPr="00991DBE">
          <w:rPr>
            <w:rFonts w:ascii="Times New Roman" w:hAnsi="Times New Roman" w:cs="Times New Roman"/>
            <w:sz w:val="26"/>
            <w:szCs w:val="26"/>
            <w:lang w:val="ru-RU"/>
          </w:rPr>
          <w:t>1</w:t>
        </w:r>
      </w:hyperlink>
      <w:r w:rsidRPr="00991DBE">
        <w:rPr>
          <w:rFonts w:ascii="Times New Roman" w:hAnsi="Times New Roman" w:cs="Times New Roman"/>
          <w:sz w:val="26"/>
          <w:szCs w:val="26"/>
          <w:lang w:val="ru-RU"/>
        </w:rPr>
        <w:t xml:space="preserve"> настоящего Положения, проведение плановой проверки прекращается, о чем составляется соответствующий акт.</w:t>
      </w:r>
    </w:p>
    <w:p w:rsidR="008C3C0E" w:rsidRPr="00991DBE" w:rsidRDefault="00EC2EDF">
      <w:pPr>
        <w:rPr>
          <w:sz w:val="26"/>
          <w:szCs w:val="26"/>
        </w:rPr>
      </w:pPr>
    </w:p>
    <w:sectPr w:rsidR="008C3C0E" w:rsidRPr="00991DBE" w:rsidSect="002B4080">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EDF" w:rsidRDefault="00EC2EDF" w:rsidP="009808D0">
      <w:r>
        <w:separator/>
      </w:r>
    </w:p>
  </w:endnote>
  <w:endnote w:type="continuationSeparator" w:id="1">
    <w:p w:rsidR="00EC2EDF" w:rsidRDefault="00EC2EDF" w:rsidP="00980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EDF" w:rsidRDefault="00EC2EDF" w:rsidP="009808D0">
      <w:r>
        <w:separator/>
      </w:r>
    </w:p>
  </w:footnote>
  <w:footnote w:type="continuationSeparator" w:id="1">
    <w:p w:rsidR="00EC2EDF" w:rsidRDefault="00EC2EDF" w:rsidP="00980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0C73C9"/>
    <w:multiLevelType w:val="hybridMultilevel"/>
    <w:tmpl w:val="7922987A"/>
    <w:lvl w:ilvl="0" w:tplc="BB6CD448">
      <w:start w:val="1"/>
      <w:numFmt w:val="decimal"/>
      <w:lvlText w:val="%1."/>
      <w:lvlJc w:val="left"/>
      <w:pPr>
        <w:ind w:left="1035" w:hanging="360"/>
      </w:pPr>
      <w:rPr>
        <w:rFonts w:cs="Arial"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F03"/>
    <w:rsid w:val="000935AD"/>
    <w:rsid w:val="00135AE9"/>
    <w:rsid w:val="0019326A"/>
    <w:rsid w:val="001E449E"/>
    <w:rsid w:val="0026560F"/>
    <w:rsid w:val="002B4080"/>
    <w:rsid w:val="002C3EAB"/>
    <w:rsid w:val="00324EEA"/>
    <w:rsid w:val="003749B4"/>
    <w:rsid w:val="00392225"/>
    <w:rsid w:val="003D2C0C"/>
    <w:rsid w:val="00483901"/>
    <w:rsid w:val="005B1F8A"/>
    <w:rsid w:val="005C0781"/>
    <w:rsid w:val="00620C00"/>
    <w:rsid w:val="00672AB9"/>
    <w:rsid w:val="00721148"/>
    <w:rsid w:val="0076269F"/>
    <w:rsid w:val="0082024B"/>
    <w:rsid w:val="008B78D9"/>
    <w:rsid w:val="008F056A"/>
    <w:rsid w:val="009808D0"/>
    <w:rsid w:val="00991DBE"/>
    <w:rsid w:val="00995991"/>
    <w:rsid w:val="009C1CC6"/>
    <w:rsid w:val="009E7CFD"/>
    <w:rsid w:val="00AA6B81"/>
    <w:rsid w:val="00AD726E"/>
    <w:rsid w:val="00B248A1"/>
    <w:rsid w:val="00B4495E"/>
    <w:rsid w:val="00B75C27"/>
    <w:rsid w:val="00BD6344"/>
    <w:rsid w:val="00C1611C"/>
    <w:rsid w:val="00C720D6"/>
    <w:rsid w:val="00D46A36"/>
    <w:rsid w:val="00D7657E"/>
    <w:rsid w:val="00DB1205"/>
    <w:rsid w:val="00DC752D"/>
    <w:rsid w:val="00DD2F03"/>
    <w:rsid w:val="00EC2EDF"/>
    <w:rsid w:val="00F125ED"/>
    <w:rsid w:val="00F36D96"/>
    <w:rsid w:val="00F44261"/>
    <w:rsid w:val="00FC1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392225"/>
    <w:rPr>
      <w:rFonts w:ascii="Tahoma" w:hAnsi="Tahoma" w:cs="Tahoma"/>
      <w:sz w:val="16"/>
      <w:szCs w:val="16"/>
    </w:rPr>
  </w:style>
  <w:style w:type="character" w:customStyle="1" w:styleId="a8">
    <w:name w:val="Текст выноски Знак"/>
    <w:basedOn w:val="a0"/>
    <w:link w:val="a7"/>
    <w:uiPriority w:val="99"/>
    <w:semiHidden/>
    <w:rsid w:val="00392225"/>
    <w:rPr>
      <w:rFonts w:ascii="Tahoma" w:eastAsia="Times New Roman" w:hAnsi="Tahoma" w:cs="Tahoma"/>
      <w:sz w:val="16"/>
      <w:szCs w:val="16"/>
      <w:lang w:val="ru-RU" w:eastAsia="ru-RU"/>
    </w:rPr>
  </w:style>
  <w:style w:type="paragraph" w:styleId="a9">
    <w:name w:val="List Paragraph"/>
    <w:basedOn w:val="a"/>
    <w:uiPriority w:val="34"/>
    <w:qFormat/>
    <w:rsid w:val="00F44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AA9E75DB30F127C7D3D2A8BDB080C89B96B8F1D8608983F9B10737A6169BC6BBC166A3D8m7x3L" TargetMode="External"/><Relationship Id="rId18" Type="http://schemas.openxmlformats.org/officeDocument/2006/relationships/hyperlink" Target="consultantplus://offline/ref=36AA9E75DB30F127C7D3D2A8BDB080C89894B8F5D76A8983F9B10737A6169BC6BBC166A3D871D21CmFxB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6AA9E75DB30F127C7D3D2A8BDB080C89B9DBAF6DA6A8983F9B10737A6169BC6BBC166A3D871D11FmFx6L" TargetMode="External"/><Relationship Id="rId7" Type="http://schemas.openxmlformats.org/officeDocument/2006/relationships/endnotes" Target="endnotes.xml"/><Relationship Id="rId12" Type="http://schemas.openxmlformats.org/officeDocument/2006/relationships/hyperlink" Target="consultantplus://offline/ref=36AA9E75DB30F127C7D3D2A8BDB080C89894B8F5D76A8983F9B10737A6m1x6L" TargetMode="External"/><Relationship Id="rId17" Type="http://schemas.openxmlformats.org/officeDocument/2006/relationships/hyperlink" Target="consultantplus://offline/ref=36AA9E75DB30F127C7D3D2A8BDB080C89894BAFEDF628983F9B10737A6169BC6BBC166A3D871D11FmFxEL" TargetMode="External"/><Relationship Id="rId2" Type="http://schemas.openxmlformats.org/officeDocument/2006/relationships/numbering" Target="numbering.xml"/><Relationship Id="rId16" Type="http://schemas.openxmlformats.org/officeDocument/2006/relationships/hyperlink" Target="consultantplus://offline/ref=36AA9E75DB30F127C7D3D2A8BDB080C89894BAFEDF628983F9B10737A6169BC6BBC166A3mDx9L" TargetMode="External"/><Relationship Id="rId20" Type="http://schemas.openxmlformats.org/officeDocument/2006/relationships/hyperlink" Target="consultantplus://offline/ref=36AA9E75DB30F127C7D3D2A8BDB080C89B96B8F1D8608983F9B10737A6169BC6BBC166A6mDx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AA9E75DB30F127C7D3D2A8BDB080C89894B8F5D76A8983F9B10737A6169BC6BBC166A3D871D118mFx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AA9E75DB30F127C7D3D2A8BDB080C89894B8F5D76A8983F9B10737A6169BC6BBC166A3D871D21BmFxAL" TargetMode="External"/><Relationship Id="rId23" Type="http://schemas.openxmlformats.org/officeDocument/2006/relationships/fontTable" Target="fontTable.xml"/><Relationship Id="rId10" Type="http://schemas.openxmlformats.org/officeDocument/2006/relationships/hyperlink" Target="consultantplus://offline/ref=36AA9E75DB30F127C7D3D2A8BDB080C89894B8F6D9608983F9B10737A6169BC6BBC166A3D871D11DmFx8L" TargetMode="External"/><Relationship Id="rId19" Type="http://schemas.openxmlformats.org/officeDocument/2006/relationships/hyperlink" Target="consultantplus://offline/ref=36AA9E75DB30F127C7D3D2A8BDB080C89894BAFEDF628983F9B10737A6169BC6BBC166A3D871D11EmFx6L" TargetMode="External"/><Relationship Id="rId4" Type="http://schemas.openxmlformats.org/officeDocument/2006/relationships/settings" Target="settings.xml"/><Relationship Id="rId9" Type="http://schemas.openxmlformats.org/officeDocument/2006/relationships/hyperlink" Target="consultantplus://offline/ref=36AA9E75DB30F127C7D3D2A8BDB080C89894B9FFDC668983F9B10737A6169BC6BBC166A0DFm7x1L" TargetMode="External"/><Relationship Id="rId14" Type="http://schemas.openxmlformats.org/officeDocument/2006/relationships/hyperlink" Target="consultantplus://offline/ref=36AA9E75DB30F127C7D3D2A8BDB080C89894B8F5D76A8983F9B10737A6169BC6BBC166A3D871D01FmFxAL" TargetMode="External"/><Relationship Id="rId22" Type="http://schemas.openxmlformats.org/officeDocument/2006/relationships/hyperlink" Target="consultantplus://offline/ref=36AA9E75DB30F127C7D3D2A8BDB080C89B9DB8F0D86A8983F9B10737A6m1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944D-999C-4F12-88F2-F8A83372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6480</Words>
  <Characters>36940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2017-04-18T11:52:00Z</cp:lastPrinted>
  <dcterms:created xsi:type="dcterms:W3CDTF">2016-09-16T11:49:00Z</dcterms:created>
  <dcterms:modified xsi:type="dcterms:W3CDTF">2017-04-18T12:08:00Z</dcterms:modified>
</cp:coreProperties>
</file>