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5" w:rsidRPr="00CC3715" w:rsidRDefault="00CC3715" w:rsidP="00CC3715">
      <w:pPr>
        <w:ind w:left="3600" w:firstLine="720"/>
        <w:jc w:val="center"/>
        <w:rPr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C3715" w:rsidRPr="00CC3715">
        <w:trPr>
          <w:trHeight w:val="149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C2B6B" w:rsidRDefault="00CC2B6B" w:rsidP="00CC2B6B">
            <w:pPr>
              <w:rPr>
                <w:sz w:val="28"/>
              </w:rPr>
            </w:pPr>
          </w:p>
          <w:p w:rsidR="00CC2B6B" w:rsidRDefault="00790E56" w:rsidP="0037120A">
            <w:pPr>
              <w:jc w:val="center"/>
              <w:rPr>
                <w:b/>
                <w:noProof/>
              </w:rPr>
            </w:pPr>
            <w:r w:rsidRPr="00790E56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47.25pt;visibility:visible">
                  <v:imagedata r:id="rId5" o:title=""/>
                </v:shape>
              </w:pict>
            </w:r>
          </w:p>
          <w:p w:rsidR="00CC2B6B" w:rsidRDefault="00CC2B6B" w:rsidP="0037120A">
            <w:pPr>
              <w:jc w:val="center"/>
              <w:rPr>
                <w:b/>
              </w:rPr>
            </w:pPr>
          </w:p>
          <w:p w:rsidR="00CC2B6B" w:rsidRPr="00CC2B6B" w:rsidRDefault="00CC2B6B" w:rsidP="0037120A">
            <w:pPr>
              <w:jc w:val="center"/>
              <w:rPr>
                <w:b/>
                <w:sz w:val="28"/>
                <w:szCs w:val="28"/>
              </w:rPr>
            </w:pPr>
            <w:r w:rsidRPr="00CC2B6B">
              <w:rPr>
                <w:b/>
                <w:sz w:val="28"/>
                <w:szCs w:val="28"/>
              </w:rPr>
      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БОТАНИЧЕСКОГО  СЕЛЬСКОГО ПОСЕЛЕНИЯ</w:t>
            </w:r>
          </w:p>
          <w:p w:rsidR="00CC2B6B" w:rsidRPr="00CC2B6B" w:rsidRDefault="00CC2B6B" w:rsidP="0037120A">
            <w:pPr>
              <w:jc w:val="center"/>
              <w:rPr>
                <w:b/>
                <w:sz w:val="28"/>
                <w:szCs w:val="28"/>
              </w:rPr>
            </w:pPr>
          </w:p>
          <w:p w:rsidR="00CC3715" w:rsidRPr="00CC3715" w:rsidRDefault="00CC3715" w:rsidP="0037120A">
            <w:pPr>
              <w:jc w:val="center"/>
              <w:rPr>
                <w:b/>
                <w:sz w:val="28"/>
                <w:szCs w:val="28"/>
              </w:rPr>
            </w:pPr>
            <w:r w:rsidRPr="00CC3715">
              <w:rPr>
                <w:b/>
                <w:sz w:val="28"/>
                <w:szCs w:val="28"/>
              </w:rPr>
              <w:t>ПОСТАНОВЛЕНИЕ</w:t>
            </w:r>
          </w:p>
          <w:p w:rsidR="00CC3715" w:rsidRPr="00CC3715" w:rsidRDefault="00CC3715" w:rsidP="0037120A">
            <w:pPr>
              <w:jc w:val="center"/>
              <w:rPr>
                <w:b/>
                <w:sz w:val="28"/>
                <w:szCs w:val="28"/>
              </w:rPr>
            </w:pPr>
          </w:p>
          <w:p w:rsidR="00CC3715" w:rsidRPr="00CC3715" w:rsidRDefault="00CC3715" w:rsidP="00CC3715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CC3715" w:rsidRPr="0037120A" w:rsidRDefault="00790E56" w:rsidP="00CC3715">
      <w:pPr>
        <w:spacing w:after="480" w:line="240" w:lineRule="exact"/>
        <w:jc w:val="both"/>
        <w:rPr>
          <w:sz w:val="28"/>
          <w:szCs w:val="20"/>
        </w:rPr>
      </w:pPr>
      <w:r w:rsidRPr="00790E56">
        <w:rPr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0.85pt;margin-top:39.6pt;width:9pt;height:102.8pt;z-index:1;mso-position-horizontal-relative:text;mso-position-vertical-relative:text" o:allowincell="f" strokecolor="white">
            <v:textbox style="mso-next-textbox:#_x0000_s1032">
              <w:txbxContent>
                <w:p w:rsidR="007D0A5D" w:rsidRPr="0099487E" w:rsidRDefault="007D0A5D" w:rsidP="00CC3715"/>
              </w:txbxContent>
            </v:textbox>
          </v:shape>
        </w:pict>
      </w:r>
      <w:r w:rsidR="00CC2B6B">
        <w:rPr>
          <w:b/>
          <w:sz w:val="28"/>
          <w:szCs w:val="20"/>
        </w:rPr>
        <w:t xml:space="preserve">         </w:t>
      </w:r>
      <w:r w:rsidR="003E7878" w:rsidRPr="0037120A">
        <w:rPr>
          <w:sz w:val="28"/>
          <w:szCs w:val="20"/>
        </w:rPr>
        <w:t>20</w:t>
      </w:r>
      <w:r w:rsidR="0037120A">
        <w:rPr>
          <w:sz w:val="28"/>
          <w:szCs w:val="20"/>
        </w:rPr>
        <w:t xml:space="preserve"> марта </w:t>
      </w:r>
      <w:r w:rsidR="00CC3715" w:rsidRPr="0037120A">
        <w:rPr>
          <w:sz w:val="28"/>
          <w:szCs w:val="20"/>
        </w:rPr>
        <w:t>201</w:t>
      </w:r>
      <w:r w:rsidR="00D93B94" w:rsidRPr="0037120A">
        <w:rPr>
          <w:sz w:val="28"/>
          <w:szCs w:val="20"/>
        </w:rPr>
        <w:t>5</w:t>
      </w:r>
      <w:r w:rsidR="00CC2B6B" w:rsidRPr="0037120A">
        <w:rPr>
          <w:sz w:val="28"/>
          <w:szCs w:val="20"/>
        </w:rPr>
        <w:tab/>
      </w:r>
      <w:r w:rsidR="00CC2B6B">
        <w:rPr>
          <w:sz w:val="28"/>
          <w:szCs w:val="20"/>
        </w:rPr>
        <w:tab/>
      </w:r>
      <w:r w:rsidR="0037120A">
        <w:rPr>
          <w:sz w:val="28"/>
          <w:szCs w:val="20"/>
        </w:rPr>
        <w:t xml:space="preserve">           с. </w:t>
      </w:r>
      <w:proofErr w:type="gramStart"/>
      <w:r w:rsidR="0037120A">
        <w:rPr>
          <w:sz w:val="28"/>
          <w:szCs w:val="20"/>
        </w:rPr>
        <w:t>Ботаническое</w:t>
      </w:r>
      <w:proofErr w:type="gramEnd"/>
      <w:r w:rsidR="0037120A">
        <w:rPr>
          <w:sz w:val="28"/>
          <w:szCs w:val="20"/>
        </w:rPr>
        <w:t xml:space="preserve"> </w:t>
      </w:r>
      <w:r w:rsidR="0037120A">
        <w:rPr>
          <w:sz w:val="28"/>
          <w:szCs w:val="20"/>
        </w:rPr>
        <w:tab/>
      </w:r>
      <w:r w:rsidR="0037120A" w:rsidRPr="0037120A">
        <w:rPr>
          <w:sz w:val="28"/>
          <w:szCs w:val="20"/>
        </w:rPr>
        <w:t xml:space="preserve">                 </w:t>
      </w:r>
      <w:r w:rsidR="00CC3715" w:rsidRPr="0037120A">
        <w:rPr>
          <w:sz w:val="28"/>
          <w:szCs w:val="20"/>
        </w:rPr>
        <w:t xml:space="preserve"> </w:t>
      </w:r>
      <w:r w:rsidR="0037120A" w:rsidRPr="0037120A">
        <w:rPr>
          <w:sz w:val="28"/>
          <w:szCs w:val="20"/>
        </w:rPr>
        <w:t xml:space="preserve">    </w:t>
      </w:r>
      <w:r w:rsidR="00CC3715" w:rsidRPr="0037120A">
        <w:rPr>
          <w:sz w:val="28"/>
          <w:szCs w:val="20"/>
        </w:rPr>
        <w:t>№</w:t>
      </w:r>
      <w:r w:rsidR="0037120A">
        <w:rPr>
          <w:sz w:val="28"/>
          <w:szCs w:val="20"/>
        </w:rPr>
        <w:t xml:space="preserve"> </w:t>
      </w:r>
      <w:r w:rsidR="00C16BB2">
        <w:rPr>
          <w:sz w:val="28"/>
          <w:szCs w:val="20"/>
        </w:rPr>
        <w:t xml:space="preserve"> </w:t>
      </w:r>
      <w:r w:rsidR="00C16BB2" w:rsidRPr="00C16BB2">
        <w:rPr>
          <w:sz w:val="28"/>
          <w:szCs w:val="20"/>
          <w:u w:val="single"/>
        </w:rPr>
        <w:t>17</w:t>
      </w:r>
    </w:p>
    <w:p w:rsidR="00CC3715" w:rsidRPr="0037120A" w:rsidRDefault="00CC3715" w:rsidP="00CC3715">
      <w:pPr>
        <w:jc w:val="both"/>
        <w:rPr>
          <w:b/>
        </w:rPr>
      </w:pPr>
      <w:r w:rsidRPr="0037120A">
        <w:rPr>
          <w:b/>
        </w:rPr>
        <w:t>Об утверждении схемы размещения</w:t>
      </w:r>
    </w:p>
    <w:p w:rsidR="00CC3715" w:rsidRPr="0037120A" w:rsidRDefault="00CC3715" w:rsidP="00CC3715">
      <w:pPr>
        <w:jc w:val="both"/>
        <w:rPr>
          <w:b/>
        </w:rPr>
      </w:pPr>
      <w:r w:rsidRPr="0037120A">
        <w:rPr>
          <w:b/>
        </w:rPr>
        <w:t xml:space="preserve">нестационарных торговых объектов </w:t>
      </w:r>
    </w:p>
    <w:p w:rsidR="00CC3715" w:rsidRPr="0037120A" w:rsidRDefault="00CC3715" w:rsidP="00CC3715">
      <w:pPr>
        <w:jc w:val="both"/>
        <w:rPr>
          <w:b/>
        </w:rPr>
      </w:pPr>
      <w:r w:rsidRPr="0037120A">
        <w:rPr>
          <w:b/>
        </w:rPr>
        <w:t xml:space="preserve">на территории </w:t>
      </w:r>
      <w:r w:rsidR="00CC2B6B" w:rsidRPr="0037120A">
        <w:rPr>
          <w:b/>
        </w:rPr>
        <w:t xml:space="preserve">Ботанического </w:t>
      </w:r>
      <w:r w:rsidR="003E7878" w:rsidRPr="0037120A">
        <w:rPr>
          <w:b/>
        </w:rPr>
        <w:t xml:space="preserve"> </w:t>
      </w:r>
      <w:r w:rsidRPr="0037120A">
        <w:rPr>
          <w:b/>
        </w:rPr>
        <w:t>сельского поселения</w:t>
      </w:r>
    </w:p>
    <w:p w:rsidR="00CC3715" w:rsidRDefault="00CC3715" w:rsidP="00CC3715">
      <w:pPr>
        <w:shd w:val="clear" w:color="auto" w:fill="FFFFFF"/>
        <w:spacing w:after="200" w:line="276" w:lineRule="auto"/>
        <w:contextualSpacing/>
        <w:jc w:val="both"/>
        <w:rPr>
          <w:b/>
          <w:sz w:val="28"/>
          <w:szCs w:val="20"/>
        </w:rPr>
      </w:pPr>
    </w:p>
    <w:p w:rsidR="00CC3715" w:rsidRPr="00CC3715" w:rsidRDefault="00CC3715" w:rsidP="00CC3715">
      <w:pPr>
        <w:shd w:val="clear" w:color="auto" w:fill="FFFFFF"/>
        <w:spacing w:after="200" w:line="276" w:lineRule="auto"/>
        <w:contextualSpacing/>
        <w:jc w:val="both"/>
        <w:rPr>
          <w:color w:val="212121"/>
          <w:sz w:val="28"/>
          <w:szCs w:val="28"/>
        </w:rPr>
      </w:pPr>
      <w:r>
        <w:rPr>
          <w:b/>
          <w:sz w:val="28"/>
          <w:szCs w:val="20"/>
        </w:rPr>
        <w:t xml:space="preserve">       </w:t>
      </w:r>
      <w:proofErr w:type="gramStart"/>
      <w:r w:rsidRPr="00CC3715">
        <w:rPr>
          <w:color w:val="212121"/>
          <w:sz w:val="28"/>
          <w:szCs w:val="28"/>
        </w:rPr>
        <w:t xml:space="preserve"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C16BB2">
        <w:rPr>
          <w:color w:val="212121"/>
          <w:sz w:val="28"/>
          <w:szCs w:val="28"/>
        </w:rPr>
        <w:t xml:space="preserve"> </w:t>
      </w:r>
      <w:r w:rsidR="003E7878">
        <w:rPr>
          <w:color w:val="212121"/>
          <w:sz w:val="28"/>
          <w:szCs w:val="28"/>
        </w:rPr>
        <w:t xml:space="preserve">руководствуясь </w:t>
      </w:r>
      <w:r w:rsidR="003E7878" w:rsidRPr="00997003">
        <w:rPr>
          <w:sz w:val="28"/>
          <w:szCs w:val="28"/>
        </w:rPr>
        <w:t>постановлени</w:t>
      </w:r>
      <w:r w:rsidR="003E7878">
        <w:rPr>
          <w:sz w:val="28"/>
          <w:szCs w:val="28"/>
        </w:rPr>
        <w:t>ем</w:t>
      </w:r>
      <w:r w:rsidR="003E7878" w:rsidRPr="00997003">
        <w:rPr>
          <w:sz w:val="28"/>
          <w:szCs w:val="28"/>
        </w:rPr>
        <w:t xml:space="preserve"> № 41 от 16.02.2015 года  Администрации Раздольненского района Республики Крым, приказ</w:t>
      </w:r>
      <w:r w:rsidR="003E7878">
        <w:rPr>
          <w:sz w:val="28"/>
          <w:szCs w:val="28"/>
        </w:rPr>
        <w:t>ом</w:t>
      </w:r>
      <w:r w:rsidR="003E7878" w:rsidRPr="00997003">
        <w:rPr>
          <w:sz w:val="28"/>
          <w:szCs w:val="28"/>
        </w:rPr>
        <w:t xml:space="preserve"> Министерства промышленной политики Республики Крым № 129 от 26 декабря 2014 года</w:t>
      </w:r>
      <w:r w:rsidR="003E7878">
        <w:rPr>
          <w:sz w:val="28"/>
          <w:szCs w:val="28"/>
        </w:rPr>
        <w:t xml:space="preserve">, </w:t>
      </w:r>
      <w:r w:rsidR="003E7878" w:rsidRPr="00CC3715">
        <w:rPr>
          <w:color w:val="212121"/>
          <w:sz w:val="28"/>
          <w:szCs w:val="28"/>
        </w:rPr>
        <w:t xml:space="preserve"> </w:t>
      </w:r>
      <w:r w:rsidRPr="00CC3715">
        <w:rPr>
          <w:color w:val="212121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Уставом </w:t>
      </w:r>
      <w:r w:rsidR="00CC2B6B">
        <w:rPr>
          <w:color w:val="212121"/>
          <w:sz w:val="28"/>
          <w:szCs w:val="28"/>
        </w:rPr>
        <w:t>Ботанического</w:t>
      </w:r>
      <w:r w:rsidR="003E7878">
        <w:rPr>
          <w:color w:val="212121"/>
          <w:sz w:val="28"/>
          <w:szCs w:val="28"/>
        </w:rPr>
        <w:t xml:space="preserve"> сельского поселения</w:t>
      </w:r>
      <w:proofErr w:type="gramEnd"/>
    </w:p>
    <w:p w:rsidR="003E7878" w:rsidRDefault="003E7878" w:rsidP="00455138">
      <w:pPr>
        <w:shd w:val="clear" w:color="auto" w:fill="FFFFFF"/>
        <w:spacing w:after="200" w:line="276" w:lineRule="auto"/>
        <w:ind w:left="357"/>
        <w:contextualSpacing/>
        <w:jc w:val="center"/>
        <w:rPr>
          <w:color w:val="212121"/>
          <w:sz w:val="28"/>
          <w:szCs w:val="28"/>
        </w:rPr>
      </w:pPr>
    </w:p>
    <w:p w:rsidR="00CC3715" w:rsidRDefault="00CC3715" w:rsidP="00455138">
      <w:pPr>
        <w:shd w:val="clear" w:color="auto" w:fill="FFFFFF"/>
        <w:spacing w:after="200" w:line="276" w:lineRule="auto"/>
        <w:ind w:left="357"/>
        <w:contextualSpacing/>
        <w:jc w:val="center"/>
        <w:rPr>
          <w:color w:val="212121"/>
          <w:sz w:val="28"/>
          <w:szCs w:val="28"/>
        </w:rPr>
      </w:pPr>
      <w:r w:rsidRPr="00CC3715">
        <w:rPr>
          <w:color w:val="212121"/>
          <w:sz w:val="28"/>
          <w:szCs w:val="28"/>
        </w:rPr>
        <w:t>ПОСТАНОВЛЯЮ:</w:t>
      </w:r>
    </w:p>
    <w:p w:rsidR="003E7878" w:rsidRPr="00CC3715" w:rsidRDefault="003E7878" w:rsidP="00455138">
      <w:pPr>
        <w:shd w:val="clear" w:color="auto" w:fill="FFFFFF"/>
        <w:spacing w:after="200" w:line="276" w:lineRule="auto"/>
        <w:ind w:left="357"/>
        <w:contextualSpacing/>
        <w:jc w:val="center"/>
        <w:rPr>
          <w:color w:val="212121"/>
          <w:sz w:val="28"/>
          <w:szCs w:val="28"/>
        </w:rPr>
      </w:pPr>
    </w:p>
    <w:p w:rsidR="00CC2B6B" w:rsidRDefault="0037120A" w:rsidP="0037120A">
      <w:pPr>
        <w:shd w:val="clear" w:color="auto" w:fill="FFFFFF"/>
        <w:spacing w:after="200" w:line="276" w:lineRule="auto"/>
        <w:ind w:left="357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="00CC3715" w:rsidRPr="00CC3715">
        <w:rPr>
          <w:color w:val="212121"/>
          <w:sz w:val="28"/>
          <w:szCs w:val="28"/>
        </w:rPr>
        <w:t xml:space="preserve">Утвердить прилагаемую Схему размещения нестационарных торговых объектов на территории </w:t>
      </w:r>
      <w:r>
        <w:rPr>
          <w:color w:val="212121"/>
          <w:sz w:val="28"/>
          <w:szCs w:val="28"/>
        </w:rPr>
        <w:t xml:space="preserve"> </w:t>
      </w:r>
      <w:r w:rsidR="00CC2B6B">
        <w:rPr>
          <w:color w:val="212121"/>
          <w:sz w:val="28"/>
          <w:szCs w:val="28"/>
        </w:rPr>
        <w:t xml:space="preserve">с. </w:t>
      </w:r>
      <w:proofErr w:type="gramStart"/>
      <w:r w:rsidR="00CC2B6B">
        <w:rPr>
          <w:color w:val="212121"/>
          <w:sz w:val="28"/>
          <w:szCs w:val="28"/>
        </w:rPr>
        <w:t>Ботаническое</w:t>
      </w:r>
      <w:proofErr w:type="gramEnd"/>
      <w:r>
        <w:rPr>
          <w:color w:val="212121"/>
          <w:sz w:val="28"/>
          <w:szCs w:val="28"/>
        </w:rPr>
        <w:t xml:space="preserve"> </w:t>
      </w:r>
      <w:r w:rsidR="00CC2B6B">
        <w:rPr>
          <w:color w:val="212121"/>
          <w:sz w:val="28"/>
          <w:szCs w:val="28"/>
        </w:rPr>
        <w:t xml:space="preserve"> Ботанического </w:t>
      </w:r>
      <w:r w:rsidR="00D93B94">
        <w:rPr>
          <w:color w:val="212121"/>
          <w:sz w:val="28"/>
          <w:szCs w:val="28"/>
        </w:rPr>
        <w:t xml:space="preserve"> </w:t>
      </w:r>
      <w:r w:rsidR="00CC3715" w:rsidRPr="00CC3715">
        <w:rPr>
          <w:color w:val="212121"/>
          <w:sz w:val="28"/>
          <w:szCs w:val="28"/>
        </w:rPr>
        <w:t>сельского поселения</w:t>
      </w:r>
      <w:r w:rsidR="00CC2B6B">
        <w:rPr>
          <w:color w:val="212121"/>
          <w:sz w:val="28"/>
          <w:szCs w:val="28"/>
        </w:rPr>
        <w:t>.</w:t>
      </w:r>
    </w:p>
    <w:p w:rsidR="00CC2B6B" w:rsidRDefault="0037120A" w:rsidP="0037120A">
      <w:pPr>
        <w:shd w:val="clear" w:color="auto" w:fill="FFFFFF"/>
        <w:spacing w:after="200" w:line="276" w:lineRule="auto"/>
        <w:ind w:left="357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="00CC2B6B" w:rsidRPr="00CC3715">
        <w:rPr>
          <w:color w:val="212121"/>
          <w:sz w:val="28"/>
          <w:szCs w:val="28"/>
        </w:rPr>
        <w:t xml:space="preserve">Утвердить прилагаемую Схему размещения нестационарных торговых объектов на территории </w:t>
      </w:r>
      <w:r w:rsidR="00CC2B6B">
        <w:rPr>
          <w:color w:val="212121"/>
          <w:sz w:val="28"/>
          <w:szCs w:val="28"/>
        </w:rPr>
        <w:t xml:space="preserve">с. </w:t>
      </w:r>
      <w:proofErr w:type="gramStart"/>
      <w:r w:rsidR="00CC2B6B">
        <w:rPr>
          <w:color w:val="212121"/>
          <w:sz w:val="28"/>
          <w:szCs w:val="28"/>
        </w:rPr>
        <w:t>Кумово</w:t>
      </w:r>
      <w:proofErr w:type="gramEnd"/>
      <w:r>
        <w:rPr>
          <w:color w:val="212121"/>
          <w:sz w:val="28"/>
          <w:szCs w:val="28"/>
        </w:rPr>
        <w:t xml:space="preserve"> </w:t>
      </w:r>
      <w:r w:rsidR="00CC2B6B">
        <w:rPr>
          <w:color w:val="212121"/>
          <w:sz w:val="28"/>
          <w:szCs w:val="28"/>
        </w:rPr>
        <w:t xml:space="preserve"> Ботанического  </w:t>
      </w:r>
      <w:r w:rsidR="00CC2B6B" w:rsidRPr="00CC3715">
        <w:rPr>
          <w:color w:val="212121"/>
          <w:sz w:val="28"/>
          <w:szCs w:val="28"/>
        </w:rPr>
        <w:t>сельского поселения</w:t>
      </w:r>
    </w:p>
    <w:p w:rsidR="00CC3715" w:rsidRPr="00CC3715" w:rsidRDefault="00CC3715" w:rsidP="0037120A">
      <w:pPr>
        <w:shd w:val="clear" w:color="auto" w:fill="FFFFFF"/>
        <w:spacing w:after="200" w:line="276" w:lineRule="auto"/>
        <w:ind w:left="357"/>
        <w:contextualSpacing/>
        <w:rPr>
          <w:color w:val="212121"/>
          <w:sz w:val="28"/>
          <w:szCs w:val="28"/>
        </w:rPr>
      </w:pPr>
      <w:r w:rsidRPr="00CC3715">
        <w:rPr>
          <w:color w:val="212121"/>
          <w:sz w:val="28"/>
          <w:szCs w:val="28"/>
        </w:rPr>
        <w:t>в следующем составе:</w:t>
      </w:r>
    </w:p>
    <w:p w:rsidR="00CC3715" w:rsidRDefault="00CC2B6B" w:rsidP="0037120A">
      <w:pPr>
        <w:shd w:val="clear" w:color="auto" w:fill="FFFFFF"/>
        <w:spacing w:after="200" w:line="276" w:lineRule="auto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-</w:t>
      </w:r>
      <w:r w:rsidR="00CC3715" w:rsidRPr="00CC3715">
        <w:rPr>
          <w:color w:val="212121"/>
          <w:sz w:val="28"/>
          <w:szCs w:val="28"/>
        </w:rPr>
        <w:t xml:space="preserve"> графиче</w:t>
      </w:r>
      <w:r>
        <w:rPr>
          <w:color w:val="212121"/>
          <w:sz w:val="28"/>
          <w:szCs w:val="28"/>
        </w:rPr>
        <w:t>ская часть согласно приложению 1;</w:t>
      </w:r>
    </w:p>
    <w:p w:rsidR="00CC2B6B" w:rsidRPr="00CC3715" w:rsidRDefault="00CC2B6B" w:rsidP="0037120A">
      <w:pPr>
        <w:shd w:val="clear" w:color="auto" w:fill="FFFFFF"/>
        <w:spacing w:after="200" w:line="276" w:lineRule="auto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-</w:t>
      </w:r>
      <w:r w:rsidRPr="00CC3715">
        <w:rPr>
          <w:color w:val="212121"/>
          <w:sz w:val="28"/>
          <w:szCs w:val="28"/>
        </w:rPr>
        <w:t xml:space="preserve"> текст</w:t>
      </w:r>
      <w:r>
        <w:rPr>
          <w:color w:val="212121"/>
          <w:sz w:val="28"/>
          <w:szCs w:val="28"/>
        </w:rPr>
        <w:t>овая часть согласно приложению 2</w:t>
      </w:r>
      <w:r w:rsidR="005B76A5">
        <w:rPr>
          <w:color w:val="212121"/>
          <w:sz w:val="28"/>
          <w:szCs w:val="28"/>
        </w:rPr>
        <w:t>.</w:t>
      </w:r>
    </w:p>
    <w:p w:rsidR="000C645C" w:rsidRDefault="00CC2B6B" w:rsidP="0037120A">
      <w:pPr>
        <w:shd w:val="clear" w:color="auto" w:fill="FFFFFF"/>
        <w:spacing w:after="200" w:line="276" w:lineRule="auto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37120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3</w:t>
      </w:r>
      <w:r w:rsidR="0037120A">
        <w:rPr>
          <w:color w:val="212121"/>
          <w:sz w:val="28"/>
          <w:szCs w:val="28"/>
        </w:rPr>
        <w:t>.Опубликовать настоящее постановление на</w:t>
      </w:r>
      <w:r w:rsidR="00C16BB2">
        <w:rPr>
          <w:color w:val="212121"/>
          <w:sz w:val="28"/>
          <w:szCs w:val="28"/>
        </w:rPr>
        <w:t xml:space="preserve"> информационном </w:t>
      </w:r>
      <w:r w:rsidR="0037120A">
        <w:rPr>
          <w:color w:val="212121"/>
          <w:sz w:val="28"/>
          <w:szCs w:val="28"/>
        </w:rPr>
        <w:t xml:space="preserve"> стенде </w:t>
      </w:r>
      <w:r w:rsidR="000C645C">
        <w:rPr>
          <w:color w:val="212121"/>
          <w:sz w:val="28"/>
          <w:szCs w:val="28"/>
        </w:rPr>
        <w:t xml:space="preserve">             </w:t>
      </w:r>
      <w:r w:rsidR="00C16BB2">
        <w:rPr>
          <w:color w:val="212121"/>
          <w:sz w:val="28"/>
          <w:szCs w:val="28"/>
        </w:rPr>
        <w:t xml:space="preserve"> </w:t>
      </w:r>
      <w:r w:rsidR="000C645C">
        <w:rPr>
          <w:color w:val="212121"/>
          <w:sz w:val="28"/>
          <w:szCs w:val="28"/>
        </w:rPr>
        <w:t xml:space="preserve">    </w:t>
      </w:r>
    </w:p>
    <w:p w:rsidR="00CC3715" w:rsidRPr="00CC3715" w:rsidRDefault="000C645C" w:rsidP="0037120A">
      <w:pPr>
        <w:shd w:val="clear" w:color="auto" w:fill="FFFFFF"/>
        <w:spacing w:after="200" w:line="276" w:lineRule="auto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37120A">
        <w:rPr>
          <w:color w:val="212121"/>
          <w:sz w:val="28"/>
          <w:szCs w:val="28"/>
        </w:rPr>
        <w:t>в административном здании Ботанического сельского поселения</w:t>
      </w:r>
      <w:proofErr w:type="gramStart"/>
      <w:r w:rsidR="0037120A">
        <w:rPr>
          <w:color w:val="212121"/>
          <w:sz w:val="28"/>
          <w:szCs w:val="28"/>
        </w:rPr>
        <w:t xml:space="preserve"> .</w:t>
      </w:r>
      <w:proofErr w:type="gramEnd"/>
    </w:p>
    <w:p w:rsidR="00CC3715" w:rsidRPr="00CC3715" w:rsidRDefault="00CC3715" w:rsidP="0037120A">
      <w:pPr>
        <w:shd w:val="clear" w:color="auto" w:fill="FFFFFF"/>
        <w:spacing w:after="200" w:line="276" w:lineRule="auto"/>
        <w:ind w:left="357"/>
        <w:contextualSpacing/>
        <w:rPr>
          <w:color w:val="212121"/>
          <w:sz w:val="28"/>
          <w:szCs w:val="28"/>
        </w:rPr>
      </w:pPr>
      <w:r w:rsidRPr="00CC3715">
        <w:rPr>
          <w:color w:val="212121"/>
          <w:sz w:val="28"/>
          <w:szCs w:val="28"/>
        </w:rPr>
        <w:t>4. Постановление вс</w:t>
      </w:r>
      <w:r w:rsidR="0037120A">
        <w:rPr>
          <w:color w:val="212121"/>
          <w:sz w:val="28"/>
          <w:szCs w:val="28"/>
        </w:rPr>
        <w:t>тупает в силу со дня обнародования.</w:t>
      </w:r>
    </w:p>
    <w:p w:rsidR="00CC3715" w:rsidRPr="00CC3715" w:rsidRDefault="00CC3715" w:rsidP="0037120A">
      <w:pPr>
        <w:shd w:val="clear" w:color="auto" w:fill="FFFFFF"/>
        <w:spacing w:after="200" w:line="276" w:lineRule="auto"/>
        <w:ind w:left="357"/>
        <w:contextualSpacing/>
        <w:rPr>
          <w:color w:val="212121"/>
          <w:sz w:val="28"/>
          <w:szCs w:val="28"/>
        </w:rPr>
      </w:pPr>
      <w:r w:rsidRPr="00CC3715">
        <w:rPr>
          <w:color w:val="212121"/>
          <w:sz w:val="28"/>
          <w:szCs w:val="28"/>
        </w:rPr>
        <w:t>5. Контроль исполнения постановления оставляю за собой.</w:t>
      </w:r>
    </w:p>
    <w:p w:rsidR="00CC3715" w:rsidRPr="00CC3715" w:rsidRDefault="00CC3715" w:rsidP="0037120A">
      <w:pPr>
        <w:shd w:val="clear" w:color="auto" w:fill="FFFFFF"/>
        <w:ind w:left="357"/>
        <w:contextualSpacing/>
        <w:rPr>
          <w:color w:val="212121"/>
          <w:sz w:val="28"/>
          <w:szCs w:val="28"/>
        </w:rPr>
      </w:pPr>
    </w:p>
    <w:p w:rsidR="003E7878" w:rsidRDefault="003E7878" w:rsidP="00455138">
      <w:pPr>
        <w:shd w:val="clear" w:color="auto" w:fill="FFFFFF"/>
        <w:contextualSpacing/>
        <w:jc w:val="both"/>
        <w:rPr>
          <w:color w:val="212121"/>
          <w:sz w:val="28"/>
          <w:szCs w:val="28"/>
        </w:rPr>
      </w:pPr>
    </w:p>
    <w:p w:rsidR="00455138" w:rsidRDefault="0037120A" w:rsidP="00455138">
      <w:pPr>
        <w:shd w:val="clear" w:color="auto" w:fill="FFFFFF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Председатель </w:t>
      </w:r>
      <w:proofErr w:type="gramStart"/>
      <w:r>
        <w:rPr>
          <w:color w:val="212121"/>
          <w:sz w:val="28"/>
          <w:szCs w:val="28"/>
        </w:rPr>
        <w:t>Ботанического</w:t>
      </w:r>
      <w:proofErr w:type="gramEnd"/>
      <w:r>
        <w:rPr>
          <w:color w:val="212121"/>
          <w:sz w:val="28"/>
          <w:szCs w:val="28"/>
        </w:rPr>
        <w:t xml:space="preserve"> </w:t>
      </w:r>
      <w:r w:rsidR="00455138">
        <w:rPr>
          <w:color w:val="212121"/>
          <w:sz w:val="28"/>
          <w:szCs w:val="28"/>
        </w:rPr>
        <w:t xml:space="preserve"> сельского</w:t>
      </w:r>
    </w:p>
    <w:p w:rsidR="00455138" w:rsidRDefault="0037120A" w:rsidP="00455138">
      <w:pPr>
        <w:shd w:val="clear" w:color="auto" w:fill="FFFFFF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совета </w:t>
      </w:r>
      <w:r w:rsidR="00455138">
        <w:rPr>
          <w:color w:val="212121"/>
          <w:sz w:val="28"/>
          <w:szCs w:val="28"/>
        </w:rPr>
        <w:t xml:space="preserve"> - </w:t>
      </w:r>
      <w:r w:rsidR="00CC3715" w:rsidRPr="00CC3715">
        <w:rPr>
          <w:color w:val="212121"/>
          <w:sz w:val="28"/>
          <w:szCs w:val="28"/>
        </w:rPr>
        <w:t xml:space="preserve">Глава </w:t>
      </w:r>
      <w:r w:rsidR="00455138">
        <w:rPr>
          <w:color w:val="212121"/>
          <w:sz w:val="28"/>
          <w:szCs w:val="28"/>
        </w:rPr>
        <w:t>администрации</w:t>
      </w:r>
    </w:p>
    <w:p w:rsidR="00F30DB7" w:rsidRPr="00A75543" w:rsidRDefault="0037120A" w:rsidP="00455138">
      <w:pPr>
        <w:shd w:val="clear" w:color="auto" w:fill="FFFFFF"/>
        <w:contextualSpacing/>
        <w:jc w:val="both"/>
      </w:pPr>
      <w:r>
        <w:rPr>
          <w:color w:val="212121"/>
          <w:sz w:val="28"/>
          <w:szCs w:val="28"/>
        </w:rPr>
        <w:t xml:space="preserve">Ботанического </w:t>
      </w:r>
      <w:r w:rsidR="00455138">
        <w:rPr>
          <w:color w:val="212121"/>
          <w:sz w:val="28"/>
          <w:szCs w:val="28"/>
        </w:rPr>
        <w:t xml:space="preserve"> сельского поселения</w:t>
      </w:r>
      <w:r w:rsidR="00CC3715" w:rsidRPr="00CC3715">
        <w:rPr>
          <w:color w:val="212121"/>
          <w:sz w:val="28"/>
          <w:szCs w:val="28"/>
        </w:rPr>
        <w:t xml:space="preserve">                                          </w:t>
      </w:r>
      <w:r>
        <w:rPr>
          <w:color w:val="212121"/>
          <w:sz w:val="28"/>
          <w:szCs w:val="28"/>
        </w:rPr>
        <w:t xml:space="preserve">Г.В Шичкин </w:t>
      </w:r>
    </w:p>
    <w:sectPr w:rsidR="00F30DB7" w:rsidRPr="00A75543" w:rsidSect="0037120A">
      <w:pgSz w:w="11906" w:h="16838" w:code="9"/>
      <w:pgMar w:top="284" w:right="794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42"/>
    <w:rsid w:val="0003599F"/>
    <w:rsid w:val="000359ED"/>
    <w:rsid w:val="000468BC"/>
    <w:rsid w:val="00056AC2"/>
    <w:rsid w:val="00063F4C"/>
    <w:rsid w:val="00080396"/>
    <w:rsid w:val="00094056"/>
    <w:rsid w:val="000B42CD"/>
    <w:rsid w:val="000C645C"/>
    <w:rsid w:val="000D149C"/>
    <w:rsid w:val="000F6644"/>
    <w:rsid w:val="001455E4"/>
    <w:rsid w:val="00154041"/>
    <w:rsid w:val="001F1AC7"/>
    <w:rsid w:val="001F1DF8"/>
    <w:rsid w:val="001F4204"/>
    <w:rsid w:val="00210196"/>
    <w:rsid w:val="00222303"/>
    <w:rsid w:val="0022266B"/>
    <w:rsid w:val="00224C24"/>
    <w:rsid w:val="00224CEB"/>
    <w:rsid w:val="00235695"/>
    <w:rsid w:val="002512EA"/>
    <w:rsid w:val="00256E1C"/>
    <w:rsid w:val="00262E39"/>
    <w:rsid w:val="002E3DAF"/>
    <w:rsid w:val="00300996"/>
    <w:rsid w:val="003121AC"/>
    <w:rsid w:val="003358A1"/>
    <w:rsid w:val="00341E55"/>
    <w:rsid w:val="00357E91"/>
    <w:rsid w:val="00363E62"/>
    <w:rsid w:val="0037120A"/>
    <w:rsid w:val="003954E0"/>
    <w:rsid w:val="003971C2"/>
    <w:rsid w:val="003A2083"/>
    <w:rsid w:val="003C44D1"/>
    <w:rsid w:val="003D54BB"/>
    <w:rsid w:val="003E7878"/>
    <w:rsid w:val="003F7BCE"/>
    <w:rsid w:val="00417EE2"/>
    <w:rsid w:val="00434395"/>
    <w:rsid w:val="00436E7B"/>
    <w:rsid w:val="00455138"/>
    <w:rsid w:val="004644CC"/>
    <w:rsid w:val="004771E0"/>
    <w:rsid w:val="004A4F73"/>
    <w:rsid w:val="004A7A5B"/>
    <w:rsid w:val="004C34BF"/>
    <w:rsid w:val="004D15C9"/>
    <w:rsid w:val="004E23CE"/>
    <w:rsid w:val="004E5A9E"/>
    <w:rsid w:val="004F7E08"/>
    <w:rsid w:val="005032E4"/>
    <w:rsid w:val="00534228"/>
    <w:rsid w:val="00554D32"/>
    <w:rsid w:val="00567886"/>
    <w:rsid w:val="00580A2E"/>
    <w:rsid w:val="00595542"/>
    <w:rsid w:val="005A15CD"/>
    <w:rsid w:val="005B76A5"/>
    <w:rsid w:val="005E5AFC"/>
    <w:rsid w:val="005E6981"/>
    <w:rsid w:val="006008A4"/>
    <w:rsid w:val="006432F6"/>
    <w:rsid w:val="00664DB1"/>
    <w:rsid w:val="00675D4B"/>
    <w:rsid w:val="006A1594"/>
    <w:rsid w:val="006A7162"/>
    <w:rsid w:val="006F2CFF"/>
    <w:rsid w:val="006F6218"/>
    <w:rsid w:val="00700D2C"/>
    <w:rsid w:val="00702F81"/>
    <w:rsid w:val="007100EA"/>
    <w:rsid w:val="00712130"/>
    <w:rsid w:val="00714242"/>
    <w:rsid w:val="00745168"/>
    <w:rsid w:val="00756B88"/>
    <w:rsid w:val="00790E56"/>
    <w:rsid w:val="00795A77"/>
    <w:rsid w:val="007C7ED3"/>
    <w:rsid w:val="007D0A5D"/>
    <w:rsid w:val="007E33C3"/>
    <w:rsid w:val="007F35F9"/>
    <w:rsid w:val="008018B4"/>
    <w:rsid w:val="00811671"/>
    <w:rsid w:val="0087198B"/>
    <w:rsid w:val="00880FFA"/>
    <w:rsid w:val="008B518D"/>
    <w:rsid w:val="008C2107"/>
    <w:rsid w:val="008D4695"/>
    <w:rsid w:val="008E7EF9"/>
    <w:rsid w:val="00913A94"/>
    <w:rsid w:val="00917A6C"/>
    <w:rsid w:val="009205F3"/>
    <w:rsid w:val="00923406"/>
    <w:rsid w:val="00934E73"/>
    <w:rsid w:val="00957DEE"/>
    <w:rsid w:val="009606A7"/>
    <w:rsid w:val="009620C9"/>
    <w:rsid w:val="009725F2"/>
    <w:rsid w:val="009A21B8"/>
    <w:rsid w:val="009D6B43"/>
    <w:rsid w:val="009D77E4"/>
    <w:rsid w:val="009E6B97"/>
    <w:rsid w:val="009F0AE1"/>
    <w:rsid w:val="009F18E8"/>
    <w:rsid w:val="009F39BD"/>
    <w:rsid w:val="009F511C"/>
    <w:rsid w:val="00A3147A"/>
    <w:rsid w:val="00A4591A"/>
    <w:rsid w:val="00A505C0"/>
    <w:rsid w:val="00A51FBE"/>
    <w:rsid w:val="00A602DB"/>
    <w:rsid w:val="00A60C53"/>
    <w:rsid w:val="00A75543"/>
    <w:rsid w:val="00A82B52"/>
    <w:rsid w:val="00A84A75"/>
    <w:rsid w:val="00A87738"/>
    <w:rsid w:val="00AB370F"/>
    <w:rsid w:val="00B00CF7"/>
    <w:rsid w:val="00B02C5A"/>
    <w:rsid w:val="00B126B6"/>
    <w:rsid w:val="00B41841"/>
    <w:rsid w:val="00B626D3"/>
    <w:rsid w:val="00B67CB0"/>
    <w:rsid w:val="00B9657A"/>
    <w:rsid w:val="00BA7C07"/>
    <w:rsid w:val="00BC51C1"/>
    <w:rsid w:val="00BD7A78"/>
    <w:rsid w:val="00BF3E95"/>
    <w:rsid w:val="00C16BB2"/>
    <w:rsid w:val="00C20748"/>
    <w:rsid w:val="00C253D9"/>
    <w:rsid w:val="00CB5B32"/>
    <w:rsid w:val="00CC2B6B"/>
    <w:rsid w:val="00CC3715"/>
    <w:rsid w:val="00CC5FD6"/>
    <w:rsid w:val="00CD71CB"/>
    <w:rsid w:val="00CE1BA7"/>
    <w:rsid w:val="00D210CA"/>
    <w:rsid w:val="00D27FDA"/>
    <w:rsid w:val="00D71025"/>
    <w:rsid w:val="00D801F0"/>
    <w:rsid w:val="00D91945"/>
    <w:rsid w:val="00D93B94"/>
    <w:rsid w:val="00DA3426"/>
    <w:rsid w:val="00DD0969"/>
    <w:rsid w:val="00DD22B5"/>
    <w:rsid w:val="00DE59C7"/>
    <w:rsid w:val="00DF18E6"/>
    <w:rsid w:val="00E5370E"/>
    <w:rsid w:val="00E560DF"/>
    <w:rsid w:val="00E57DAF"/>
    <w:rsid w:val="00E71495"/>
    <w:rsid w:val="00EA16FA"/>
    <w:rsid w:val="00EA244C"/>
    <w:rsid w:val="00EA4D2F"/>
    <w:rsid w:val="00EC3299"/>
    <w:rsid w:val="00EC3BF2"/>
    <w:rsid w:val="00F10279"/>
    <w:rsid w:val="00F17ABE"/>
    <w:rsid w:val="00F30DB7"/>
    <w:rsid w:val="00F37B64"/>
    <w:rsid w:val="00F607A9"/>
    <w:rsid w:val="00F60A6F"/>
    <w:rsid w:val="00F7093A"/>
    <w:rsid w:val="00F77F49"/>
    <w:rsid w:val="00F81A53"/>
    <w:rsid w:val="00F935C1"/>
    <w:rsid w:val="00F93CD0"/>
    <w:rsid w:val="00FB5C43"/>
    <w:rsid w:val="00FC1DB6"/>
    <w:rsid w:val="00FD3A83"/>
    <w:rsid w:val="00FE282D"/>
    <w:rsid w:val="00FE552A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CFF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6F2CFF"/>
    <w:pPr>
      <w:suppressAutoHyphens/>
      <w:spacing w:after="480" w:line="240" w:lineRule="exact"/>
    </w:pPr>
    <w:rPr>
      <w:b/>
      <w:bCs/>
    </w:rPr>
  </w:style>
  <w:style w:type="paragraph" w:customStyle="1" w:styleId="ConsPlusNonformat">
    <w:name w:val="ConsPlusNonformat"/>
    <w:rsid w:val="002512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21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70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F621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6F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4FBB-8BF2-4205-A8FF-7950C2BB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Татьяна </cp:lastModifiedBy>
  <cp:revision>8</cp:revision>
  <cp:lastPrinted>2014-11-07T11:34:00Z</cp:lastPrinted>
  <dcterms:created xsi:type="dcterms:W3CDTF">2015-03-15T17:19:00Z</dcterms:created>
  <dcterms:modified xsi:type="dcterms:W3CDTF">2015-03-23T08:28:00Z</dcterms:modified>
</cp:coreProperties>
</file>