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E8" w:rsidRPr="00F973F1" w:rsidRDefault="00DB27EC" w:rsidP="00F973F1">
      <w:pPr>
        <w:spacing w:after="0" w:line="240" w:lineRule="auto"/>
        <w:jc w:val="center"/>
        <w:rPr>
          <w:rFonts w:ascii="Times New Roman" w:hAnsi="Times New Roman"/>
          <w:sz w:val="28"/>
          <w:szCs w:val="28"/>
          <w:lang w:eastAsia="en-US"/>
        </w:rPr>
      </w:pPr>
      <w:r>
        <w:rPr>
          <w:rFonts w:ascii="Times New Roman" w:hAnsi="Times New Roman"/>
          <w:noProof/>
          <w:sz w:val="28"/>
          <w:szCs w:val="28"/>
        </w:rPr>
        <w:drawing>
          <wp:inline distT="0" distB="0" distL="0" distR="0">
            <wp:extent cx="723900" cy="790575"/>
            <wp:effectExtent l="1905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ыма"/>
                    <pic:cNvPicPr>
                      <a:picLocks noChangeAspect="1" noChangeArrowheads="1"/>
                    </pic:cNvPicPr>
                  </pic:nvPicPr>
                  <pic:blipFill>
                    <a:blip r:embed="rId6"/>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CF6CE8" w:rsidRPr="00F973F1" w:rsidRDefault="00CF6CE8" w:rsidP="00F973F1">
      <w:pPr>
        <w:spacing w:after="0" w:line="240" w:lineRule="auto"/>
        <w:rPr>
          <w:rFonts w:ascii="Times New Roman" w:hAnsi="Times New Roman"/>
          <w:sz w:val="28"/>
          <w:szCs w:val="28"/>
        </w:rPr>
      </w:pPr>
    </w:p>
    <w:p w:rsidR="00CF6CE8" w:rsidRPr="00F973F1" w:rsidRDefault="001135BC" w:rsidP="00F973F1">
      <w:pPr>
        <w:spacing w:after="0" w:line="240" w:lineRule="auto"/>
        <w:ind w:firstLine="708"/>
        <w:rPr>
          <w:rFonts w:ascii="Times New Roman" w:hAnsi="Times New Roman"/>
          <w:b/>
          <w:sz w:val="28"/>
          <w:szCs w:val="28"/>
        </w:rPr>
      </w:pPr>
      <w:r w:rsidRPr="00F973F1">
        <w:rPr>
          <w:rFonts w:ascii="Times New Roman" w:hAnsi="Times New Roman"/>
          <w:b/>
          <w:sz w:val="28"/>
          <w:szCs w:val="28"/>
        </w:rPr>
        <w:t xml:space="preserve">       </w:t>
      </w:r>
      <w:r w:rsidR="00996415">
        <w:rPr>
          <w:rFonts w:ascii="Times New Roman" w:hAnsi="Times New Roman"/>
          <w:b/>
          <w:sz w:val="28"/>
          <w:szCs w:val="28"/>
        </w:rPr>
        <w:t xml:space="preserve">                               </w:t>
      </w:r>
      <w:r w:rsidRPr="00F973F1">
        <w:rPr>
          <w:rFonts w:ascii="Times New Roman" w:hAnsi="Times New Roman"/>
          <w:b/>
          <w:sz w:val="28"/>
          <w:szCs w:val="28"/>
        </w:rPr>
        <w:t xml:space="preserve"> </w:t>
      </w:r>
      <w:r w:rsidR="00CF6CE8" w:rsidRPr="00F973F1">
        <w:rPr>
          <w:rFonts w:ascii="Times New Roman" w:hAnsi="Times New Roman"/>
          <w:b/>
          <w:sz w:val="28"/>
          <w:szCs w:val="28"/>
        </w:rPr>
        <w:t>РЕСПУБЛИКА КРЫМ</w:t>
      </w:r>
    </w:p>
    <w:p w:rsidR="00CF6CE8" w:rsidRPr="00F973F1" w:rsidRDefault="00CF6CE8" w:rsidP="00F973F1">
      <w:pPr>
        <w:spacing w:after="0" w:line="240" w:lineRule="auto"/>
        <w:jc w:val="center"/>
        <w:rPr>
          <w:rFonts w:ascii="Times New Roman" w:hAnsi="Times New Roman"/>
          <w:b/>
          <w:sz w:val="28"/>
          <w:szCs w:val="28"/>
        </w:rPr>
      </w:pPr>
      <w:r w:rsidRPr="00F973F1">
        <w:rPr>
          <w:rFonts w:ascii="Times New Roman" w:hAnsi="Times New Roman"/>
          <w:b/>
          <w:sz w:val="28"/>
          <w:szCs w:val="28"/>
        </w:rPr>
        <w:t>РАЗДОЛЬНЕНСКИЙ РАЙОН</w:t>
      </w:r>
    </w:p>
    <w:p w:rsidR="00CF6CE8" w:rsidRPr="00F973F1" w:rsidRDefault="00CF6CE8" w:rsidP="00F973F1">
      <w:pPr>
        <w:spacing w:after="0" w:line="240" w:lineRule="auto"/>
        <w:jc w:val="center"/>
        <w:rPr>
          <w:rFonts w:ascii="Times New Roman" w:hAnsi="Times New Roman"/>
          <w:b/>
          <w:sz w:val="28"/>
          <w:szCs w:val="28"/>
        </w:rPr>
      </w:pPr>
      <w:r w:rsidRPr="00F973F1">
        <w:rPr>
          <w:rFonts w:ascii="Times New Roman" w:hAnsi="Times New Roman"/>
          <w:b/>
          <w:sz w:val="28"/>
          <w:szCs w:val="28"/>
        </w:rPr>
        <w:t>БОТАНИЧЕСКИЙ СЕЛЬСКИЙ СОВЕТ</w:t>
      </w:r>
    </w:p>
    <w:p w:rsidR="00CF6CE8" w:rsidRPr="00F973F1" w:rsidRDefault="00996415" w:rsidP="00F973F1">
      <w:pPr>
        <w:spacing w:after="0" w:line="240" w:lineRule="auto"/>
        <w:jc w:val="center"/>
        <w:rPr>
          <w:rFonts w:ascii="Times New Roman" w:hAnsi="Times New Roman"/>
          <w:b/>
          <w:sz w:val="28"/>
          <w:szCs w:val="28"/>
        </w:rPr>
      </w:pPr>
      <w:r>
        <w:rPr>
          <w:rFonts w:ascii="Times New Roman" w:hAnsi="Times New Roman"/>
          <w:b/>
          <w:sz w:val="28"/>
          <w:szCs w:val="28"/>
        </w:rPr>
        <w:t xml:space="preserve"> 49</w:t>
      </w:r>
      <w:r w:rsidR="00A43E3F">
        <w:rPr>
          <w:rFonts w:ascii="Times New Roman" w:hAnsi="Times New Roman"/>
          <w:b/>
          <w:sz w:val="28"/>
          <w:szCs w:val="28"/>
        </w:rPr>
        <w:t>-е</w:t>
      </w:r>
      <w:r w:rsidR="00CF6CE8" w:rsidRPr="00F973F1">
        <w:rPr>
          <w:rFonts w:ascii="Times New Roman" w:hAnsi="Times New Roman"/>
          <w:b/>
          <w:sz w:val="28"/>
          <w:szCs w:val="28"/>
        </w:rPr>
        <w:t xml:space="preserve"> заседание  1 созыва</w:t>
      </w:r>
    </w:p>
    <w:p w:rsidR="00996415" w:rsidRDefault="00996415" w:rsidP="00F973F1">
      <w:pPr>
        <w:spacing w:after="0" w:line="240" w:lineRule="auto"/>
        <w:jc w:val="center"/>
        <w:rPr>
          <w:rFonts w:ascii="Times New Roman" w:hAnsi="Times New Roman"/>
          <w:b/>
          <w:sz w:val="28"/>
          <w:szCs w:val="28"/>
        </w:rPr>
      </w:pPr>
    </w:p>
    <w:p w:rsidR="00CF6CE8" w:rsidRDefault="00CF6CE8" w:rsidP="00F973F1">
      <w:pPr>
        <w:spacing w:after="0" w:line="240" w:lineRule="auto"/>
        <w:jc w:val="center"/>
        <w:rPr>
          <w:rFonts w:ascii="Times New Roman" w:hAnsi="Times New Roman"/>
          <w:b/>
          <w:sz w:val="28"/>
          <w:szCs w:val="28"/>
        </w:rPr>
      </w:pPr>
      <w:r w:rsidRPr="00F973F1">
        <w:rPr>
          <w:rFonts w:ascii="Times New Roman" w:hAnsi="Times New Roman"/>
          <w:b/>
          <w:sz w:val="28"/>
          <w:szCs w:val="28"/>
        </w:rPr>
        <w:t>РЕШЕНИЕ</w:t>
      </w:r>
    </w:p>
    <w:p w:rsidR="00996415" w:rsidRPr="00F973F1" w:rsidRDefault="00996415" w:rsidP="00F973F1">
      <w:pPr>
        <w:spacing w:after="0" w:line="240" w:lineRule="auto"/>
        <w:jc w:val="center"/>
        <w:rPr>
          <w:rFonts w:ascii="Times New Roman" w:hAnsi="Times New Roman"/>
          <w:b/>
          <w:sz w:val="28"/>
          <w:szCs w:val="28"/>
        </w:rPr>
      </w:pPr>
    </w:p>
    <w:p w:rsidR="00CF6CE8" w:rsidRPr="00996415" w:rsidRDefault="00996415" w:rsidP="00F973F1">
      <w:pPr>
        <w:spacing w:after="0" w:line="240" w:lineRule="auto"/>
        <w:rPr>
          <w:rFonts w:ascii="Times New Roman" w:hAnsi="Times New Roman"/>
          <w:b/>
          <w:sz w:val="28"/>
          <w:szCs w:val="28"/>
        </w:rPr>
      </w:pPr>
      <w:r w:rsidRPr="00996415">
        <w:rPr>
          <w:rFonts w:ascii="Times New Roman" w:hAnsi="Times New Roman"/>
          <w:b/>
          <w:sz w:val="28"/>
          <w:szCs w:val="28"/>
        </w:rPr>
        <w:t xml:space="preserve">19 декабря </w:t>
      </w:r>
      <w:r>
        <w:rPr>
          <w:rFonts w:ascii="Times New Roman" w:hAnsi="Times New Roman"/>
          <w:b/>
          <w:sz w:val="28"/>
          <w:szCs w:val="28"/>
        </w:rPr>
        <w:t xml:space="preserve"> </w:t>
      </w:r>
      <w:r w:rsidR="00CF6CE8" w:rsidRPr="00996415">
        <w:rPr>
          <w:rFonts w:ascii="Times New Roman" w:hAnsi="Times New Roman"/>
          <w:b/>
          <w:sz w:val="28"/>
          <w:szCs w:val="28"/>
        </w:rPr>
        <w:t xml:space="preserve">2016 г.              </w:t>
      </w:r>
      <w:r w:rsidRPr="00996415">
        <w:rPr>
          <w:rFonts w:ascii="Times New Roman" w:hAnsi="Times New Roman"/>
          <w:b/>
          <w:sz w:val="28"/>
          <w:szCs w:val="28"/>
        </w:rPr>
        <w:t xml:space="preserve">              с.Ботаническое</w:t>
      </w:r>
      <w:r w:rsidR="00CF6CE8" w:rsidRPr="00996415">
        <w:rPr>
          <w:rFonts w:ascii="Times New Roman" w:hAnsi="Times New Roman"/>
          <w:b/>
          <w:sz w:val="28"/>
          <w:szCs w:val="28"/>
        </w:rPr>
        <w:t xml:space="preserve">                            </w:t>
      </w:r>
      <w:r>
        <w:rPr>
          <w:rFonts w:ascii="Times New Roman" w:hAnsi="Times New Roman"/>
          <w:b/>
          <w:sz w:val="28"/>
          <w:szCs w:val="28"/>
        </w:rPr>
        <w:t xml:space="preserve">   </w:t>
      </w:r>
      <w:r w:rsidRPr="00996415">
        <w:rPr>
          <w:rFonts w:ascii="Times New Roman" w:hAnsi="Times New Roman"/>
          <w:b/>
          <w:sz w:val="28"/>
          <w:szCs w:val="28"/>
        </w:rPr>
        <w:t>№ 502</w:t>
      </w:r>
      <w:r w:rsidR="00CF6CE8" w:rsidRPr="00996415">
        <w:rPr>
          <w:rFonts w:ascii="Times New Roman" w:hAnsi="Times New Roman"/>
          <w:b/>
          <w:sz w:val="28"/>
          <w:szCs w:val="28"/>
        </w:rPr>
        <w:t xml:space="preserve">                  </w:t>
      </w:r>
      <w:r w:rsidRPr="00996415">
        <w:rPr>
          <w:rFonts w:ascii="Times New Roman" w:hAnsi="Times New Roman"/>
          <w:b/>
          <w:sz w:val="28"/>
          <w:szCs w:val="28"/>
        </w:rPr>
        <w:t xml:space="preserve">                             </w:t>
      </w:r>
    </w:p>
    <w:p w:rsidR="00CF6CE8" w:rsidRPr="00F973F1" w:rsidRDefault="00CF6CE8" w:rsidP="00F973F1">
      <w:pPr>
        <w:spacing w:after="0" w:line="240" w:lineRule="auto"/>
        <w:rPr>
          <w:rFonts w:ascii="Times New Roman" w:hAnsi="Times New Roman"/>
          <w:sz w:val="28"/>
          <w:szCs w:val="28"/>
        </w:rPr>
      </w:pPr>
    </w:p>
    <w:p w:rsidR="00CF6CE8" w:rsidRPr="00F973F1" w:rsidRDefault="00CF6CE8" w:rsidP="00F973F1">
      <w:pPr>
        <w:spacing w:after="0" w:line="240" w:lineRule="auto"/>
        <w:jc w:val="both"/>
        <w:rPr>
          <w:rStyle w:val="a3"/>
          <w:b/>
          <w:i/>
          <w:color w:val="FF0000"/>
          <w:sz w:val="28"/>
          <w:szCs w:val="28"/>
        </w:rPr>
      </w:pPr>
      <w:r w:rsidRPr="00F973F1">
        <w:rPr>
          <w:rStyle w:val="a3"/>
          <w:b/>
          <w:i/>
          <w:color w:val="000000"/>
          <w:sz w:val="28"/>
          <w:szCs w:val="28"/>
        </w:rPr>
        <w:t xml:space="preserve">О внесении изменений в Устав Ботанического сельского поселения Раздольненского района Республики Крым, принятый решением 5 сессии Ботанического сельского совета I созыва </w:t>
      </w:r>
      <w:r w:rsidRPr="00F973F1">
        <w:rPr>
          <w:rStyle w:val="a3"/>
          <w:b/>
          <w:i/>
          <w:sz w:val="28"/>
          <w:szCs w:val="28"/>
        </w:rPr>
        <w:t>от 10.11.2014 г. № 1</w:t>
      </w:r>
    </w:p>
    <w:p w:rsidR="00CF6CE8" w:rsidRPr="00F973F1" w:rsidRDefault="00CF6CE8" w:rsidP="00F973F1">
      <w:pPr>
        <w:spacing w:after="0" w:line="240" w:lineRule="auto"/>
        <w:ind w:firstLine="567"/>
        <w:jc w:val="both"/>
        <w:rPr>
          <w:rFonts w:ascii="Times New Roman" w:hAnsi="Times New Roman"/>
          <w:sz w:val="28"/>
          <w:szCs w:val="28"/>
        </w:rPr>
      </w:pPr>
    </w:p>
    <w:p w:rsidR="00CF6CE8"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sz w:val="28"/>
          <w:szCs w:val="28"/>
        </w:rPr>
        <w:t>В соответствии с Федеральным законом от 06.10.2003 г. N 131-ФЗ «Об общих принципах организации местного самоуправл</w:t>
      </w:r>
      <w:r w:rsidR="00996415">
        <w:rPr>
          <w:rFonts w:ascii="Times New Roman" w:hAnsi="Times New Roman"/>
          <w:sz w:val="28"/>
          <w:szCs w:val="28"/>
        </w:rPr>
        <w:t xml:space="preserve">ения в Российской Федерации», </w:t>
      </w:r>
      <w:r w:rsidRPr="00F973F1">
        <w:rPr>
          <w:rFonts w:ascii="Times New Roman" w:hAnsi="Times New Roman"/>
          <w:sz w:val="28"/>
          <w:szCs w:val="28"/>
        </w:rPr>
        <w:t xml:space="preserve"> Федеральными законами от 3 ноября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303-ФЗ, от 28 ноября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357-ФЗ, от 30 декабря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446-ФЗ, от 30 декабря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447-ФЗ, от 15 февраля </w:t>
      </w:r>
      <w:smartTag w:uri="urn:schemas-microsoft-com:office:smarttags" w:element="metricconverter">
        <w:smartTagPr>
          <w:attr w:name="ProductID" w:val="2016 г"/>
        </w:smartTagPr>
        <w:r w:rsidRPr="00F973F1">
          <w:rPr>
            <w:rFonts w:ascii="Times New Roman" w:hAnsi="Times New Roman"/>
            <w:sz w:val="28"/>
            <w:szCs w:val="28"/>
          </w:rPr>
          <w:t>2016 г</w:t>
        </w:r>
      </w:smartTag>
      <w:r w:rsidRPr="00F973F1">
        <w:rPr>
          <w:rFonts w:ascii="Times New Roman" w:hAnsi="Times New Roman"/>
          <w:sz w:val="28"/>
          <w:szCs w:val="28"/>
        </w:rPr>
        <w:t xml:space="preserve">. N 17-ФЗ, Законом Республики Крым от 19 января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71-ЗРК/2015 "О закреплении за сельскими поселениями Республики Крым вопросов местного значения", статьями 37, 85 Устава Ботанического сельского поселения, в целях приведения </w:t>
      </w:r>
      <w:r w:rsidR="00247A1C" w:rsidRPr="00F973F1">
        <w:rPr>
          <w:rFonts w:ascii="Times New Roman" w:hAnsi="Times New Roman"/>
          <w:sz w:val="28"/>
          <w:szCs w:val="28"/>
        </w:rPr>
        <w:t xml:space="preserve"> Устава </w:t>
      </w:r>
      <w:r w:rsidRPr="00F973F1">
        <w:rPr>
          <w:rFonts w:ascii="Times New Roman" w:hAnsi="Times New Roman"/>
          <w:sz w:val="28"/>
          <w:szCs w:val="28"/>
        </w:rPr>
        <w:t xml:space="preserve">в соответствие с действующим законодательством, </w:t>
      </w:r>
      <w:r w:rsidRPr="00F973F1">
        <w:rPr>
          <w:rFonts w:ascii="Times New Roman" w:hAnsi="Times New Roman"/>
          <w:b/>
          <w:sz w:val="28"/>
          <w:szCs w:val="28"/>
        </w:rPr>
        <w:t>Ботанический сельский совет</w:t>
      </w:r>
    </w:p>
    <w:p w:rsidR="00996415" w:rsidRPr="00F973F1" w:rsidRDefault="00996415" w:rsidP="00F973F1">
      <w:pPr>
        <w:spacing w:after="0" w:line="240" w:lineRule="auto"/>
        <w:ind w:firstLine="540"/>
        <w:jc w:val="both"/>
        <w:rPr>
          <w:rFonts w:ascii="Times New Roman" w:hAnsi="Times New Roman"/>
          <w:b/>
          <w:sz w:val="28"/>
          <w:szCs w:val="28"/>
        </w:rPr>
      </w:pP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РЕШИЛ:</w:t>
      </w:r>
    </w:p>
    <w:p w:rsidR="00CF6CE8" w:rsidRPr="00F973F1" w:rsidRDefault="00CF6CE8" w:rsidP="00F973F1">
      <w:pPr>
        <w:spacing w:after="0" w:line="240" w:lineRule="auto"/>
        <w:ind w:firstLine="567"/>
        <w:jc w:val="both"/>
        <w:rPr>
          <w:rFonts w:ascii="Times New Roman" w:hAnsi="Times New Roman"/>
          <w:sz w:val="28"/>
          <w:szCs w:val="28"/>
        </w:rPr>
      </w:pP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 Внести следующие изменения в Устав Ботанического сельского поселения, принятый решением 5 сессии Ботанического сельского совета I созыва от 10.11.2014 г. № 1:</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1.1. Часть 1 статьи 8 изложить в новой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 К вопросам местного значения Поселения относятся: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 установление, изменение и отмена местных налогов и сборов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w:t>
      </w:r>
      <w:r w:rsidRPr="00F973F1">
        <w:rPr>
          <w:rFonts w:ascii="Times New Roman" w:hAnsi="Times New Roman"/>
          <w:sz w:val="28"/>
          <w:szCs w:val="28"/>
        </w:rPr>
        <w:lastRenderedPageBreak/>
        <w:t>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10) обеспечение первичных мер пожарной безопасности в границах населенных пунктов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13) создание условий для организации досуга и обеспечения жителей поселения услугами организаций культуры;</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18) формирование архивных фондов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lastRenderedPageBreak/>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поселения, лесов особо охраняемых природных территорий, расположенных в границах населенных пунктов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22) организация ритуальных услуг и содержание мест захоронения;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24) осуществление мероприятий по обеспечению безопасности людей на водных объектах, охране их жизни и здоровья;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26) организация и осуществление мероприятий по работе с детьми и молодежью в поселении;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27) осуществление муниципального лесного контроля;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32) осуществление мер по противодействию коррупции в границах поселения."</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1.2.  Статью 9 часть 1 дополнить пунктами 13-14, изложить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1.3. Пункты 6, 8, 10, 13 части 1 статьи 10 изложить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1.4. Пункты 3 - 4 части 3 статьи 23 изложить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 xml:space="preserve">4) вопросы о преобразовании Поселения, за исключением случаев, если в соответствии со статьей 13 Федерального закона от 06.10.2003 N 131-ФЗ «Об общих </w:t>
      </w:r>
      <w:r w:rsidRPr="00F973F1">
        <w:rPr>
          <w:rFonts w:ascii="Times New Roman" w:hAnsi="Times New Roman"/>
          <w:sz w:val="28"/>
          <w:szCs w:val="28"/>
        </w:rPr>
        <w:lastRenderedPageBreak/>
        <w:t>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w:t>
      </w:r>
      <w:r w:rsidR="00996415">
        <w:rPr>
          <w:rFonts w:ascii="Times New Roman" w:hAnsi="Times New Roman"/>
          <w:sz w:val="28"/>
          <w:szCs w:val="28"/>
        </w:rPr>
        <w:t>,</w:t>
      </w:r>
      <w:r w:rsidRPr="00F973F1">
        <w:rPr>
          <w:rFonts w:ascii="Times New Roman" w:hAnsi="Times New Roman"/>
          <w:sz w:val="28"/>
          <w:szCs w:val="28"/>
        </w:rPr>
        <w:t xml:space="preserve"> либо на сходах граждан."</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1.5. Часть 4 статьи 27 изложить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"4. Порядок назначения и проведения опроса граждан определяется нормативным правовым актом Совета Поселения в соответствии с законом Республики Крым."</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1.6. Части 2 и 6 статьи 34 изложить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 Депутаты Совета Поселения осуществляют свои полномочия преимущественно на непостоянной основе. На постоянной основе могут работать не более 10 процентов депутатов от установленной численности Совета Поселения. Основания и порядок осуществления депутатами полномочий на постоянной основе устанавливаются Советом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Осуществляющие свои полномочия на постоянной основе депутаты Совета Поселения не вправе:</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 xml:space="preserve">"6.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r w:rsidRPr="00F973F1">
        <w:rPr>
          <w:rFonts w:ascii="Times New Roman" w:hAnsi="Times New Roman"/>
          <w:sz w:val="28"/>
          <w:szCs w:val="28"/>
        </w:rPr>
        <w:lastRenderedPageBreak/>
        <w:t>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1.7. Часть 5 статьи 47 изложить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"5.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1.8. Статью 49 дополнить частью 7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"7. Заместитель главы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Заместителя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 xml:space="preserve">  1.9. Пункт 1 статьи 51 изложить в новой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«1.Администрация Поселения обладает правами юридического лица. Юридический адрес: 296213, Российская Федерация, Республика Крым, Раздольненский район, с.Ботаническое, ул. Победы, 1 А.</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1.10. Пункт 5 статьи 51 изложить в новой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"5. Администрация Поселения имеет печать, бланки с изображением герба Республики Крым и со своим наименованием, а также круглую печать с изображением герба Российской Федерации для осуществления переданных ему полномочий на совершение нотариальных действий."</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1.11. Абзац 5 пункта 2 части 1 статьи 53 изложить в следующей редакции:</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lastRenderedPageBreak/>
        <w:t xml:space="preserve">"- формирует и размещает заказ на муниципальные закупки;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b/>
          <w:sz w:val="28"/>
          <w:szCs w:val="28"/>
        </w:rPr>
        <w:t>1.12. Абзац 1, 2, 6, 8 пункта 3 части 1 статьи 53 исключить</w:t>
      </w:r>
    </w:p>
    <w:p w:rsidR="00CF6CE8" w:rsidRPr="00F973F1" w:rsidRDefault="00CF6CE8" w:rsidP="00F973F1">
      <w:pPr>
        <w:spacing w:after="0" w:line="240" w:lineRule="auto"/>
        <w:ind w:firstLine="540"/>
        <w:jc w:val="both"/>
        <w:rPr>
          <w:rFonts w:ascii="Times New Roman" w:hAnsi="Times New Roman"/>
          <w:b/>
          <w:color w:val="000000"/>
          <w:sz w:val="28"/>
          <w:szCs w:val="28"/>
        </w:rPr>
      </w:pPr>
      <w:r w:rsidRPr="00F973F1">
        <w:rPr>
          <w:rFonts w:ascii="Times New Roman" w:hAnsi="Times New Roman"/>
          <w:b/>
          <w:sz w:val="28"/>
          <w:szCs w:val="28"/>
        </w:rPr>
        <w:t xml:space="preserve">1.13. </w:t>
      </w:r>
      <w:r w:rsidRPr="00F973F1">
        <w:rPr>
          <w:rFonts w:ascii="Times New Roman" w:hAnsi="Times New Roman"/>
          <w:b/>
          <w:color w:val="000000"/>
          <w:sz w:val="28"/>
          <w:szCs w:val="28"/>
        </w:rPr>
        <w:t>Абзац 8</w:t>
      </w:r>
      <w:r w:rsidRPr="00F973F1">
        <w:rPr>
          <w:rFonts w:ascii="Times New Roman" w:hAnsi="Times New Roman"/>
          <w:b/>
          <w:sz w:val="28"/>
          <w:szCs w:val="28"/>
        </w:rPr>
        <w:t xml:space="preserve"> пункта 4 части 1 статьи 53 </w:t>
      </w:r>
      <w:r w:rsidRPr="00F973F1">
        <w:rPr>
          <w:rFonts w:ascii="Times New Roman" w:hAnsi="Times New Roman"/>
          <w:b/>
          <w:color w:val="000000"/>
          <w:sz w:val="28"/>
          <w:szCs w:val="28"/>
        </w:rPr>
        <w:t>исключить.</w:t>
      </w:r>
    </w:p>
    <w:p w:rsidR="00CF6CE8" w:rsidRPr="00F973F1" w:rsidRDefault="00CF6CE8" w:rsidP="00F973F1">
      <w:pPr>
        <w:spacing w:after="0" w:line="240" w:lineRule="auto"/>
        <w:jc w:val="both"/>
        <w:rPr>
          <w:rFonts w:ascii="Times New Roman" w:hAnsi="Times New Roman"/>
          <w:b/>
          <w:sz w:val="28"/>
          <w:szCs w:val="28"/>
        </w:rPr>
      </w:pPr>
      <w:r w:rsidRPr="00F973F1">
        <w:rPr>
          <w:rFonts w:ascii="Times New Roman" w:hAnsi="Times New Roman"/>
          <w:b/>
          <w:sz w:val="28"/>
          <w:szCs w:val="28"/>
        </w:rPr>
        <w:t xml:space="preserve">       1.14. Абзац 1-2 пункта 7 части 1 статьи 53 изложить в следующей редакции:</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t>- организует деятельность по благоустройству территории Поселения (включая озеленение территории, размещение и содержание малых архитектурных форм)."</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1.15. Абзац 10 пункта 8 части 1 статьи 53 изложить в следующей редакции:</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t>"- организует профессиональное образование и дополнительное профессиональное образование выборных должностных лиц депутатов Совета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1.16. Абзац 1-2 пункта 11 части 1 статьи 53 исключить.</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1.17. Часть 1 статьи 63 изложить в новой редакции:</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w:t>
      </w:r>
      <w:r w:rsidR="0058569D">
        <w:rPr>
          <w:rFonts w:ascii="Times New Roman" w:hAnsi="Times New Roman"/>
          <w:sz w:val="28"/>
          <w:szCs w:val="28"/>
        </w:rPr>
        <w:t xml:space="preserve"> мер по исполнению решения суда.</w:t>
      </w:r>
      <w:r w:rsidRPr="00F973F1">
        <w:rPr>
          <w:rFonts w:ascii="Times New Roman" w:hAnsi="Times New Roman"/>
          <w:sz w:val="28"/>
          <w:szCs w:val="28"/>
        </w:rPr>
        <w:t>"</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1.18. Часть 1 статьи 75 дополнить пунктом 5 в следующей редакции:</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lastRenderedPageBreak/>
        <w:t>"5) имущество, предназначенное для решения вопросов местного значения в соответствии с частями 3 и 4 статьи 14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N 131-ФЗ "Об общих принципах организации местного самоуправления в Российской Федерации."</w:t>
      </w:r>
    </w:p>
    <w:p w:rsidR="007A0C2C" w:rsidRPr="00F973F1" w:rsidRDefault="007A0C2C" w:rsidP="00F973F1">
      <w:pPr>
        <w:spacing w:after="0" w:line="240" w:lineRule="auto"/>
        <w:jc w:val="both"/>
        <w:rPr>
          <w:rFonts w:ascii="Times New Roman" w:hAnsi="Times New Roman"/>
          <w:b/>
          <w:sz w:val="28"/>
          <w:szCs w:val="28"/>
        </w:rPr>
      </w:pPr>
      <w:r w:rsidRPr="00F973F1">
        <w:rPr>
          <w:rFonts w:ascii="Times New Roman" w:hAnsi="Times New Roman"/>
          <w:b/>
          <w:sz w:val="28"/>
          <w:szCs w:val="28"/>
        </w:rPr>
        <w:t xml:space="preserve">     1.19. Статью 93 главы </w:t>
      </w:r>
      <w:r w:rsidRPr="00F973F1">
        <w:rPr>
          <w:rFonts w:ascii="Times New Roman" w:hAnsi="Times New Roman"/>
          <w:b/>
          <w:sz w:val="28"/>
          <w:szCs w:val="28"/>
          <w:lang w:val="en-US"/>
        </w:rPr>
        <w:t>XIV</w:t>
      </w:r>
      <w:r w:rsidRPr="00F973F1">
        <w:rPr>
          <w:rFonts w:ascii="Times New Roman" w:hAnsi="Times New Roman"/>
          <w:b/>
          <w:sz w:val="28"/>
          <w:szCs w:val="28"/>
        </w:rPr>
        <w:t xml:space="preserve"> исключить.</w:t>
      </w:r>
    </w:p>
    <w:p w:rsidR="007A0C2C" w:rsidRPr="00F973F1" w:rsidRDefault="008A39B6" w:rsidP="00F973F1">
      <w:pPr>
        <w:spacing w:after="0" w:line="240" w:lineRule="auto"/>
        <w:jc w:val="both"/>
        <w:rPr>
          <w:rFonts w:ascii="Times New Roman" w:hAnsi="Times New Roman"/>
          <w:b/>
          <w:sz w:val="28"/>
          <w:szCs w:val="28"/>
        </w:rPr>
      </w:pPr>
      <w:r>
        <w:rPr>
          <w:rFonts w:ascii="Times New Roman" w:hAnsi="Times New Roman"/>
          <w:b/>
          <w:sz w:val="28"/>
          <w:szCs w:val="28"/>
        </w:rPr>
        <w:t xml:space="preserve">     1.20.</w:t>
      </w:r>
      <w:r w:rsidR="007A0C2C" w:rsidRPr="00F973F1">
        <w:rPr>
          <w:rFonts w:ascii="Times New Roman" w:hAnsi="Times New Roman"/>
          <w:b/>
          <w:sz w:val="28"/>
          <w:szCs w:val="28"/>
        </w:rPr>
        <w:t>Статью 94</w:t>
      </w:r>
      <w:r w:rsidR="00A6374F">
        <w:rPr>
          <w:rFonts w:ascii="Times New Roman" w:hAnsi="Times New Roman"/>
          <w:b/>
          <w:sz w:val="28"/>
          <w:szCs w:val="28"/>
        </w:rPr>
        <w:t xml:space="preserve"> </w:t>
      </w:r>
      <w:r w:rsidR="007A0C2C" w:rsidRPr="00F973F1">
        <w:rPr>
          <w:rFonts w:ascii="Times New Roman" w:hAnsi="Times New Roman"/>
          <w:b/>
          <w:sz w:val="28"/>
          <w:szCs w:val="28"/>
        </w:rPr>
        <w:t>«</w:t>
      </w:r>
      <w:r w:rsidR="007A0C2C" w:rsidRPr="00F973F1">
        <w:rPr>
          <w:rFonts w:ascii="Times New Roman" w:hAnsi="Times New Roman"/>
          <w:b/>
          <w:kern w:val="1"/>
          <w:sz w:val="28"/>
          <w:szCs w:val="28"/>
          <w:lang w:eastAsia="en-US"/>
        </w:rPr>
        <w:t>Аттестация муниципального служащего»</w:t>
      </w:r>
      <w:r w:rsidR="007A0C2C" w:rsidRPr="00F973F1">
        <w:rPr>
          <w:rFonts w:ascii="Times New Roman" w:hAnsi="Times New Roman"/>
          <w:b/>
          <w:sz w:val="28"/>
          <w:szCs w:val="28"/>
        </w:rPr>
        <w:t xml:space="preserve">  главы </w:t>
      </w:r>
      <w:r w:rsidR="007A0C2C" w:rsidRPr="00F973F1">
        <w:rPr>
          <w:rFonts w:ascii="Times New Roman" w:hAnsi="Times New Roman"/>
          <w:b/>
          <w:sz w:val="28"/>
          <w:szCs w:val="28"/>
          <w:lang w:val="en-US"/>
        </w:rPr>
        <w:t>XIV</w:t>
      </w:r>
      <w:r w:rsidR="007A0C2C" w:rsidRPr="00F973F1">
        <w:rPr>
          <w:rFonts w:ascii="Times New Roman" w:hAnsi="Times New Roman"/>
          <w:b/>
          <w:sz w:val="28"/>
          <w:szCs w:val="28"/>
        </w:rPr>
        <w:t xml:space="preserve"> считать  статьей 93. </w:t>
      </w:r>
    </w:p>
    <w:p w:rsidR="007A0C2C" w:rsidRPr="00F973F1" w:rsidRDefault="007A0C2C" w:rsidP="00F973F1">
      <w:pPr>
        <w:spacing w:after="0" w:line="240" w:lineRule="auto"/>
        <w:jc w:val="both"/>
        <w:rPr>
          <w:rFonts w:ascii="Times New Roman" w:hAnsi="Times New Roman"/>
          <w:b/>
          <w:sz w:val="28"/>
          <w:szCs w:val="28"/>
        </w:rPr>
      </w:pPr>
      <w:r w:rsidRPr="00F973F1">
        <w:rPr>
          <w:rFonts w:ascii="Times New Roman" w:hAnsi="Times New Roman"/>
          <w:b/>
          <w:sz w:val="28"/>
          <w:szCs w:val="28"/>
        </w:rPr>
        <w:t xml:space="preserve">     1.21. Статью 95 </w:t>
      </w:r>
      <w:r w:rsidRPr="00F973F1">
        <w:rPr>
          <w:rFonts w:ascii="Times New Roman" w:hAnsi="Times New Roman"/>
          <w:b/>
          <w:kern w:val="1"/>
          <w:sz w:val="28"/>
          <w:szCs w:val="28"/>
          <w:lang w:eastAsia="en-US"/>
        </w:rPr>
        <w:t xml:space="preserve">«Основания для расторжения трудового договора с муниципальным служащим» </w:t>
      </w:r>
      <w:r w:rsidRPr="00F973F1">
        <w:rPr>
          <w:rFonts w:ascii="Times New Roman" w:hAnsi="Times New Roman"/>
          <w:b/>
          <w:sz w:val="28"/>
          <w:szCs w:val="28"/>
        </w:rPr>
        <w:t xml:space="preserve">главы </w:t>
      </w:r>
      <w:r w:rsidRPr="00F973F1">
        <w:rPr>
          <w:rFonts w:ascii="Times New Roman" w:hAnsi="Times New Roman"/>
          <w:b/>
          <w:sz w:val="28"/>
          <w:szCs w:val="28"/>
          <w:lang w:val="en-US"/>
        </w:rPr>
        <w:t>XIV</w:t>
      </w:r>
      <w:r w:rsidRPr="00F973F1">
        <w:rPr>
          <w:rFonts w:ascii="Times New Roman" w:hAnsi="Times New Roman"/>
          <w:b/>
          <w:sz w:val="28"/>
          <w:szCs w:val="28"/>
        </w:rPr>
        <w:t xml:space="preserve"> считать  статьей 94.</w:t>
      </w:r>
    </w:p>
    <w:p w:rsidR="007A0C2C" w:rsidRPr="00F973F1" w:rsidRDefault="007A0C2C" w:rsidP="00F973F1">
      <w:pPr>
        <w:spacing w:after="0" w:line="240" w:lineRule="auto"/>
        <w:jc w:val="both"/>
        <w:rPr>
          <w:rFonts w:ascii="Times New Roman" w:hAnsi="Times New Roman"/>
          <w:b/>
          <w:sz w:val="28"/>
          <w:szCs w:val="28"/>
        </w:rPr>
      </w:pPr>
      <w:r w:rsidRPr="00F973F1">
        <w:rPr>
          <w:rFonts w:ascii="Times New Roman" w:hAnsi="Times New Roman"/>
          <w:b/>
          <w:sz w:val="28"/>
          <w:szCs w:val="28"/>
        </w:rPr>
        <w:t xml:space="preserve">     1.22. Включить в Устав главу </w:t>
      </w:r>
      <w:r w:rsidRPr="00F973F1">
        <w:rPr>
          <w:rFonts w:ascii="Times New Roman" w:hAnsi="Times New Roman"/>
          <w:b/>
          <w:sz w:val="28"/>
          <w:szCs w:val="28"/>
          <w:lang w:val="en-US"/>
        </w:rPr>
        <w:t>XV</w:t>
      </w:r>
      <w:r w:rsidRPr="00F973F1">
        <w:rPr>
          <w:rFonts w:ascii="Times New Roman" w:hAnsi="Times New Roman"/>
          <w:b/>
          <w:sz w:val="28"/>
          <w:szCs w:val="28"/>
        </w:rPr>
        <w:t>:</w:t>
      </w:r>
    </w:p>
    <w:p w:rsidR="007A0C2C" w:rsidRPr="00F973F1" w:rsidRDefault="007A0C2C" w:rsidP="00F973F1">
      <w:pPr>
        <w:pStyle w:val="10"/>
        <w:shd w:val="clear" w:color="auto" w:fill="FFFFFF"/>
        <w:spacing w:after="0" w:line="240" w:lineRule="auto"/>
        <w:ind w:firstLine="709"/>
        <w:jc w:val="both"/>
        <w:rPr>
          <w:rFonts w:ascii="Times New Roman" w:hAnsi="Times New Roman"/>
          <w:b/>
          <w:sz w:val="28"/>
          <w:szCs w:val="28"/>
        </w:rPr>
      </w:pPr>
      <w:r w:rsidRPr="00F973F1">
        <w:rPr>
          <w:rFonts w:ascii="Times New Roman" w:hAnsi="Times New Roman"/>
          <w:b/>
          <w:sz w:val="28"/>
          <w:szCs w:val="28"/>
        </w:rPr>
        <w:t xml:space="preserve">«Глава </w:t>
      </w:r>
      <w:r w:rsidRPr="00F973F1">
        <w:rPr>
          <w:rFonts w:ascii="Times New Roman" w:hAnsi="Times New Roman"/>
          <w:b/>
          <w:sz w:val="28"/>
          <w:szCs w:val="28"/>
          <w:lang w:val="en-US"/>
        </w:rPr>
        <w:t>XV</w:t>
      </w:r>
      <w:r w:rsidRPr="00F973F1">
        <w:rPr>
          <w:rFonts w:ascii="Times New Roman" w:hAnsi="Times New Roman"/>
          <w:b/>
          <w:sz w:val="28"/>
          <w:szCs w:val="28"/>
        </w:rPr>
        <w:t>. СОЦИАЛЬНЫЕ И ИНЫЕ ГАРАНТИИ ДЕПУТАТА, ЧЛЕНА ВЫБОРНОГО ОРГАНА МЕСТНОГО САМОУПРАВЛЕНИЯ, ВЫБОРНОГО ДОЛЖНОСТНОГО ЛИЦА МЕСТНОГО САМОУПРАВЛЕНИЯ, РАБОТАЮЩИХ НА ПОСТОЯННОЙ ОСНОВЕ И ГАРАНТИИ, ПРЕДОСТАВЛЯЕМЫЕ МУНИЦИПАЛЬНЫМ СЛУЖАЩИМ ОРГАНА МЕСТНОГО САМОУПРАВЛЕНИЯ ПОСЕЛЕНИЯ»</w:t>
      </w:r>
    </w:p>
    <w:p w:rsidR="007A0C2C" w:rsidRPr="00F973F1" w:rsidRDefault="007A0C2C" w:rsidP="00F973F1">
      <w:pPr>
        <w:spacing w:after="0" w:line="240" w:lineRule="auto"/>
        <w:ind w:firstLine="709"/>
        <w:jc w:val="both"/>
        <w:rPr>
          <w:rFonts w:ascii="Times New Roman" w:hAnsi="Times New Roman"/>
          <w:b/>
          <w:sz w:val="28"/>
          <w:szCs w:val="28"/>
        </w:rPr>
      </w:pPr>
      <w:r w:rsidRPr="00F973F1">
        <w:rPr>
          <w:rFonts w:ascii="Times New Roman" w:hAnsi="Times New Roman"/>
          <w:b/>
          <w:sz w:val="28"/>
          <w:szCs w:val="28"/>
        </w:rPr>
        <w:t>«Статья 95. Социальные и иные гарантии депутата, члена выборного органа местного самоуправления, выборного должностного лица местного самоуправления, работающих на постоянной основе».</w:t>
      </w:r>
    </w:p>
    <w:p w:rsidR="007A0C2C" w:rsidRPr="00F973F1" w:rsidRDefault="007A0C2C" w:rsidP="00F973F1">
      <w:pPr>
        <w:spacing w:after="0" w:line="240" w:lineRule="auto"/>
        <w:ind w:firstLine="709"/>
        <w:jc w:val="both"/>
        <w:rPr>
          <w:rFonts w:ascii="Times New Roman" w:hAnsi="Times New Roman"/>
          <w:sz w:val="28"/>
          <w:szCs w:val="28"/>
        </w:rPr>
      </w:pPr>
      <w:r w:rsidRPr="00F973F1">
        <w:rPr>
          <w:rFonts w:ascii="Times New Roman" w:hAnsi="Times New Roman"/>
          <w:sz w:val="28"/>
          <w:szCs w:val="28"/>
        </w:rPr>
        <w:t xml:space="preserve">Социальные и иные гарантии, предоставляемые депутатам, </w:t>
      </w:r>
      <w:r w:rsidRPr="00F973F1">
        <w:rPr>
          <w:rStyle w:val="apple-style-span"/>
          <w:rFonts w:ascii="Times New Roman" w:hAnsi="Times New Roman"/>
          <w:sz w:val="28"/>
          <w:szCs w:val="28"/>
        </w:rPr>
        <w:t xml:space="preserve">членам выборного органа местного самоуправления, </w:t>
      </w:r>
      <w:r w:rsidRPr="00F973F1">
        <w:rPr>
          <w:rFonts w:ascii="Times New Roman" w:hAnsi="Times New Roman"/>
          <w:sz w:val="28"/>
          <w:szCs w:val="28"/>
        </w:rPr>
        <w:t>выборным должностным лицам местного самоуправления, работающим на постоянной основе, определяются федеральными законами, законами Республики Крым и нормативно-правовыми актами муниципального образования Ботаническое сельское поселение.</w:t>
      </w:r>
    </w:p>
    <w:p w:rsidR="007A0C2C" w:rsidRPr="00F973F1" w:rsidRDefault="007A0C2C" w:rsidP="00F973F1">
      <w:pPr>
        <w:spacing w:after="0" w:line="240" w:lineRule="auto"/>
        <w:ind w:firstLine="709"/>
        <w:jc w:val="both"/>
        <w:rPr>
          <w:rStyle w:val="apple-style-span"/>
          <w:rFonts w:ascii="Times New Roman" w:hAnsi="Times New Roman"/>
          <w:sz w:val="28"/>
          <w:szCs w:val="28"/>
        </w:rPr>
      </w:pPr>
      <w:r w:rsidRPr="00F973F1">
        <w:rPr>
          <w:rStyle w:val="apple-style-span"/>
          <w:rFonts w:ascii="Times New Roman" w:hAnsi="Times New Roman"/>
          <w:sz w:val="28"/>
          <w:szCs w:val="28"/>
        </w:rPr>
        <w:t>Лицам, осуществляющим полномочия депутата, члена выборного органа местного самоуправления, выборного должностного лица местного самоуправления, работающим на постоянной основе, установлены дополнительные социальные и иные гарантии в связи с прекращением полномочий (в том числе досрочно):</w:t>
      </w:r>
    </w:p>
    <w:p w:rsidR="007A0C2C" w:rsidRPr="00F973F1" w:rsidRDefault="007A0C2C" w:rsidP="00F973F1">
      <w:pPr>
        <w:pStyle w:val="1"/>
        <w:ind w:firstLine="709"/>
        <w:jc w:val="both"/>
        <w:rPr>
          <w:rFonts w:ascii="Times New Roman" w:hAnsi="Times New Roman"/>
          <w:color w:val="00000A"/>
          <w:sz w:val="28"/>
          <w:szCs w:val="28"/>
        </w:rPr>
      </w:pPr>
      <w:r w:rsidRPr="00F973F1">
        <w:rPr>
          <w:rFonts w:ascii="Times New Roman" w:hAnsi="Times New Roman"/>
          <w:color w:val="00000A"/>
          <w:sz w:val="28"/>
          <w:szCs w:val="28"/>
        </w:rPr>
        <w:t xml:space="preserve">- пенсионное обеспечение лиц, замещавших указанные должности, и в связи с инвалидностью и пенсионное обеспечение членов семьи лица, замещавшего указанные должности в случае его смерти, наступившей в связи с исполнением им должностных обязанностей; </w:t>
      </w:r>
    </w:p>
    <w:p w:rsidR="007A0C2C" w:rsidRPr="00F973F1" w:rsidRDefault="007A0C2C" w:rsidP="00F973F1">
      <w:pPr>
        <w:spacing w:after="0" w:line="240" w:lineRule="auto"/>
        <w:ind w:firstLine="709"/>
        <w:jc w:val="both"/>
        <w:rPr>
          <w:rFonts w:ascii="Times New Roman" w:hAnsi="Times New Roman"/>
          <w:sz w:val="28"/>
          <w:szCs w:val="28"/>
        </w:rPr>
      </w:pPr>
      <w:r w:rsidRPr="00F973F1">
        <w:rPr>
          <w:rFonts w:ascii="Times New Roman" w:hAnsi="Times New Roman"/>
          <w:sz w:val="28"/>
          <w:szCs w:val="28"/>
        </w:rPr>
        <w:t>- единовременное денежное вознаграждение при увольнении с должностей лиц, замещавших указанные должности, в связи с выходом на пенсию, в размере, установленном в соответствии с муниципальным нормативным правовым актом муниципального образования Ботаническое  сельское поселение.</w:t>
      </w:r>
    </w:p>
    <w:p w:rsidR="007A0C2C" w:rsidRPr="00F973F1" w:rsidRDefault="007A0C2C" w:rsidP="00F973F1">
      <w:pPr>
        <w:spacing w:after="0" w:line="240" w:lineRule="auto"/>
        <w:ind w:firstLine="709"/>
        <w:jc w:val="both"/>
        <w:rPr>
          <w:rStyle w:val="apple-style-span"/>
          <w:rFonts w:ascii="Times New Roman" w:hAnsi="Times New Roman"/>
          <w:sz w:val="28"/>
          <w:szCs w:val="28"/>
        </w:rPr>
      </w:pPr>
      <w:r w:rsidRPr="00F973F1">
        <w:rPr>
          <w:rStyle w:val="apple-style-span"/>
          <w:rFonts w:ascii="Times New Roman" w:hAnsi="Times New Roman"/>
          <w:sz w:val="28"/>
          <w:szCs w:val="28"/>
        </w:rPr>
        <w:t xml:space="preserve">Вышеуказанные гарантии, предусматривающие расходование средств бюджета муниципального образования поселения, устанавливаются только в отношении лиц, осуществлявших полномочия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7" w:history="1">
        <w:r w:rsidRPr="00F973F1">
          <w:rPr>
            <w:rStyle w:val="a4"/>
            <w:rFonts w:ascii="Times New Roman" w:hAnsi="Times New Roman"/>
            <w:color w:val="000000"/>
            <w:sz w:val="28"/>
            <w:szCs w:val="28"/>
            <w:u w:val="none"/>
          </w:rPr>
          <w:t>абзацем седьмым части 16 статьи 35</w:t>
        </w:r>
      </w:hyperlink>
      <w:r w:rsidRPr="00F973F1">
        <w:rPr>
          <w:rStyle w:val="apple-style-span"/>
          <w:rFonts w:ascii="Times New Roman" w:hAnsi="Times New Roman"/>
          <w:color w:val="000000"/>
          <w:sz w:val="28"/>
          <w:szCs w:val="28"/>
        </w:rPr>
        <w:t>, </w:t>
      </w:r>
      <w:hyperlink r:id="rId8" w:history="1">
        <w:r w:rsidRPr="00F973F1">
          <w:rPr>
            <w:rStyle w:val="a4"/>
            <w:rFonts w:ascii="Times New Roman" w:hAnsi="Times New Roman"/>
            <w:color w:val="000000"/>
            <w:sz w:val="28"/>
            <w:szCs w:val="28"/>
            <w:u w:val="none"/>
          </w:rPr>
          <w:t>пунктами 2.1</w:t>
        </w:r>
      </w:hyperlink>
      <w:r w:rsidRPr="00F973F1">
        <w:rPr>
          <w:rStyle w:val="apple-style-span"/>
          <w:rFonts w:ascii="Times New Roman" w:hAnsi="Times New Roman"/>
          <w:color w:val="000000"/>
          <w:sz w:val="28"/>
          <w:szCs w:val="28"/>
        </w:rPr>
        <w:t>, </w:t>
      </w:r>
      <w:hyperlink r:id="rId9" w:history="1">
        <w:r w:rsidRPr="00F973F1">
          <w:rPr>
            <w:rStyle w:val="a4"/>
            <w:rFonts w:ascii="Times New Roman" w:hAnsi="Times New Roman"/>
            <w:color w:val="000000"/>
            <w:sz w:val="28"/>
            <w:szCs w:val="28"/>
            <w:u w:val="none"/>
          </w:rPr>
          <w:t>3</w:t>
        </w:r>
      </w:hyperlink>
      <w:r w:rsidRPr="00F973F1">
        <w:rPr>
          <w:rStyle w:val="apple-style-span"/>
          <w:rFonts w:ascii="Times New Roman" w:hAnsi="Times New Roman"/>
          <w:color w:val="000000"/>
          <w:sz w:val="28"/>
          <w:szCs w:val="28"/>
        </w:rPr>
        <w:t>, </w:t>
      </w:r>
      <w:hyperlink r:id="rId10" w:history="1">
        <w:r w:rsidRPr="00F973F1">
          <w:rPr>
            <w:rStyle w:val="a4"/>
            <w:rFonts w:ascii="Times New Roman" w:hAnsi="Times New Roman"/>
            <w:color w:val="000000"/>
            <w:sz w:val="28"/>
            <w:szCs w:val="28"/>
            <w:u w:val="none"/>
          </w:rPr>
          <w:t>6</w:t>
        </w:r>
      </w:hyperlink>
      <w:r w:rsidRPr="00F973F1">
        <w:rPr>
          <w:rStyle w:val="apple-style-span"/>
          <w:rFonts w:ascii="Times New Roman" w:hAnsi="Times New Roman"/>
          <w:color w:val="000000"/>
          <w:sz w:val="28"/>
          <w:szCs w:val="28"/>
        </w:rPr>
        <w:t> - </w:t>
      </w:r>
      <w:hyperlink r:id="rId11" w:history="1">
        <w:r w:rsidRPr="00F973F1">
          <w:rPr>
            <w:rStyle w:val="a4"/>
            <w:rFonts w:ascii="Times New Roman" w:hAnsi="Times New Roman"/>
            <w:color w:val="000000"/>
            <w:sz w:val="28"/>
            <w:szCs w:val="28"/>
            <w:u w:val="none"/>
          </w:rPr>
          <w:t>9 части 6</w:t>
        </w:r>
      </w:hyperlink>
      <w:r w:rsidRPr="00F973F1">
        <w:rPr>
          <w:rStyle w:val="apple-style-span"/>
          <w:rFonts w:ascii="Times New Roman" w:hAnsi="Times New Roman"/>
          <w:color w:val="000000"/>
          <w:sz w:val="28"/>
          <w:szCs w:val="28"/>
        </w:rPr>
        <w:t>, </w:t>
      </w:r>
      <w:hyperlink r:id="rId12" w:history="1">
        <w:r w:rsidRPr="00F973F1">
          <w:rPr>
            <w:rStyle w:val="a4"/>
            <w:rFonts w:ascii="Times New Roman" w:hAnsi="Times New Roman"/>
            <w:color w:val="000000"/>
            <w:sz w:val="28"/>
            <w:szCs w:val="28"/>
            <w:u w:val="none"/>
          </w:rPr>
          <w:t>частью 6.1 статьи 36</w:t>
        </w:r>
      </w:hyperlink>
      <w:r w:rsidRPr="00F973F1">
        <w:rPr>
          <w:rStyle w:val="apple-style-span"/>
          <w:rFonts w:ascii="Times New Roman" w:hAnsi="Times New Roman"/>
          <w:color w:val="000000"/>
          <w:sz w:val="28"/>
          <w:szCs w:val="28"/>
        </w:rPr>
        <w:t>, </w:t>
      </w:r>
      <w:hyperlink r:id="rId13" w:history="1">
        <w:r w:rsidRPr="00F973F1">
          <w:rPr>
            <w:rStyle w:val="a4"/>
            <w:rFonts w:ascii="Times New Roman" w:hAnsi="Times New Roman"/>
            <w:color w:val="000000"/>
            <w:sz w:val="28"/>
            <w:szCs w:val="28"/>
            <w:u w:val="none"/>
          </w:rPr>
          <w:t>частью 7.1</w:t>
        </w:r>
      </w:hyperlink>
      <w:r w:rsidRPr="00F973F1">
        <w:rPr>
          <w:rStyle w:val="apple-style-span"/>
          <w:rFonts w:ascii="Times New Roman" w:hAnsi="Times New Roman"/>
          <w:color w:val="000000"/>
          <w:sz w:val="28"/>
          <w:szCs w:val="28"/>
        </w:rPr>
        <w:t>, </w:t>
      </w:r>
      <w:hyperlink r:id="rId14" w:history="1">
        <w:r w:rsidRPr="00F973F1">
          <w:rPr>
            <w:rStyle w:val="a4"/>
            <w:rFonts w:ascii="Times New Roman" w:hAnsi="Times New Roman"/>
            <w:color w:val="000000"/>
            <w:sz w:val="28"/>
            <w:szCs w:val="28"/>
            <w:u w:val="none"/>
          </w:rPr>
          <w:t>пунктами 5</w:t>
        </w:r>
      </w:hyperlink>
      <w:r w:rsidRPr="00F973F1">
        <w:rPr>
          <w:rStyle w:val="apple-style-span"/>
          <w:rFonts w:ascii="Times New Roman" w:hAnsi="Times New Roman"/>
          <w:color w:val="000000"/>
          <w:sz w:val="28"/>
          <w:szCs w:val="28"/>
        </w:rPr>
        <w:t> - </w:t>
      </w:r>
      <w:hyperlink r:id="rId15" w:history="1">
        <w:r w:rsidRPr="00F973F1">
          <w:rPr>
            <w:rStyle w:val="a4"/>
            <w:rFonts w:ascii="Times New Roman" w:hAnsi="Times New Roman"/>
            <w:color w:val="000000"/>
            <w:sz w:val="28"/>
            <w:szCs w:val="28"/>
            <w:u w:val="none"/>
          </w:rPr>
          <w:t>8 части 10</w:t>
        </w:r>
      </w:hyperlink>
      <w:r w:rsidRPr="00F973F1">
        <w:rPr>
          <w:rStyle w:val="apple-style-span"/>
          <w:rFonts w:ascii="Times New Roman" w:hAnsi="Times New Roman"/>
          <w:color w:val="000000"/>
          <w:sz w:val="28"/>
          <w:szCs w:val="28"/>
        </w:rPr>
        <w:t>, </w:t>
      </w:r>
      <w:hyperlink r:id="rId16" w:history="1">
        <w:r w:rsidRPr="00F973F1">
          <w:rPr>
            <w:rStyle w:val="a4"/>
            <w:rFonts w:ascii="Times New Roman" w:hAnsi="Times New Roman"/>
            <w:color w:val="000000"/>
            <w:sz w:val="28"/>
            <w:szCs w:val="28"/>
            <w:u w:val="none"/>
          </w:rPr>
          <w:t>частью 10.1 статьи 40</w:t>
        </w:r>
      </w:hyperlink>
      <w:r w:rsidRPr="00F973F1">
        <w:rPr>
          <w:rStyle w:val="apple-style-span"/>
          <w:rFonts w:ascii="Times New Roman" w:hAnsi="Times New Roman"/>
          <w:color w:val="000000"/>
          <w:sz w:val="28"/>
          <w:szCs w:val="28"/>
        </w:rPr>
        <w:t>,</w:t>
      </w:r>
      <w:hyperlink r:id="rId17" w:history="1">
        <w:r w:rsidRPr="00F973F1">
          <w:rPr>
            <w:rStyle w:val="a4"/>
            <w:rFonts w:ascii="Times New Roman" w:hAnsi="Times New Roman"/>
            <w:color w:val="000000"/>
            <w:sz w:val="28"/>
            <w:szCs w:val="28"/>
            <w:u w:val="none"/>
          </w:rPr>
          <w:t>частями 1</w:t>
        </w:r>
      </w:hyperlink>
      <w:r w:rsidRPr="00F973F1">
        <w:rPr>
          <w:rStyle w:val="apple-style-span"/>
          <w:rFonts w:ascii="Times New Roman" w:hAnsi="Times New Roman"/>
          <w:color w:val="000000"/>
          <w:sz w:val="28"/>
          <w:szCs w:val="28"/>
        </w:rPr>
        <w:t> и </w:t>
      </w:r>
      <w:hyperlink r:id="rId18" w:history="1">
        <w:r w:rsidRPr="00F973F1">
          <w:rPr>
            <w:rStyle w:val="a4"/>
            <w:rFonts w:ascii="Times New Roman" w:hAnsi="Times New Roman"/>
            <w:color w:val="000000"/>
            <w:sz w:val="28"/>
            <w:szCs w:val="28"/>
            <w:u w:val="none"/>
          </w:rPr>
          <w:t xml:space="preserve">2 статьи </w:t>
        </w:r>
        <w:r w:rsidRPr="00F973F1">
          <w:rPr>
            <w:rStyle w:val="a4"/>
            <w:rFonts w:ascii="Times New Roman" w:hAnsi="Times New Roman"/>
            <w:color w:val="000000"/>
            <w:sz w:val="28"/>
            <w:szCs w:val="28"/>
            <w:u w:val="none"/>
          </w:rPr>
          <w:lastRenderedPageBreak/>
          <w:t>73</w:t>
        </w:r>
      </w:hyperlink>
      <w:r w:rsidRPr="00F973F1">
        <w:rPr>
          <w:rStyle w:val="apple-style-span"/>
          <w:rFonts w:ascii="Times New Roman" w:hAnsi="Times New Roman"/>
          <w:sz w:val="28"/>
          <w:szCs w:val="28"/>
        </w:rPr>
        <w:t> Федерального закона от 06 октября 2003 года №131-ФЗ «Об общих принципах</w:t>
      </w:r>
      <w:r w:rsidRPr="00F973F1">
        <w:rPr>
          <w:rFonts w:ascii="Times New Roman" w:hAnsi="Times New Roman"/>
          <w:sz w:val="28"/>
          <w:szCs w:val="28"/>
        </w:rPr>
        <w:t xml:space="preserve"> организации местного самоуправления в Российской Федерации».</w:t>
      </w:r>
    </w:p>
    <w:p w:rsidR="007A0C2C" w:rsidRPr="00F973F1" w:rsidRDefault="007A0C2C" w:rsidP="00F973F1">
      <w:pPr>
        <w:spacing w:after="0" w:line="240" w:lineRule="auto"/>
        <w:ind w:firstLine="709"/>
        <w:jc w:val="both"/>
        <w:rPr>
          <w:rFonts w:ascii="Times New Roman" w:hAnsi="Times New Roman"/>
          <w:b/>
          <w:sz w:val="28"/>
          <w:szCs w:val="28"/>
        </w:rPr>
      </w:pPr>
      <w:r w:rsidRPr="00F973F1">
        <w:rPr>
          <w:rFonts w:ascii="Times New Roman" w:hAnsi="Times New Roman"/>
          <w:b/>
          <w:sz w:val="28"/>
          <w:szCs w:val="28"/>
        </w:rPr>
        <w:t>«Статья 96. Гарантии, предоставляемые муниципальным служащим».</w:t>
      </w:r>
    </w:p>
    <w:p w:rsidR="007A0C2C" w:rsidRPr="00F973F1" w:rsidRDefault="007A0C2C" w:rsidP="00F973F1">
      <w:pPr>
        <w:shd w:val="clear" w:color="auto" w:fill="FFFFFF"/>
        <w:spacing w:after="0" w:line="240" w:lineRule="auto"/>
        <w:ind w:firstLine="709"/>
        <w:jc w:val="both"/>
        <w:rPr>
          <w:rFonts w:ascii="Times New Roman" w:hAnsi="Times New Roman"/>
          <w:sz w:val="28"/>
          <w:szCs w:val="28"/>
        </w:rPr>
      </w:pPr>
      <w:r w:rsidRPr="00F973F1">
        <w:rPr>
          <w:rFonts w:ascii="Times New Roman" w:hAnsi="Times New Roman"/>
          <w:sz w:val="28"/>
          <w:szCs w:val="28"/>
        </w:rPr>
        <w:t>1. Муниципальным служащим гарантируются:</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2) право на своевременное и в полном объеме получение денежного содержания;</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7) обязательное государственное</w:t>
      </w:r>
      <w:r w:rsidRPr="00F973F1">
        <w:rPr>
          <w:rStyle w:val="apple-converted-space"/>
          <w:rFonts w:ascii="Times New Roman" w:hAnsi="Times New Roman"/>
          <w:sz w:val="28"/>
          <w:szCs w:val="28"/>
        </w:rPr>
        <w:t xml:space="preserve"> </w:t>
      </w:r>
      <w:r w:rsidRPr="00F973F1">
        <w:rPr>
          <w:rFonts w:ascii="Times New Roman" w:hAnsi="Times New Roman"/>
          <w:sz w:val="28"/>
          <w:szCs w:val="28"/>
        </w:rPr>
        <w:t>социальное страхование</w:t>
      </w:r>
      <w:r w:rsidRPr="00F973F1">
        <w:rPr>
          <w:rStyle w:val="apple-converted-space"/>
          <w:rFonts w:ascii="Times New Roman" w:hAnsi="Times New Roman"/>
          <w:sz w:val="28"/>
          <w:szCs w:val="28"/>
        </w:rPr>
        <w:t xml:space="preserve"> </w:t>
      </w:r>
      <w:r w:rsidRPr="00F973F1">
        <w:rPr>
          <w:rStyle w:val="blk"/>
          <w:rFonts w:ascii="Times New Roman" w:hAnsi="Times New Roman"/>
          <w:sz w:val="28"/>
          <w:szCs w:val="28"/>
        </w:rPr>
        <w:t>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w:t>
      </w:r>
      <w:r w:rsidRPr="00F973F1">
        <w:rPr>
          <w:rStyle w:val="apple-converted-space"/>
          <w:rFonts w:ascii="Times New Roman" w:hAnsi="Times New Roman"/>
          <w:sz w:val="28"/>
          <w:szCs w:val="28"/>
        </w:rPr>
        <w:t> </w:t>
      </w:r>
      <w:r w:rsidRPr="00F973F1">
        <w:rPr>
          <w:rStyle w:val="blk"/>
          <w:rFonts w:ascii="Times New Roman" w:hAnsi="Times New Roman"/>
          <w:sz w:val="28"/>
          <w:szCs w:val="28"/>
        </w:rPr>
        <w:t>законодательством</w:t>
      </w:r>
      <w:r w:rsidRPr="00F973F1">
        <w:rPr>
          <w:rStyle w:val="apple-converted-space"/>
          <w:rFonts w:ascii="Times New Roman" w:hAnsi="Times New Roman"/>
          <w:sz w:val="28"/>
          <w:szCs w:val="28"/>
        </w:rPr>
        <w:t> </w:t>
      </w:r>
      <w:r w:rsidRPr="00F973F1">
        <w:rPr>
          <w:rStyle w:val="blk"/>
          <w:rFonts w:ascii="Times New Roman" w:hAnsi="Times New Roman"/>
          <w:sz w:val="28"/>
          <w:szCs w:val="28"/>
        </w:rPr>
        <w:t>для работников в случае их увольнения в связи с ликвидацией организации либо сокращением штата работников организации.</w:t>
      </w:r>
    </w:p>
    <w:p w:rsidR="007A0C2C" w:rsidRPr="00F973F1" w:rsidRDefault="007A0C2C" w:rsidP="00F973F1">
      <w:pPr>
        <w:shd w:val="clear" w:color="auto" w:fill="FFFFFF"/>
        <w:spacing w:after="0" w:line="240" w:lineRule="auto"/>
        <w:ind w:firstLine="709"/>
        <w:jc w:val="both"/>
        <w:rPr>
          <w:rFonts w:ascii="Times New Roman" w:hAnsi="Times New Roman"/>
          <w:sz w:val="28"/>
          <w:szCs w:val="28"/>
        </w:rPr>
      </w:pPr>
      <w:r w:rsidRPr="00F973F1">
        <w:rPr>
          <w:rStyle w:val="blk"/>
          <w:rFonts w:ascii="Times New Roman" w:hAnsi="Times New Roman"/>
          <w:sz w:val="28"/>
          <w:szCs w:val="28"/>
        </w:rPr>
        <w:t xml:space="preserve">3. </w:t>
      </w:r>
      <w:r w:rsidRPr="00F973F1">
        <w:rPr>
          <w:rFonts w:ascii="Times New Roman" w:hAnsi="Times New Roman"/>
          <w:sz w:val="28"/>
          <w:szCs w:val="28"/>
        </w:rPr>
        <w:t>Муниципальным служащим в связи с выходом на пенсию, назначенную в соответствии с действующим законодательством, выплачивается единовременное денежное вознаграждение из средств местного бюджета в размере, установленном в соответствии с муниципальным нормативным правовым актом муниципального образования Ботаническое сельское поселение Раздольненского района Республики Крым»</w:t>
      </w:r>
    </w:p>
    <w:p w:rsidR="007A0C2C" w:rsidRPr="00F973F1" w:rsidRDefault="007A0C2C" w:rsidP="00F973F1">
      <w:pPr>
        <w:shd w:val="clear" w:color="auto" w:fill="FFFFFF"/>
        <w:spacing w:after="0" w:line="240" w:lineRule="auto"/>
        <w:ind w:firstLine="709"/>
        <w:jc w:val="both"/>
        <w:rPr>
          <w:rFonts w:ascii="Times New Roman" w:hAnsi="Times New Roman"/>
          <w:b/>
          <w:sz w:val="28"/>
          <w:szCs w:val="28"/>
        </w:rPr>
      </w:pPr>
      <w:r w:rsidRPr="00F973F1">
        <w:rPr>
          <w:rFonts w:ascii="Times New Roman" w:hAnsi="Times New Roman"/>
          <w:b/>
          <w:sz w:val="28"/>
          <w:szCs w:val="28"/>
        </w:rPr>
        <w:t xml:space="preserve">1.23. Главу </w:t>
      </w:r>
      <w:r w:rsidRPr="00F973F1">
        <w:rPr>
          <w:rFonts w:ascii="Times New Roman" w:hAnsi="Times New Roman"/>
          <w:b/>
          <w:sz w:val="28"/>
          <w:szCs w:val="28"/>
          <w:lang w:val="en-US"/>
        </w:rPr>
        <w:t>XV</w:t>
      </w:r>
      <w:r w:rsidRPr="00F973F1">
        <w:rPr>
          <w:rFonts w:ascii="Times New Roman" w:hAnsi="Times New Roman"/>
          <w:b/>
          <w:sz w:val="28"/>
          <w:szCs w:val="28"/>
        </w:rPr>
        <w:t xml:space="preserve"> « Заключительные положения» считать  главой </w:t>
      </w:r>
      <w:r w:rsidRPr="00F973F1">
        <w:rPr>
          <w:rFonts w:ascii="Times New Roman" w:hAnsi="Times New Roman"/>
          <w:b/>
          <w:sz w:val="28"/>
          <w:szCs w:val="28"/>
          <w:lang w:val="en-US"/>
        </w:rPr>
        <w:t>XVI</w:t>
      </w:r>
      <w:r w:rsidRPr="00F973F1">
        <w:rPr>
          <w:rFonts w:ascii="Times New Roman" w:hAnsi="Times New Roman"/>
          <w:b/>
          <w:sz w:val="28"/>
          <w:szCs w:val="28"/>
        </w:rPr>
        <w:t>.</w:t>
      </w:r>
    </w:p>
    <w:p w:rsidR="007A0C2C" w:rsidRPr="00F973F1" w:rsidRDefault="007A0C2C" w:rsidP="00F973F1">
      <w:pPr>
        <w:shd w:val="clear" w:color="auto" w:fill="FFFFFF"/>
        <w:spacing w:after="0" w:line="240" w:lineRule="auto"/>
        <w:ind w:firstLine="709"/>
        <w:jc w:val="both"/>
        <w:rPr>
          <w:rFonts w:ascii="Times New Roman" w:hAnsi="Times New Roman"/>
          <w:b/>
          <w:sz w:val="28"/>
          <w:szCs w:val="28"/>
        </w:rPr>
      </w:pPr>
      <w:r w:rsidRPr="00F973F1">
        <w:rPr>
          <w:rFonts w:ascii="Times New Roman" w:hAnsi="Times New Roman"/>
          <w:b/>
          <w:sz w:val="28"/>
          <w:szCs w:val="28"/>
        </w:rPr>
        <w:t>1.24.Статью 96</w:t>
      </w:r>
      <w:r w:rsidR="00F973F1" w:rsidRPr="00F973F1">
        <w:rPr>
          <w:rFonts w:ascii="Times New Roman" w:hAnsi="Times New Roman"/>
          <w:b/>
          <w:kern w:val="1"/>
          <w:sz w:val="28"/>
          <w:szCs w:val="28"/>
          <w:lang w:eastAsia="en-US"/>
        </w:rPr>
        <w:t xml:space="preserve"> «О вступлении устава в силу»</w:t>
      </w:r>
      <w:r w:rsidRPr="00F973F1">
        <w:rPr>
          <w:rFonts w:ascii="Times New Roman" w:hAnsi="Times New Roman"/>
          <w:b/>
          <w:sz w:val="28"/>
          <w:szCs w:val="28"/>
        </w:rPr>
        <w:t xml:space="preserve"> главы </w:t>
      </w:r>
      <w:r w:rsidRPr="00F973F1">
        <w:rPr>
          <w:rFonts w:ascii="Times New Roman" w:hAnsi="Times New Roman"/>
          <w:b/>
          <w:sz w:val="28"/>
          <w:szCs w:val="28"/>
          <w:lang w:val="en-US"/>
        </w:rPr>
        <w:t>XV</w:t>
      </w:r>
      <w:r w:rsidRPr="00F973F1">
        <w:rPr>
          <w:rFonts w:ascii="Times New Roman" w:hAnsi="Times New Roman"/>
          <w:b/>
          <w:sz w:val="28"/>
          <w:szCs w:val="28"/>
        </w:rPr>
        <w:t xml:space="preserve"> считать статьей 97.</w:t>
      </w:r>
    </w:p>
    <w:p w:rsidR="007A0C2C" w:rsidRPr="00F973F1" w:rsidRDefault="007A0C2C" w:rsidP="00F973F1">
      <w:pPr>
        <w:widowControl w:val="0"/>
        <w:tabs>
          <w:tab w:val="left" w:pos="142"/>
        </w:tabs>
        <w:suppressAutoHyphens/>
        <w:spacing w:after="0" w:line="240" w:lineRule="auto"/>
        <w:ind w:firstLine="360"/>
        <w:jc w:val="both"/>
        <w:rPr>
          <w:rFonts w:ascii="Times New Roman" w:hAnsi="Times New Roman"/>
          <w:b/>
          <w:kern w:val="1"/>
          <w:sz w:val="28"/>
          <w:szCs w:val="28"/>
          <w:lang w:eastAsia="en-US"/>
        </w:rPr>
      </w:pPr>
      <w:r w:rsidRPr="00F973F1">
        <w:rPr>
          <w:rFonts w:ascii="Times New Roman" w:hAnsi="Times New Roman"/>
          <w:b/>
          <w:sz w:val="28"/>
          <w:szCs w:val="28"/>
        </w:rPr>
        <w:t xml:space="preserve">     1.25.Статью 97</w:t>
      </w:r>
      <w:r w:rsidR="00F973F1" w:rsidRPr="00F973F1">
        <w:rPr>
          <w:rFonts w:ascii="Times New Roman" w:hAnsi="Times New Roman"/>
          <w:b/>
          <w:kern w:val="1"/>
          <w:sz w:val="28"/>
          <w:szCs w:val="28"/>
          <w:lang w:eastAsia="en-US"/>
        </w:rPr>
        <w:t xml:space="preserve"> «О муниципальных правовых актах»</w:t>
      </w:r>
      <w:r w:rsidRPr="00F973F1">
        <w:rPr>
          <w:rFonts w:ascii="Times New Roman" w:hAnsi="Times New Roman"/>
          <w:b/>
          <w:kern w:val="1"/>
          <w:sz w:val="28"/>
          <w:szCs w:val="28"/>
          <w:lang w:eastAsia="en-US"/>
        </w:rPr>
        <w:t xml:space="preserve"> </w:t>
      </w:r>
      <w:r w:rsidRPr="00F973F1">
        <w:rPr>
          <w:rFonts w:ascii="Times New Roman" w:hAnsi="Times New Roman"/>
          <w:b/>
          <w:sz w:val="28"/>
          <w:szCs w:val="28"/>
        </w:rPr>
        <w:t xml:space="preserve">главы </w:t>
      </w:r>
      <w:r w:rsidRPr="00F973F1">
        <w:rPr>
          <w:rFonts w:ascii="Times New Roman" w:hAnsi="Times New Roman"/>
          <w:b/>
          <w:sz w:val="28"/>
          <w:szCs w:val="28"/>
          <w:lang w:val="en-US"/>
        </w:rPr>
        <w:t>XV</w:t>
      </w:r>
      <w:r w:rsidRPr="00F973F1">
        <w:rPr>
          <w:rFonts w:ascii="Times New Roman" w:hAnsi="Times New Roman"/>
          <w:b/>
          <w:sz w:val="28"/>
          <w:szCs w:val="28"/>
        </w:rPr>
        <w:t xml:space="preserve"> считать статьей 98.</w:t>
      </w:r>
    </w:p>
    <w:p w:rsidR="007A0C2C" w:rsidRPr="00F973F1" w:rsidRDefault="007A0C2C"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 xml:space="preserve">2. Признать утратившим силу решение Ботанического сельского совета от 15.04.2016 г. № 320 "О внесении изменений и дополнений в Устав муниципального </w:t>
      </w:r>
      <w:r w:rsidRPr="00F973F1">
        <w:rPr>
          <w:rFonts w:ascii="Times New Roman" w:hAnsi="Times New Roman"/>
          <w:sz w:val="28"/>
          <w:szCs w:val="28"/>
        </w:rPr>
        <w:lastRenderedPageBreak/>
        <w:t>образования Ботаническое сельское поселение Раздольненского района Республики Крым".</w:t>
      </w:r>
    </w:p>
    <w:p w:rsidR="007A0C2C" w:rsidRPr="00F973F1" w:rsidRDefault="007A0C2C"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пункта 2 настоящего решения, который вступает в силу с момента подписания настоящего решения и распространяет свое действие на отношения, возникшие с 15.04.2016 г.</w:t>
      </w:r>
    </w:p>
    <w:p w:rsidR="007A0C2C" w:rsidRPr="00F973F1" w:rsidRDefault="007A0C2C"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4. Главе Ботанического сельского поселения в порядке, установленном Федеральным законом от 21.07.2005 N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w:t>
      </w:r>
    </w:p>
    <w:p w:rsidR="007A0C2C" w:rsidRPr="00F973F1" w:rsidRDefault="00D87AB4" w:rsidP="00F973F1">
      <w:pPr>
        <w:spacing w:after="0" w:line="240" w:lineRule="auto"/>
        <w:ind w:firstLine="540"/>
        <w:jc w:val="both"/>
        <w:rPr>
          <w:rFonts w:ascii="Times New Roman" w:hAnsi="Times New Roman"/>
          <w:sz w:val="28"/>
          <w:szCs w:val="28"/>
        </w:rPr>
      </w:pPr>
      <w:r>
        <w:rPr>
          <w:rFonts w:ascii="Times New Roman" w:hAnsi="Times New Roman"/>
          <w:sz w:val="28"/>
          <w:szCs w:val="28"/>
        </w:rPr>
        <w:t xml:space="preserve">5. Контроль над </w:t>
      </w:r>
      <w:r w:rsidR="007A0C2C" w:rsidRPr="00F973F1">
        <w:rPr>
          <w:rFonts w:ascii="Times New Roman" w:hAnsi="Times New Roman"/>
          <w:sz w:val="28"/>
          <w:szCs w:val="28"/>
        </w:rPr>
        <w:t xml:space="preserve"> исполнением настоящего решения возложить на председателя Ботанического сельского совета Власевскую Милу Анатольевну.</w:t>
      </w:r>
    </w:p>
    <w:p w:rsidR="007A0C2C" w:rsidRPr="00F973F1" w:rsidRDefault="007A0C2C" w:rsidP="00F973F1">
      <w:pPr>
        <w:spacing w:after="0" w:line="240" w:lineRule="auto"/>
        <w:ind w:firstLine="540"/>
        <w:jc w:val="both"/>
        <w:rPr>
          <w:rFonts w:ascii="Times New Roman" w:hAnsi="Times New Roman"/>
          <w:sz w:val="28"/>
          <w:szCs w:val="28"/>
        </w:rPr>
      </w:pPr>
    </w:p>
    <w:p w:rsidR="007A0C2C" w:rsidRPr="00F973F1" w:rsidRDefault="007A0C2C" w:rsidP="00F973F1">
      <w:pPr>
        <w:spacing w:after="0" w:line="240" w:lineRule="auto"/>
        <w:ind w:firstLine="540"/>
        <w:jc w:val="both"/>
        <w:rPr>
          <w:rFonts w:ascii="Times New Roman" w:hAnsi="Times New Roman"/>
          <w:sz w:val="28"/>
          <w:szCs w:val="28"/>
        </w:rPr>
      </w:pPr>
    </w:p>
    <w:p w:rsidR="007A0C2C" w:rsidRPr="00F973F1" w:rsidRDefault="007A0C2C" w:rsidP="00F973F1">
      <w:pPr>
        <w:spacing w:after="0" w:line="240" w:lineRule="auto"/>
        <w:ind w:firstLine="540"/>
        <w:jc w:val="both"/>
        <w:rPr>
          <w:rFonts w:ascii="Times New Roman" w:hAnsi="Times New Roman"/>
          <w:sz w:val="28"/>
          <w:szCs w:val="28"/>
        </w:rPr>
      </w:pPr>
    </w:p>
    <w:p w:rsidR="007A0C2C" w:rsidRPr="00F973F1" w:rsidRDefault="007A0C2C" w:rsidP="00F973F1">
      <w:pPr>
        <w:spacing w:after="0" w:line="240" w:lineRule="auto"/>
        <w:rPr>
          <w:rFonts w:ascii="Times New Roman" w:hAnsi="Times New Roman"/>
          <w:b/>
          <w:sz w:val="28"/>
          <w:szCs w:val="28"/>
        </w:rPr>
      </w:pPr>
      <w:r w:rsidRPr="00F973F1">
        <w:rPr>
          <w:rFonts w:ascii="Times New Roman" w:hAnsi="Times New Roman"/>
          <w:b/>
          <w:sz w:val="28"/>
          <w:szCs w:val="28"/>
        </w:rPr>
        <w:t>Председатель Ботанического</w:t>
      </w:r>
    </w:p>
    <w:p w:rsidR="007A0C2C" w:rsidRPr="00F973F1" w:rsidRDefault="007A0C2C" w:rsidP="00F973F1">
      <w:pPr>
        <w:spacing w:after="0" w:line="240" w:lineRule="auto"/>
        <w:rPr>
          <w:rFonts w:ascii="Times New Roman" w:hAnsi="Times New Roman"/>
          <w:b/>
          <w:sz w:val="28"/>
          <w:szCs w:val="28"/>
        </w:rPr>
      </w:pPr>
      <w:r w:rsidRPr="00F973F1">
        <w:rPr>
          <w:rFonts w:ascii="Times New Roman" w:hAnsi="Times New Roman"/>
          <w:b/>
          <w:sz w:val="28"/>
          <w:szCs w:val="28"/>
        </w:rPr>
        <w:t xml:space="preserve">сельского совета </w:t>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t>М.А.Власевская</w:t>
      </w:r>
    </w:p>
    <w:p w:rsidR="007A0C2C" w:rsidRPr="00F973F1" w:rsidRDefault="007A0C2C" w:rsidP="00F973F1">
      <w:pPr>
        <w:shd w:val="clear" w:color="auto" w:fill="FFFFFF"/>
        <w:spacing w:after="0" w:line="240" w:lineRule="auto"/>
        <w:ind w:firstLine="709"/>
        <w:jc w:val="both"/>
        <w:rPr>
          <w:rFonts w:ascii="Times New Roman" w:hAnsi="Times New Roman"/>
          <w:b/>
          <w:sz w:val="28"/>
          <w:szCs w:val="28"/>
        </w:rPr>
      </w:pPr>
    </w:p>
    <w:p w:rsidR="007A0C2C" w:rsidRPr="00F973F1" w:rsidRDefault="007A0C2C" w:rsidP="00F973F1">
      <w:pPr>
        <w:spacing w:after="0" w:line="240" w:lineRule="auto"/>
        <w:jc w:val="center"/>
        <w:rPr>
          <w:rFonts w:ascii="Times New Roman" w:hAnsi="Times New Roman"/>
          <w:sz w:val="28"/>
          <w:szCs w:val="28"/>
        </w:rPr>
      </w:pPr>
    </w:p>
    <w:p w:rsidR="007A0C2C" w:rsidRPr="00F973F1" w:rsidRDefault="007A0C2C" w:rsidP="00F973F1">
      <w:pPr>
        <w:spacing w:after="0" w:line="240" w:lineRule="auto"/>
        <w:jc w:val="center"/>
        <w:rPr>
          <w:rFonts w:ascii="Times New Roman" w:hAnsi="Times New Roman"/>
          <w:sz w:val="28"/>
          <w:szCs w:val="28"/>
        </w:rPr>
      </w:pPr>
    </w:p>
    <w:p w:rsidR="007A0C2C" w:rsidRPr="00CC0258" w:rsidRDefault="007A0C2C" w:rsidP="007A0C2C">
      <w:pPr>
        <w:jc w:val="cente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Default="00CF6CE8" w:rsidP="00CC0258">
      <w:pPr>
        <w:rPr>
          <w:rFonts w:ascii="Times New Roman" w:hAnsi="Times New Roman"/>
          <w:sz w:val="28"/>
          <w:szCs w:val="28"/>
        </w:rPr>
      </w:pPr>
    </w:p>
    <w:p w:rsidR="00CF6CE8" w:rsidRDefault="00CF6CE8" w:rsidP="00CC0258">
      <w:pPr>
        <w:jc w:val="center"/>
        <w:rPr>
          <w:rFonts w:ascii="Times New Roman" w:hAnsi="Times New Roman"/>
          <w:sz w:val="28"/>
          <w:szCs w:val="28"/>
        </w:rPr>
      </w:pPr>
    </w:p>
    <w:p w:rsidR="00CF6CE8" w:rsidRDefault="00CF6CE8" w:rsidP="00CC0258">
      <w:pPr>
        <w:jc w:val="center"/>
        <w:rPr>
          <w:rFonts w:ascii="Times New Roman" w:hAnsi="Times New Roman"/>
          <w:sz w:val="28"/>
          <w:szCs w:val="28"/>
        </w:rPr>
      </w:pPr>
    </w:p>
    <w:p w:rsidR="00CF6CE8" w:rsidRDefault="00CF6CE8" w:rsidP="00CC0258">
      <w:pPr>
        <w:jc w:val="center"/>
        <w:rPr>
          <w:rFonts w:ascii="Times New Roman" w:hAnsi="Times New Roman"/>
          <w:sz w:val="28"/>
          <w:szCs w:val="28"/>
        </w:rPr>
      </w:pPr>
    </w:p>
    <w:p w:rsidR="00CF6CE8" w:rsidRPr="00CC0258" w:rsidRDefault="00CF6CE8" w:rsidP="00CC0258">
      <w:pPr>
        <w:jc w:val="center"/>
        <w:rPr>
          <w:rFonts w:ascii="Times New Roman" w:hAnsi="Times New Roman"/>
          <w:sz w:val="28"/>
          <w:szCs w:val="28"/>
        </w:rPr>
      </w:pPr>
    </w:p>
    <w:sectPr w:rsidR="00CF6CE8" w:rsidRPr="00CC0258" w:rsidSect="00996415">
      <w:footerReference w:type="even" r:id="rId19"/>
      <w:footerReference w:type="default" r:id="rId20"/>
      <w:pgSz w:w="11906" w:h="16838"/>
      <w:pgMar w:top="426"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92A" w:rsidRDefault="0039092A" w:rsidP="00555635">
      <w:pPr>
        <w:spacing w:after="0" w:line="240" w:lineRule="auto"/>
      </w:pPr>
      <w:r>
        <w:separator/>
      </w:r>
    </w:p>
  </w:endnote>
  <w:endnote w:type="continuationSeparator" w:id="1">
    <w:p w:rsidR="0039092A" w:rsidRDefault="0039092A" w:rsidP="00555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841F31" w:rsidP="00556092">
    <w:pPr>
      <w:pStyle w:val="a6"/>
      <w:framePr w:wrap="around" w:vAnchor="text" w:hAnchor="margin" w:xAlign="center" w:y="1"/>
      <w:rPr>
        <w:rStyle w:val="a5"/>
      </w:rPr>
    </w:pPr>
    <w:r>
      <w:rPr>
        <w:rStyle w:val="a5"/>
      </w:rPr>
      <w:fldChar w:fldCharType="begin"/>
    </w:r>
    <w:r w:rsidR="00CF6CE8">
      <w:rPr>
        <w:rStyle w:val="a5"/>
      </w:rPr>
      <w:instrText xml:space="preserve">PAGE  </w:instrText>
    </w:r>
    <w:r>
      <w:rPr>
        <w:rStyle w:val="a5"/>
      </w:rPr>
      <w:fldChar w:fldCharType="end"/>
    </w:r>
  </w:p>
  <w:p w:rsidR="00CF6CE8" w:rsidRDefault="00CF6CE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841F31" w:rsidP="00556092">
    <w:pPr>
      <w:pStyle w:val="a6"/>
      <w:framePr w:wrap="around" w:vAnchor="text" w:hAnchor="margin" w:xAlign="center" w:y="1"/>
      <w:rPr>
        <w:rStyle w:val="a5"/>
      </w:rPr>
    </w:pPr>
    <w:r>
      <w:rPr>
        <w:rStyle w:val="a5"/>
      </w:rPr>
      <w:fldChar w:fldCharType="begin"/>
    </w:r>
    <w:r w:rsidR="00CF6CE8">
      <w:rPr>
        <w:rStyle w:val="a5"/>
      </w:rPr>
      <w:instrText xml:space="preserve">PAGE  </w:instrText>
    </w:r>
    <w:r>
      <w:rPr>
        <w:rStyle w:val="a5"/>
      </w:rPr>
      <w:fldChar w:fldCharType="separate"/>
    </w:r>
    <w:r w:rsidR="00DB27EC">
      <w:rPr>
        <w:rStyle w:val="a5"/>
        <w:noProof/>
      </w:rPr>
      <w:t>1</w:t>
    </w:r>
    <w:r>
      <w:rPr>
        <w:rStyle w:val="a5"/>
      </w:rPr>
      <w:fldChar w:fldCharType="end"/>
    </w:r>
  </w:p>
  <w:p w:rsidR="00CF6CE8" w:rsidRDefault="00CF6C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92A" w:rsidRDefault="0039092A" w:rsidP="00555635">
      <w:pPr>
        <w:spacing w:after="0" w:line="240" w:lineRule="auto"/>
      </w:pPr>
      <w:r>
        <w:separator/>
      </w:r>
    </w:p>
  </w:footnote>
  <w:footnote w:type="continuationSeparator" w:id="1">
    <w:p w:rsidR="0039092A" w:rsidRDefault="0039092A" w:rsidP="005556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1917"/>
    <w:rsid w:val="000626F2"/>
    <w:rsid w:val="000D22AF"/>
    <w:rsid w:val="00103906"/>
    <w:rsid w:val="001135BC"/>
    <w:rsid w:val="0015546B"/>
    <w:rsid w:val="001E1FDE"/>
    <w:rsid w:val="00247A1C"/>
    <w:rsid w:val="00265F6C"/>
    <w:rsid w:val="002A6288"/>
    <w:rsid w:val="002B4E58"/>
    <w:rsid w:val="002B59FC"/>
    <w:rsid w:val="00314506"/>
    <w:rsid w:val="0034212C"/>
    <w:rsid w:val="003452CB"/>
    <w:rsid w:val="0038144A"/>
    <w:rsid w:val="0039092A"/>
    <w:rsid w:val="003C0F49"/>
    <w:rsid w:val="0040769F"/>
    <w:rsid w:val="00481917"/>
    <w:rsid w:val="004B349F"/>
    <w:rsid w:val="004D752D"/>
    <w:rsid w:val="004F3B06"/>
    <w:rsid w:val="00554BD1"/>
    <w:rsid w:val="00555635"/>
    <w:rsid w:val="00556092"/>
    <w:rsid w:val="0058569D"/>
    <w:rsid w:val="00593748"/>
    <w:rsid w:val="005D373E"/>
    <w:rsid w:val="00624068"/>
    <w:rsid w:val="00627240"/>
    <w:rsid w:val="007A0C2C"/>
    <w:rsid w:val="007A4168"/>
    <w:rsid w:val="007E779C"/>
    <w:rsid w:val="00831836"/>
    <w:rsid w:val="008376B2"/>
    <w:rsid w:val="00837E44"/>
    <w:rsid w:val="00841F31"/>
    <w:rsid w:val="008A39B6"/>
    <w:rsid w:val="008B24ED"/>
    <w:rsid w:val="009404FE"/>
    <w:rsid w:val="00956EF4"/>
    <w:rsid w:val="00972815"/>
    <w:rsid w:val="00994DD5"/>
    <w:rsid w:val="00996415"/>
    <w:rsid w:val="00A03A39"/>
    <w:rsid w:val="00A43E3F"/>
    <w:rsid w:val="00A57CA9"/>
    <w:rsid w:val="00A6374F"/>
    <w:rsid w:val="00A651C8"/>
    <w:rsid w:val="00B06EF7"/>
    <w:rsid w:val="00B62C73"/>
    <w:rsid w:val="00B65142"/>
    <w:rsid w:val="00BC155D"/>
    <w:rsid w:val="00BD6D65"/>
    <w:rsid w:val="00CB6BAF"/>
    <w:rsid w:val="00CC0258"/>
    <w:rsid w:val="00CE1F3F"/>
    <w:rsid w:val="00CF6CE8"/>
    <w:rsid w:val="00D35835"/>
    <w:rsid w:val="00D46BB4"/>
    <w:rsid w:val="00D570DC"/>
    <w:rsid w:val="00D632F3"/>
    <w:rsid w:val="00D77E00"/>
    <w:rsid w:val="00D87AB4"/>
    <w:rsid w:val="00DB27EC"/>
    <w:rsid w:val="00DB6CCD"/>
    <w:rsid w:val="00E13F1B"/>
    <w:rsid w:val="00E7470B"/>
    <w:rsid w:val="00E755AA"/>
    <w:rsid w:val="00F97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uiPriority w:val="99"/>
    <w:rsid w:val="00481917"/>
    <w:rPr>
      <w:rFonts w:ascii="Times New Roman" w:hAnsi="Times New Roman"/>
      <w:sz w:val="20"/>
    </w:rPr>
  </w:style>
  <w:style w:type="character" w:styleId="a4">
    <w:name w:val="Hyperlink"/>
    <w:basedOn w:val="a0"/>
    <w:uiPriority w:val="99"/>
    <w:rsid w:val="00481917"/>
    <w:rPr>
      <w:rFonts w:cs="Times New Roman"/>
      <w:color w:val="A75E2E"/>
      <w:u w:val="single"/>
    </w:rPr>
  </w:style>
  <w:style w:type="character" w:styleId="a5">
    <w:name w:val="page number"/>
    <w:basedOn w:val="a0"/>
    <w:uiPriority w:val="99"/>
    <w:rsid w:val="00481917"/>
    <w:rPr>
      <w:rFonts w:cs="Times New Roman"/>
    </w:rPr>
  </w:style>
  <w:style w:type="paragraph" w:styleId="a6">
    <w:name w:val="footer"/>
    <w:basedOn w:val="a"/>
    <w:link w:val="a7"/>
    <w:uiPriority w:val="99"/>
    <w:rsid w:val="00481917"/>
    <w:pPr>
      <w:tabs>
        <w:tab w:val="center" w:pos="4536"/>
        <w:tab w:val="right" w:pos="9072"/>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locked/>
    <w:rsid w:val="00481917"/>
    <w:rPr>
      <w:rFonts w:ascii="Times New Roman" w:hAnsi="Times New Roman" w:cs="Times New Roman"/>
      <w:sz w:val="24"/>
      <w:szCs w:val="24"/>
    </w:rPr>
  </w:style>
  <w:style w:type="character" w:customStyle="1" w:styleId="apple-converted-space">
    <w:name w:val="apple-converted-space"/>
    <w:uiPriority w:val="99"/>
    <w:rsid w:val="00481917"/>
  </w:style>
  <w:style w:type="character" w:customStyle="1" w:styleId="apple-style-span">
    <w:name w:val="apple-style-span"/>
    <w:basedOn w:val="a0"/>
    <w:uiPriority w:val="99"/>
    <w:rsid w:val="00481917"/>
    <w:rPr>
      <w:rFonts w:cs="Times New Roman"/>
    </w:rPr>
  </w:style>
  <w:style w:type="character" w:customStyle="1" w:styleId="blk">
    <w:name w:val="blk"/>
    <w:basedOn w:val="a0"/>
    <w:uiPriority w:val="99"/>
    <w:rsid w:val="00481917"/>
    <w:rPr>
      <w:rFonts w:cs="Times New Roman"/>
    </w:rPr>
  </w:style>
  <w:style w:type="paragraph" w:customStyle="1" w:styleId="1">
    <w:name w:val="Обычный1"/>
    <w:uiPriority w:val="99"/>
    <w:rsid w:val="00481917"/>
    <w:pPr>
      <w:widowControl w:val="0"/>
      <w:suppressAutoHyphens/>
    </w:pPr>
    <w:rPr>
      <w:kern w:val="1"/>
      <w:sz w:val="22"/>
      <w:szCs w:val="22"/>
      <w:lang w:eastAsia="ar-SA"/>
    </w:rPr>
  </w:style>
  <w:style w:type="paragraph" w:customStyle="1" w:styleId="10">
    <w:name w:val="Обычный (веб)1"/>
    <w:basedOn w:val="a"/>
    <w:uiPriority w:val="99"/>
    <w:rsid w:val="00481917"/>
    <w:pPr>
      <w:suppressAutoHyphens/>
    </w:pPr>
    <w:rPr>
      <w:kern w:val="1"/>
      <w:lang w:eastAsia="ar-SA"/>
    </w:rPr>
  </w:style>
  <w:style w:type="paragraph" w:styleId="a8">
    <w:name w:val="Balloon Text"/>
    <w:basedOn w:val="a"/>
    <w:link w:val="a9"/>
    <w:uiPriority w:val="99"/>
    <w:semiHidden/>
    <w:rsid w:val="004819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81917"/>
    <w:rPr>
      <w:rFonts w:ascii="Tahoma" w:hAnsi="Tahoma" w:cs="Tahoma"/>
      <w:sz w:val="16"/>
      <w:szCs w:val="16"/>
    </w:rPr>
  </w:style>
  <w:style w:type="paragraph" w:styleId="aa">
    <w:name w:val="No Spacing"/>
    <w:uiPriority w:val="99"/>
    <w:qFormat/>
    <w:rsid w:val="003C0F49"/>
    <w:rPr>
      <w:sz w:val="22"/>
      <w:szCs w:val="22"/>
    </w:rPr>
  </w:style>
  <w:style w:type="paragraph" w:styleId="ab">
    <w:name w:val="header"/>
    <w:basedOn w:val="a"/>
    <w:link w:val="ac"/>
    <w:uiPriority w:val="99"/>
    <w:rsid w:val="00CC0258"/>
    <w:pPr>
      <w:tabs>
        <w:tab w:val="center" w:pos="4677"/>
        <w:tab w:val="right" w:pos="9355"/>
      </w:tabs>
    </w:pPr>
  </w:style>
  <w:style w:type="character" w:customStyle="1" w:styleId="ac">
    <w:name w:val="Верхний колонтитул Знак"/>
    <w:basedOn w:val="a0"/>
    <w:link w:val="ab"/>
    <w:uiPriority w:val="99"/>
    <w:semiHidden/>
    <w:rsid w:val="00A776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4c7cecd112a1dd858dae337d8c734afa11954b2e/" TargetMode="External"/><Relationship Id="rId13" Type="http://schemas.openxmlformats.org/officeDocument/2006/relationships/hyperlink" Target="http://www.consultant.ru/document/cons_doc_LAW_44571/0f163aa904e0d0db5ff6f72881cd6077268a701e/" TargetMode="External"/><Relationship Id="rId18" Type="http://schemas.openxmlformats.org/officeDocument/2006/relationships/hyperlink" Target="http://www.consultant.ru/document/cons_doc_LAW_44571/bbcbc471798af73a4a2ff8f5a9f8018e8145ca8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document/cons_doc_LAW_44571/19a00e10f96925380ae57f1e59de5932b269c6bb/" TargetMode="External"/><Relationship Id="rId12" Type="http://schemas.openxmlformats.org/officeDocument/2006/relationships/hyperlink" Target="http://www.consultant.ru/document/cons_doc_LAW_44571/4c7cecd112a1dd858dae337d8c734afa11954b2e/" TargetMode="External"/><Relationship Id="rId17" Type="http://schemas.openxmlformats.org/officeDocument/2006/relationships/hyperlink" Target="http://www.consultant.ru/document/cons_doc_LAW_44571/bbcbc471798af73a4a2ff8f5a9f8018e8145ca85/" TargetMode="External"/><Relationship Id="rId2" Type="http://schemas.openxmlformats.org/officeDocument/2006/relationships/settings" Target="settings.xml"/><Relationship Id="rId16" Type="http://schemas.openxmlformats.org/officeDocument/2006/relationships/hyperlink" Target="http://www.consultant.ru/document/cons_doc_LAW_44571/0f163aa904e0d0db5ff6f72881cd6077268a701e/"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nsultant.ru/document/cons_doc_LAW_44571/4c7cecd112a1dd858dae337d8c734afa11954b2e/" TargetMode="External"/><Relationship Id="rId5" Type="http://schemas.openxmlformats.org/officeDocument/2006/relationships/endnotes" Target="endnotes.xml"/><Relationship Id="rId15" Type="http://schemas.openxmlformats.org/officeDocument/2006/relationships/hyperlink" Target="http://www.consultant.ru/document/cons_doc_LAW_44571/0f163aa904e0d0db5ff6f72881cd6077268a701e/" TargetMode="External"/><Relationship Id="rId10" Type="http://schemas.openxmlformats.org/officeDocument/2006/relationships/hyperlink" Target="http://www.consultant.ru/document/cons_doc_LAW_44571/4c7cecd112a1dd858dae337d8c734afa11954b2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onsultant.ru/document/cons_doc_LAW_44571/4c7cecd112a1dd858dae337d8c734afa11954b2e/" TargetMode="External"/><Relationship Id="rId14" Type="http://schemas.openxmlformats.org/officeDocument/2006/relationships/hyperlink" Target="http://www.consultant.ru/document/cons_doc_LAW_44571/0f163aa904e0d0db5ff6f72881cd6077268a701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4264</Words>
  <Characters>24306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2016-12-22T08:58:00Z</cp:lastPrinted>
  <dcterms:created xsi:type="dcterms:W3CDTF">2017-08-21T06:06:00Z</dcterms:created>
  <dcterms:modified xsi:type="dcterms:W3CDTF">2017-08-21T06:06:00Z</dcterms:modified>
</cp:coreProperties>
</file>