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AC" w:rsidRPr="00AA4D54" w:rsidRDefault="00970CAC" w:rsidP="00970CAC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  <w:r w:rsidRPr="00AA4D5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4350" cy="5524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CAC" w:rsidRPr="00AA4D54" w:rsidRDefault="00970CAC" w:rsidP="00970CA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  <w:r w:rsidRPr="00AA4D54">
        <w:rPr>
          <w:rFonts w:ascii="Times New Roman" w:hAnsi="Times New Roman" w:cs="Times New Roman"/>
          <w:b/>
          <w:bCs/>
          <w:sz w:val="26"/>
          <w:szCs w:val="26"/>
          <w:lang w:val="uk-UA"/>
        </w:rPr>
        <w:t>РЕСПУБЛИКА  КРЫМ</w:t>
      </w:r>
    </w:p>
    <w:p w:rsidR="00970CAC" w:rsidRPr="00AA4D54" w:rsidRDefault="00970CAC" w:rsidP="00970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A4D54">
        <w:rPr>
          <w:rFonts w:ascii="Times New Roman" w:hAnsi="Times New Roman" w:cs="Times New Roman"/>
          <w:b/>
          <w:bCs/>
          <w:sz w:val="26"/>
          <w:szCs w:val="26"/>
          <w:lang w:val="uk-UA"/>
        </w:rPr>
        <w:t>РАЗДОЛЬНЕНСКИЙ  РАЙОН</w:t>
      </w:r>
    </w:p>
    <w:p w:rsidR="00970CAC" w:rsidRPr="00AA4D54" w:rsidRDefault="00970CAC" w:rsidP="00970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A4D54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  <w:r w:rsidRPr="00AA4D54">
        <w:rPr>
          <w:rFonts w:ascii="Times New Roman" w:hAnsi="Times New Roman" w:cs="Times New Roman"/>
          <w:sz w:val="26"/>
          <w:szCs w:val="26"/>
        </w:rPr>
        <w:t xml:space="preserve"> </w:t>
      </w:r>
      <w:r w:rsidRPr="00AA4D54">
        <w:rPr>
          <w:rFonts w:ascii="Times New Roman" w:hAnsi="Times New Roman" w:cs="Times New Roman"/>
          <w:b/>
          <w:bCs/>
          <w:sz w:val="26"/>
          <w:szCs w:val="26"/>
          <w:lang w:val="uk-UA"/>
        </w:rPr>
        <w:t>БОТАНИЧЕСКОГО СЕЛЬСКОГО ПОСЕЛЕНИЯ</w:t>
      </w:r>
    </w:p>
    <w:p w:rsidR="00970CAC" w:rsidRPr="00AA4D54" w:rsidRDefault="00970CAC" w:rsidP="00970CA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0CAC" w:rsidRPr="00AA4D54" w:rsidRDefault="00970CAC" w:rsidP="00970CA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4D54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970CAC" w:rsidRPr="00AA4D54" w:rsidRDefault="00970CAC" w:rsidP="00970CAC">
      <w:pPr>
        <w:pStyle w:val="a6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970CAC" w:rsidRPr="00AA4D54" w:rsidRDefault="00970CAC" w:rsidP="00970CAC">
      <w:pPr>
        <w:pStyle w:val="a6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30 июля</w:t>
      </w:r>
      <w:r w:rsidRPr="00AA4D54">
        <w:rPr>
          <w:b/>
          <w:color w:val="000000"/>
          <w:sz w:val="26"/>
          <w:szCs w:val="26"/>
        </w:rPr>
        <w:t xml:space="preserve"> 2018 года             с. Ботаническое                                     №  </w:t>
      </w:r>
      <w:r>
        <w:rPr>
          <w:b/>
          <w:color w:val="000000"/>
          <w:sz w:val="26"/>
          <w:szCs w:val="26"/>
        </w:rPr>
        <w:t>120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«Оказание поддержки субъектам малого и среднего предпринимательства в рамках реализации муниципальных программ»</w:t>
      </w:r>
    </w:p>
    <w:p w:rsidR="00970CAC" w:rsidRPr="00AA4D54" w:rsidRDefault="00970CAC" w:rsidP="00970CA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исполнение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в соответствии с Федеральным законом от 6 октября 2003 г. N 131-ФЗ "Об общих принципах организации местного самоуправления в Российской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Федерации, руководствуясь Уставом Ботанического сельского поселения, 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4D5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Административный регламент администрации  Ботанического сельского поселения по предоставлению муниципальной услуги  «Оказание поддержки субъектам малого и среднего предпринимательства в рамках реализации муниципальных программ» согласно приложению.</w:t>
      </w:r>
    </w:p>
    <w:p w:rsidR="00970CAC" w:rsidRPr="00AA4D54" w:rsidRDefault="00970CAC" w:rsidP="00970CA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"/>
      <w:r w:rsidRPr="00AA4D54">
        <w:rPr>
          <w:rFonts w:ascii="Times New Roman" w:hAnsi="Times New Roman" w:cs="Times New Roman"/>
          <w:sz w:val="26"/>
          <w:szCs w:val="26"/>
        </w:rPr>
        <w:t>2. Постановление вступает в силу с момента его официального обнародования.</w:t>
      </w:r>
      <w:bookmarkStart w:id="1" w:name="sub_7"/>
      <w:bookmarkEnd w:id="0"/>
    </w:p>
    <w:p w:rsidR="00970CAC" w:rsidRPr="00AA4D54" w:rsidRDefault="00970CAC" w:rsidP="00970CA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D54">
        <w:rPr>
          <w:rFonts w:ascii="Times New Roman" w:hAnsi="Times New Roman" w:cs="Times New Roman"/>
          <w:sz w:val="26"/>
          <w:szCs w:val="26"/>
        </w:rPr>
        <w:t>3. Обнародовать постановление путем размещения на информационных стендах и на официальном сайте администрации Ботанического сельского поселения в сети Интернет.</w:t>
      </w:r>
    </w:p>
    <w:p w:rsidR="00970CAC" w:rsidRPr="00AA4D54" w:rsidRDefault="00970CAC" w:rsidP="00970CA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D5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A4D5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A4D5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bookmarkEnd w:id="1"/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4D54">
        <w:rPr>
          <w:rFonts w:ascii="Times New Roman" w:hAnsi="Times New Roman" w:cs="Times New Roman"/>
          <w:b/>
          <w:sz w:val="26"/>
          <w:szCs w:val="26"/>
        </w:rPr>
        <w:t>Председатель Ботанического сельского</w:t>
      </w:r>
    </w:p>
    <w:p w:rsidR="00970CAC" w:rsidRPr="00AA4D54" w:rsidRDefault="00970CAC" w:rsidP="00970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4D54">
        <w:rPr>
          <w:rFonts w:ascii="Times New Roman" w:hAnsi="Times New Roman" w:cs="Times New Roman"/>
          <w:b/>
          <w:sz w:val="26"/>
          <w:szCs w:val="26"/>
        </w:rPr>
        <w:t>совета - глава администрации</w:t>
      </w:r>
    </w:p>
    <w:p w:rsidR="00970CAC" w:rsidRPr="00AA4D54" w:rsidRDefault="00970CAC" w:rsidP="00970CAC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4D54">
        <w:rPr>
          <w:rFonts w:ascii="Times New Roman" w:hAnsi="Times New Roman" w:cs="Times New Roman"/>
          <w:b/>
          <w:sz w:val="26"/>
          <w:szCs w:val="26"/>
        </w:rPr>
        <w:t>Ботанического сельского поселения</w:t>
      </w:r>
      <w:r w:rsidRPr="00AA4D54">
        <w:rPr>
          <w:rFonts w:ascii="Times New Roman" w:hAnsi="Times New Roman" w:cs="Times New Roman"/>
          <w:b/>
          <w:sz w:val="26"/>
          <w:szCs w:val="26"/>
        </w:rPr>
        <w:tab/>
      </w:r>
      <w:r w:rsidRPr="00AA4D54">
        <w:rPr>
          <w:rFonts w:ascii="Times New Roman" w:hAnsi="Times New Roman" w:cs="Times New Roman"/>
          <w:b/>
          <w:sz w:val="26"/>
          <w:szCs w:val="26"/>
        </w:rPr>
        <w:tab/>
      </w:r>
      <w:r w:rsidRPr="00AA4D54">
        <w:rPr>
          <w:rFonts w:ascii="Times New Roman" w:hAnsi="Times New Roman" w:cs="Times New Roman"/>
          <w:b/>
          <w:sz w:val="26"/>
          <w:szCs w:val="26"/>
        </w:rPr>
        <w:tab/>
      </w:r>
      <w:r w:rsidRPr="00AA4D54">
        <w:rPr>
          <w:rFonts w:ascii="Times New Roman" w:hAnsi="Times New Roman" w:cs="Times New Roman"/>
          <w:b/>
          <w:sz w:val="26"/>
          <w:szCs w:val="26"/>
        </w:rPr>
        <w:tab/>
        <w:t xml:space="preserve">      М.А. </w:t>
      </w:r>
      <w:proofErr w:type="spellStart"/>
      <w:r w:rsidRPr="00AA4D54">
        <w:rPr>
          <w:rFonts w:ascii="Times New Roman" w:hAnsi="Times New Roman" w:cs="Times New Roman"/>
          <w:b/>
          <w:sz w:val="26"/>
          <w:szCs w:val="26"/>
        </w:rPr>
        <w:t>Власевская</w:t>
      </w:r>
      <w:proofErr w:type="spellEnd"/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Приложение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постановлению администрации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Ботанического сельского поселения 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30.07.2018</w:t>
      </w: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120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АДМИНИСТРАТИВНЫЙ РЕГЛАМЕНТ</w:t>
      </w:r>
    </w:p>
    <w:p w:rsidR="00970CAC" w:rsidRPr="00AA4D54" w:rsidRDefault="00970CAC" w:rsidP="00970C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администрации  Ботанического сельского поселения по предоставлению муниципальной услуги «Оказание поддержки субъектам малого и среднего предпринимательства в рамках реализации муниципальных программ».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Предмет регулирования регламента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Предметом регулирования административного регламента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 (далее Административный регламент) является регулирование отношений, возникающих между администрацией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Ботанического сельского поселения</w:t>
      </w: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субъектами малого и среднего предпринимательства при предоставлении муниципальной услуги по оказанию поддержки субъектам малого и среднего предпринимательства в рамках реализации муниципальных программ.</w:t>
      </w:r>
      <w:proofErr w:type="gramEnd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Круг заявителей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1.2.1. Заявителями на предоставление муниципальной  услуги являются индивидуальные предприниматели и юридические лица, зарегистрированные  и осуществляющие деятельность на территории Ботанического сельского поселения обратившиеся за поддержкой по вопросам развития малого и среднего предпринимательства в орган, предоставляющий муниципальную услугу, с заявлением, выраженным в письменной или электронной форме: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субъекты малого и среднего предпринимательства, соответствующие требованиям, установленным Федеральным законом от 24 июля 2007 года    № 209-ФЗ «О развитии малого и среднего предпринимательства в Российской Федерации»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proofErr w:type="gramEnd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Требования к порядку информирования о предоставлении     муниципальной услуги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1.3.1. Порядок информирования о предоставлении муниципальной услуги: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нахождения Администрации (далее Уполномоченный орган): Республика Крым, Раздольненский район, с. Ботаническое, ул. Победы, 1А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Почтовый адрес: 296213, Республика Крым, Раздольненский район, с. Ботаническое, ул. Победы, 1А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Телефон/факс: 93-642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 электронной почты: </w:t>
      </w:r>
      <w:r w:rsidRPr="00AA4D54">
        <w:rPr>
          <w:rFonts w:ascii="Times New Roman CYR" w:hAnsi="Times New Roman CYR" w:cs="Times New Roman CYR"/>
          <w:noProof/>
          <w:sz w:val="26"/>
          <w:szCs w:val="26"/>
          <w:lang w:val="it-IT"/>
        </w:rPr>
        <w:t>botanikasovet@razdolnoe.rk.gov.ru</w:t>
      </w: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Телефон для информирования по вопросам, связанным с предоставлением муниципальной услуги: 93-642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официального сайта Уполномоченного органа в информационно-телекоммуникационной сети общего пользования «Интернет» (далее – Интернет-сайт): http://admbotanika.ru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1.3.2. Способы и порядок получения информации о правилах предоставления муниципальной услуги: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Информацию о правилах предоставления муниципальной услуги заявитель может получить следующими способами: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лично;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посредством телефонной, факсимильной связи;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посредством электронной связи,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посредством почтовой связи;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информационных стендах в помещениях Уполномоченного органа, МФЦ;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информационно-телекоммуникационных сетях общего пользования: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официальном сайте Уполномоченного органа:   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Едином портале государственных и муниципальных услуг (функций);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Портале государственных и муниципальных услуг (функций).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информационных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стендах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Уполномоченного органа,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средствах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массовой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Интернет-сайте Уполномоченного органа,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Едином портале государственных и муниципальных услуг (функций);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Портале государственных и муниципальных услуг (функций).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1.3.4.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Уполномоченного органа.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1.3.5. Информирование о правилах предоставления муниципальной услуги осуществляется по следующим вопросам: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нахождения Уполномоченного органа, должностные лица и муниципальные служащие Уполномоченного органа, уполномоченные предоставлять муниципальную услугу и номера контактных телефонов;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 работы Уполномоченного органа,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Интернет-сайтов Уполномоченного органа,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электронной почты Уполномоченного органа,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 предоставления муниципальной услуги;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административные процедуры предоставления муниципальной услуги;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предоставления муниципальной услуги;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и формы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предоставлением муниципальной услуги;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основания для отказа в предоставлении муниципальной услуги;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досудебный и судебный порядок обжалования действий (бездействия) должностных лиц и муниципальных служащих 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1.3.6. Информирование (консультирование) осуществляется специалистами Уполномоченного органа  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1.3.6.3. Публичное устное информирование осуществляется посредством привлечения средств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массовой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</w:t>
      </w: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настоящего административного регламента и муниципального правового акта об его утверждении: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средствах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массовой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Интернет-сайте;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Едином портале государственных и муниципальных услуг (функций);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Портале государственных и муниципальных услуг (функций);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информационных стендах Уполномоченного органа,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II. СТАНДАРТ ПРЕДОСТАВЛЕНИЯ МУНИЦИПАЛЬНОЙ УСЛУГИ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_Toc206489247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bookmarkEnd w:id="2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Наименование муниципальной услуги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муниципальной услуги – «Оказание поддержки субъектам малого и среднего предпринимательства в рамках реализации муниципальных программ».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 Муниципальная услуга предоставляется Администрацией Ботанического сельского поселения.                                           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  Уполномоченного органа.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Результат предоставления муниципальной услуги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2.3.1. Результатами предоставления муниципальной услуги являются: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поддержки субъектам малого и среднего предпринимательства в рамках реализации мероприятий муниципальных программ;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 в оказании поддержки субъектам малого и среднего предпринимательства в рамках реализации мероприятий муниципальных программ.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2.3.2. Решение об оказании поддержки или об отказе в оказании поддержки субъектам малого и среднего предпринимательства в рамках реализации мероприятий муниципальных программ принимается комиссией по предоставлению субсидий субъектам малого и среднего предпринимательства – Администрация Ботанического сельского поселения (далее Комиссия).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Срок предоставления муниципальной услуги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2.4.1. Уполномоченный орган рассматривает представленные заявителем документы  и на основании решения Комиссии не позднее 30 дней со дня подачи заявления и представления необходимых документов направляет заявителю уведомление о принятом решении (в случае отказа в оказании муниципальной услуги заявителю направляется письменное уведомление с указанием причин отказа).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2.4.2. Организация перечисления денежных средств не должна превышать 15 дней с момента поступления финансовых средств из областного бюджета в бюджет муниципального района.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2.4.3. 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пунктах 2.6.1, 2.6.2, 2.6.3, 2.6.4, 2.6.5, 2.6.6 настоящего Административного регламента.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Конституцией Российской Федерации («Российская газета» № 7, 21.01.2009);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Гражданским кодексом Российской Федерации (Собрание законодательства Российской Федерации, 1994, № 32, ст. 3301);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(Собрание законодательства Российской Федерации, 06.10.2003, № 40, ст.3822);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24 июля 2007 года № 209-ФЗ «О развитии малого и среднего предпринимательства в Российской Федерации» (Собрание законодательства Российской Федерации, 30.07.2007, № 31, ст.4006);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ст.2060);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иными федеральными законами, правовыми актами Российской Федерации, областными законами, муниципальными правовыми актами Раздольненского района </w:t>
      </w:r>
      <w:proofErr w:type="spellStart"/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proofErr w:type="spellEnd"/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2.6.1.  Для оказания поддержки на компенсацию затрат, связанных с созданием собственного дела, заявитель подает следующие документы: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2.6.1.1. Документы и информация, которые заявитель должен представить самостоятельно: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заявление в соответствии с образцом (Приложение № 2 к настоящему Административному регламенту);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справку о суммарном объеме выручки (с момента  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  <w:proofErr w:type="gramEnd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бизнес-проект;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копии документов (договоры, платежные поручения, чеки, акты выполненных работ, счета-фактуры, счета, паспорта технических </w:t>
      </w:r>
      <w:proofErr w:type="spell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,н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акладные</w:t>
      </w:r>
      <w:proofErr w:type="spell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т.п.), подтверждающих затраты, связанные с началом предпринимательской деятельности, заверенные заявителем, с предъявлением оригиналов, в случае осуществления данных расходов до подачи заявления на получение субсидии;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копии документов, подтверждающих факт прохождения краткосрочного обучения в сфере, связанной с предпринимательской деятельностью, или копия диплома в случае наличия высшего профессионального образования в сфере, связанной с предпринимательской деятельностью, указанной в заявлении.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2.6.2. Для оказания поддержки на компенсацию затрат, связанных с оплатой консультационных (образовательных) услуг, заявитель подает следующие документы: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2.6.2.1. Документы и информация, которые заявитель должен представить самостоятельно: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заявление в соответствии с образцом (Приложение № 3 к настоящему Административному регламенту);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копии документов, подтверждающих произведенные заявителем затраты на оплату консультационных (образовательных) услуг (договора и платежные документы, подтверждающие оказание и оплату консультационных   (образовательных) услуг, акты приема-передачи выполненных работ (оказанных услуг), заверенные заявителем.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2.6.3.  Для оказания поддержки по мероприятиям, связанным с поддержкой социального предпринимательства, заявитель подает следующие документы: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2.6.3.1. Документы и информация, которые заявитель должен представить самостоятельно: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заявление в соответствии с образцом (Приложение № 4 к настоящему Административному регламенту);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информацию об обеспечении занятости лиц, относящихся к социально незащищенным группам граждан, и сведения об общем фонде оплаты труда за предшествующий календарный год и последний отчетный период текущего года и доли в нем лиц, относящихся к социально незащищенным группам граждан, заверенные заявителем;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 документы, подтверждающие обслуживание лиц, относящихся к социально незащищенным группам граждан, и семей с детьми, заверенные заявителем;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копии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в случае осуществления данных расходов до подачи заявления на получение субсидии;</w:t>
      </w:r>
      <w:proofErr w:type="gramEnd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2.6.4.  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подает следующие документы: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2.6.4.1. Документы и информация, которые заявитель должен представить самостоятельно: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заявление в соответствии с образцом (Приложение № 5 к настоящему Административному регламенту);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справку о соответствии помещения санитарно-эпидемиологическим требованиям, нормам пожарной безопасности и подтверждении начала деятельности Центра времяпрепровождения детей (в свободной форме);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бизнес-проект;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копии документов (копии проектно-сметной документации на ремонт (реконструкцию) помещения, заключенного договора на покупку оборудования,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в случае осуществления данных расходов до подачи заявления на получение субсидии.</w:t>
      </w:r>
      <w:proofErr w:type="gramEnd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2.6.5. Для оказания поддержки на компенсацию затрат, связанных с осуществлением деятельности в области сельского и экологического туризма, заявитель подает следующие документы: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2.6.5.1. Документы и информация, которые заявитель должен представить самостоятельно: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1) заявление в соответствии с образцом (Приложение № 6 к настоящему Административному регламенту);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бизнес-проект;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копии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понесенные ими на осуществление деятельности в области сельского и экологического туризма с 2014 года, заверенные заявителем, с предъявлением оригиналов, в случае осуществления данных расходов до подачи заявления на получение субсидии.</w:t>
      </w:r>
      <w:proofErr w:type="gramEnd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2.6.6.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подает следующие документы: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2.6.6.1. Документы и информация, которые заявитель должен представить самостоятельно: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заявление в соответствии с образцом (Приложение № 7 к настоящему Административному регламенту);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справку о суммарном объеме выручки (с момента  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бизнес-проект;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копии документов (договоры, платежные поручения, чеки, акты выполненных работ, счета-фактуры, счета, паспорта технических средств,</w:t>
      </w:r>
      <w:proofErr w:type="gramEnd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2.6.7. Ответственность за достоверность и полноту представляемых сведений и документов возлагается на заявителя.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Заявление и документы, прилагаемые к заявлению (или их копии), должны быть составлены на русском языке.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2.6.8. Документов, необходимых для предоставления услуг, которые являются необходимыми и обязательными для предоставления муниципальной услуги, не имеется.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2.7.1.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2.7.1.1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 оказания поддержки на компенсацию затрат, связанных с созданием собственного дела, заявитель вправе предоставить следующие документы: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 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2.7.1.2. Для оказания поддержки на компенсацию затрат, связанных с оплатой консультационных (образовательных) услуг, заявитель вправе предоставить следующие документы: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2.7.1.3. Для оказания поддержки по мероприятиям, связанным с поддержкой социального предпринимательства, заявитель вправе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предоставить следующие документы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</w:t>
      </w: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договор аренды зарегистрированы в Едином государственном реестре прав на недвижимое имущество и сделок с ним). 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2.7.1.4. 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вправе предоставить следующие документы: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  её представления в Уполномоченный орган;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 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2.7.1.5. Для оказания поддержки на компенсацию затрат, связанных с осуществлением деятельности в области сельского и экологического туризма, заявитель вправе предоставить следующие документы: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 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2.7.1.6.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вправе предоставить следующие документы: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</w:t>
      </w: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договор аренды зарегистрированы в Едином государственном реестре прав на недвижимое имущество и сделок с ним). 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2.7.2. В случае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выписка из единого государственного реестра юридических лиц или индивидуальных предпринимателей заявителем не представлена самостоятельно, то Уполномоченный орган по каналам межведомственного взаимодействия запрашивает её в ИФНС России  по Республике Крым (Приложение № 1 к настоящему Административному регламенту).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2.7.3. В случае если справка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 заявителем не представлена самостоятельно, то Уполномоченный орган по каналам межведомственного взаимодействия запрашивает ее в ИФНС России  по Республике Крым (Приложение № 1 к настоящему Административному регламенту).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2.7.4. В случае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копии документов, подтверждающих право собственности на помещение для ведения предпринимательской деятельности (если помещение принадлежит на праве собственности) или копии договоров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 не представлены самостоятельно, то Уполномоченный орган по каналам межведомственного взаимодействия запрашивает сведения, содержащиеся в Едином государственном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реестре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 на недвижимое имущество и сделок с ним в  отделе управления Федеральной службы государственной регистрации, кадастра и картографии по Республике Крым (Приложение № 1 к настоящему Административному регламенту). 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2.7.5. В случае</w:t>
      </w:r>
      <w:proofErr w:type="gramStart"/>
      <w:r w:rsidRPr="00AA4D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proofErr w:type="gramEnd"/>
      <w:r w:rsidRPr="00AA4D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если помещения для ведения предпринимательской деятельности находятся в муниципальной собственности, то Уполномоченный орган по каналам межведомственного взаимодействия запрашивает сведения, содержащиеся в реестре муниципальной собственности в органе по </w:t>
      </w:r>
      <w:r w:rsidRPr="00AA4D54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управлению муниципальным имуществом Администрации __________ района</w:t>
      </w:r>
      <w:r w:rsidRPr="00AA4D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(Приложение № 1 к настоящему Административному регламенту).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2.7.6.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Указание на запрет требовать от заявителя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2.8.1. Запрещено требовать от заявителя: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Основания для отказа в приеме документов отсутствуют.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Исчерпывающий перечень оснований для приостановления или  отказа в предоставлении муниципальной услуги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2.10.1. Основания для приостановления предоставления муниципальной услуги отсутствуют.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случае выявления несоответствия заявления и иных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  <w:proofErr w:type="gramEnd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2.10.2. Основаниями для отказа в предоставлении муниципальной услуги являются: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неполного пакета документов, указанных в пунктах 2.6.1.1, 2.6.2.1, 2.6.3.1, 2.6.4.1, 2.6.5.1, 2.6.6.1 копий документов, содержащих недостоверные сведения, не поддающихся прочтению, а также не соответствие условиям предоставления муниципальной услуги;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выполнены условия предоставления муниципальной услуги;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ранее в отношении заявителя – субъекта малого и среднего предпринимательства было принято решение о предоставлении аналогичной услуги и сроки ее не истекли;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лимитов бюджетных обязательств на соответствующий финансовый год.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2.10.3.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 Размер платы, взимаемой с заявителя при предоставлении муниципальной услуги, и способы ее взимания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 услуга предоставляется бесплатно.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2.14. Срок и порядок  регистрации запроса заявителя о предоставлении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2.14.1. Заявление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2.14.2. Регистрация принятых документов производится в журнале регистрации заявлений об оказании поддержки субъектам малого и среднего предпринимательства в рамках реализации муниципальных программ по утвержденной форме (Приложение № 8 к  настоящему Административному регламенту) во время приема заявления.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2.14.3. Прием и регистрация запроса о предоставлении муниципальной услуги в электронной форме обеспечивается при наличии технической возможности с помощью </w:t>
      </w: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мультимедийной</w:t>
      </w:r>
      <w:proofErr w:type="spell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информации о порядке предоставления муниципальной услуги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2.15.1. Рабочие кабинеты Уполномоченного органа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2.15.3. Требования к размещению мест ожидания: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банкетками</w:t>
      </w:r>
      <w:proofErr w:type="spell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2.15.4. Требования к оформлению входа в здание: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уполномоченного органа;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 работы;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вход и выход из здания оборудуются соответствующими указателями;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информационные таблички должны размещаться рядом с входом либо на двери входа так, чтобы их хорошо видели посетители;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фасад здания (строения) должен быть оборудован осветительными приборами;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которых размещаются информационные листки).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2.15.6. Требования к местам приема заявителей: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кабинеты приема заявителей должны быть оборудованы информационными табличками с указанием: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номера кабинета;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времени перерыва на обед;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место для приема заявителя должно быть снабжено стулом, иметь место для письма и раскладки документов.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2.15.7.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2.15.8. В здании, в котором предоставляется муниципальная услуга, создаются условия для прохода инвалидов и </w:t>
      </w:r>
      <w:proofErr w:type="spell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маломобильных</w:t>
      </w:r>
      <w:proofErr w:type="spell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 населения.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2.16.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2.16.1. Показателем качества и доступности муниципальной услуги  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  муниципальной услуги.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2.16.2. Показателем доступности является информационная открытость порядка и правил предоставления муниципальной услуги: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административного регламента предоставления  муниципальной услуги;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  информации об оказании муниципальной услуги в средствах массовой информации, общедоступных местах, на стендах в Уполномоченном органе.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2.16.3. Показателями качества предоставления муниципальной услуги являются: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степень удовлетворенности граждан качеством и доступностью муниципальной услуги;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сроков предоставления муниципальной услуги;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обоснованных жалоб;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регистрация, учет и анализ жалоб и обращений  в Уполномоченном органе.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услуг» при наличии технической возможности.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2.17.2.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  о взаимодействии между Администрацией  Ботанического сельского поселения и государственным  учреждением «Многофункциональный центр предоставления государственных и муниципальных услуг».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2.17.3.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00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Исчерпывающий перечень административных процедур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прием заявления, поступившего в Уполномоченный орган от заявителя;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формирование выплатного дела;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принятие решения о предоставлении муниципальной услуги Уполномоченным органом либо об отказе в предоставлении муниципальной услуги;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организация перечисления денежных средств заявителю.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Последовательность предоставления муниципальной услуги отражена в блок-схеме, представленной в Приложении № 9 к настоящему Административному регламенту.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Административная процедура - прием  заявления, поступившего в Уполномоченный орган от заявителя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3.2.1.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Основанием для начала административной процедуры по приему заявления,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</w:t>
      </w: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системы «Портал государственных и муниципальных услуг», является обращение заявителя с заявлением на предоставление муниципальной услуги и представлением документов, указанных в разделе 2.6 настоящего Административного регламента.</w:t>
      </w:r>
      <w:proofErr w:type="gramEnd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3.2.2.Специалист Уполномоченного органа, ответственный за прием документов: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3.2.2.1. Устанавливает личность заявителя, либо полномочия представителя;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3.2.2.2. Выявляет предмет обращения (конкретная форма поддержки, на которую претендует заявитель);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документов, указанных в пунктах 2.6.1, 2.6.2, 2.6.3, 2.6.4, 2.6.5, 2.6.6 настоящего Административного регламента;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актуальность представленных документов в соответствии с требованиями к срокам их действия;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правильность заполнения заявления;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3.2.2.4. Проверяет соблюдение следующих требований: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тексты документов написаны разборчиво;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не исполнены карандашом;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3.2.2.5. Сверяет копии представленных документов с подлинниками, при этом подлинные экземпляры документов возвращает заявителю;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3.2.2.6. При установлении фактов отсутствия документов, указанных в пункте 2.7 настоящего Административного регламента, уведомляет заявителя о возможности запроса документов по каналам межведомственного взаимодействия;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3.2.2.8.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выявления несоответствия заявления и иных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  <w:proofErr w:type="gramEnd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3.2.2.9. Результат административной процедуры - регистрация заявления в установленном порядке.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3.2.2.10. Время выполнения административной процедуры по приему заявления не должно превышать 45 (сорока пяти) минут.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Административная процедура -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3.3.1. Документ, указанный в пункте 2.7.2 настоящего Административного регламента, запрашивается  Уполномоченным органом по каналам межведомственного взаимодействия в ИФНС России по Республике Крым в течение 1 (одного) рабочего дня со дня регистрации заявления в установленном порядке.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ИФНС России по Республике Крым в течение 5 (пяти) рабочих дней  направляет ответ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полученный запрос.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3.3.2. Документ, указанный в пункте 2.7.3 настоящего Административного регламента,  запрашивается Уполномоченным органом по каналам межведомственного взаимодействия в ИФНС России по Республике Крым  в течение 1 (одного) рабочего дня со дня регистрации заявления в установленном порядке.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ИФНС России  по Республике Крым в течение 5 (пяти) рабочих дней  направляет ответ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полученный запрос.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3.3.3.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Сведения, содержащиеся в Едином государственном реестре прав на недвижимое имущество и сделок с ним, указанные в пункте 2.7.4 настоящего Административного регламента, запрашиваются Уполномоченным органом по каналам межведомственного взаимодействия в  отделе управления Федеральной службы государственной регистрации, кадастра и картографии по Республике Крым в течение 1 (одного) рабочего дня со дня регистрации заявления в установленном порядке.</w:t>
      </w:r>
      <w:proofErr w:type="gramEnd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 управления Федеральной службы государственной регистрации, кадастра и картографии по Раздольненскому району в течение 5 (пяти) рабочих дней  направляет ответ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полученный запрос.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3.3.4.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Сведения, содержащиеся в реестре муниципальной собственности, указанные в пункте 2.7.5 настоящего Административного регламента, запрашиваются Уполномоченным органом по каналам межведомственного взаимодействия в органе по управлению муниципальным имуществом Администрации муниципального района в течение 1 (одного) рабочего дня со дня регистрации заявления в установленном порядке.</w:t>
      </w:r>
      <w:proofErr w:type="gramEnd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 по управлению муниципальным имуществом Администрации муниципального района в течение 5 (пяти) рабочих дней  направляет ответ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полученный запрос.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3.3.5. Результат административной процедуры - формирование полного пакета документов для предоставления муниципальной услуги.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3.3.6. Время выполнения административной процедуры не должно превышать 5 (пяти) рабочих дней.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3.4.Административная процедура - формирование выплатного дела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3.4.1. Основанием для начала административной процедуры по формированию выплатного дела является формирование полного пакета документов для предоставления муниципальной услуги.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3.4.2. Специалист Уполномоченного органа производит расчет размера поддержки. При расчете размера поддержки учитываются объемы понесенных расходов субъектами малого и среднего предпринимательства.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3.4.3. Результат административной процедуры - формирование выплатного дела и передача его на рассмотрение Уполномоченного органа.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3.4.4. Время выполнения административной процедуры по формированию выплатного дела не должно превышать 5 (пяти) рабочих дней.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  Административная процедура - принятие решения о предоставлении муниципальной услуги Уполномоченным органом либо об отказе в предоставлении муниципальной услуги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3.5.1. Основанием для начала административной процедуры по принятию решения о предоставлении муниципальной услуги или об отказе в предоставлении муниципальной услуги является формирование выплатного дела.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3.5.2. Специалист Уполномоченного органа представляет пакет документов на рассмотрение Комиссии.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3.5.3. Специалист Уполномоченного органа готовит протокол заседания Комиссии с указанием решения о предоставлении муниципальной услуги либо решения об отказе в предоставлении муниципальной услуги.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3.5.4. Решение о предоставлении муниципальной услуги (либо отказе в предоставлении муниципальной услуги) принимается председателем Комиссии на основании решения Комиссии.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3.5.5. Решение об отказе в предоставлении муниципальной услуги принимается Комиссией при наличии оснований, указанных в пункте 2.10.2 настоящего Административного регламента.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3.5.6. Уполномоченный орган в течение 5 (пяти) дней со дня принятия Комиссией решения уведомляет заявителя о принятом решении.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3.5.7. Результат административной процедуры - принятие решения о предоставлении муниципальной услуги либо об отказе в предоставлении муниципальной услуги.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3.5.8. Время выполнения административной процедуры не должно превышать 15 (пятнадцати) дней.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Административная процедура - организация перечисления денежных средств заявителю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3.6.1. Основанием для начала административной процедуры по организации перечисления денежных средств заявителю является принятие решения о предоставлении муниципальной услуги.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3.6.2. В течение 5 (пяти) рабочих дней с момента принятия решения Комиссией между Администрацией муниципального района и заявителем, в отношении которого принято решение о предоставлении субсидии, заключается договор о предоставлении субсидии.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3.6.3. Уполномоченный орган представляет в орган по бухгалтерскому учету и отчетности Администрации муниципального района (Приложение № 1 к  настоящему Административному регламенту) протокол заседания Комиссии и договор о предоставлении субсидии, которые являются основанием для ее перечисления.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3.6.4. Орган по бухгалтерскому учету и отчетности готовит платежные документы на перечисление сре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дл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выплаты субсидий на расчетные счета получателей субсидий.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3.6.5. Результат выполнения административной процедуры - оказание поддержки субъектам малого и среднего предпринимательства в рамках реализации муниципальных программ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3.6.6. Время выполнения административной процедуры – 15 (пятнадцать) дней с момента поступления финансовых средств из областного бюджета в бюджет муниципального района.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00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IV. ПОРЯДОК И ФОРМЫ КОНТРОЛЯ ЗА ПРЕДОСТАВЛЕНИЕ МУНИЦИПАЛЬНОЙ УСЛУГИ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Порядок осуществления текущего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текущего контроля используются сведения, содержащиеся в разрешительных делах, реестре выданных разрешений,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устной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письменной информации должностных лиц, осуществляющих регламентируемые действия.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</w:t>
      </w: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органа или лицо, его замещающее, а также принимают срочные меры по устранению нарушений.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4.2.1.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4.2.2. Проверки могут быть плановыми и внеплановыми.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sub_283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bookmarkEnd w:id="3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Должностное лицо несет персональную ответственность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соблюдение установленного порядка приема документов;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принятие надлежащих мер по полной и всесторонней проверке представленных документов;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соблюдение сроков рассмотрения документов, соблюдение порядка выдачи документов;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учет выданных документов;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Граждане, их объединения и организации в случае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Любое заинтересованное лицо может осуществлять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00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5.1.1.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5.2. Предмет жалобы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5.2.1.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Заявитель может обратиться с жалобой, в том числе в следующих случаях: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нарушение срока регистрации заявления о предоставлении муниципальной услуги;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нарушение срока предоставления муниципальной услуги;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Администрации Ботанического сельского поселения  для предоставления муниципальной услуги;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Ботанического сельского поселения для предоставления муниципальной услуги;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Администрации Ботанического сельского поселения; </w:t>
      </w:r>
      <w:proofErr w:type="gramEnd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затребование с заявителя при предоставлении муниципальной  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Администрации Ботанического сельского поселения;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 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5.3.2. Жалобы на решения, принятые  руководителем Уполномоченного органа при предоставлении муниципальной услуги, подаются заместителю Главы администрации  Ботанического сельского поселения, курирующему работу Уполномоченного органа.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5.3.3. Жалобы на решения, принятые  заместителем Главы администрации  Ботанического сельского поселения курирующим работу Уполномоченного органа, подаются Главе администрации  Ботанического сельского поселения 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5.3.4. В случае установления в ходе или по результатам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Порядок подачи и рассмотрения жалобы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  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Сроки рассмотрения жалобы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5.5.1.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5.6.1. Случаи оставления жалобы без ответа: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5.6.2. Случаи отказа в удовлетворении жалобы: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отсутствие нарушения порядка предоставления муниципальной услуги;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наличие решения по жалобе, принятого ранее в отношении того же заявителя и по тому же предмету жалобы.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5.7. Результат рассмотрения жалобы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5.7.1. По результатам рассмотрения жалобы принимается одно из следующих решений: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Российской Федерации, нормативными правовыми актами области,  муниципальными правовыми актами Администрации Ботанического сельского поселения, а также в иных формах;</w:t>
      </w:r>
      <w:proofErr w:type="gramEnd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отказе в удовлетворении жалобы.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 Порядок информирования заявителя о результатах рассмотрения жалобы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5.9. Порядок обжалования решения по жалобе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5.9.1. В досудебном порядке могут быть обжалованы действия (бездействие) и решения: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должностных лиц Уполномоченного органа, муниципальных служащих – руководителю Уполномоченного органа (Главе муниципального образования);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МФЦ - в Уполномоченный орган, заключивший соглашение о взаимодействии с многофункциональным центром. 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5.10.1.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5.11. Способы информирования заявителей о порядке подачи и рассмотрения жалобы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5.11.1 Жалоба должна содержать: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proofErr w:type="gramEnd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Приложение № 1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  Административному регламенту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Форма заявления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970CAC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Администрацию Ботанического сельского поселения</w:t>
      </w:r>
    </w:p>
    <w:p w:rsidR="00970CAC" w:rsidRPr="00970CAC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_______________________________</w:t>
      </w:r>
    </w:p>
    <w:p w:rsidR="00970CAC" w:rsidRPr="00AA4D54" w:rsidRDefault="00970CAC" w:rsidP="00970CAC">
      <w:pPr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(должность руководителя субъекта</w:t>
      </w:r>
      <w:proofErr w:type="gramEnd"/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малог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о(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среднего) предпринимательства)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 (Ф.И.О руководителя)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субъекта малого (среднего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)п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редпринимательства)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получение субсидии начинающим субъектам малого и среднего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предпринимательства на компенсацию затрат, связанных с созданием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собственного дела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Прошу предоставить субсидию как начинающему субъекту малого (среднего) предпринимательства на компенсацию затрат, связанных с созданием собственного дела.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Подтверждаю, что: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Не  получа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л(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 поддержку из бюджетов любых уровней бюджетной системы Российской Федерации в виде компенсации затрат, связанных с __________________________________________________________________.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Вся информация, содержащаяся в заявлении и прилагаемых документах, является подлинной.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 на _______ листах.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организации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(индивидуальный предприниматель) ____________   ____________________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(подпись)                           (Ф.И.О)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"___" ____________ 20__ года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М.П.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00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субъекте малого и среднего предпринимательства и </w:t>
      </w:r>
      <w:proofErr w:type="spell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бизнес-проектепо</w:t>
      </w:r>
      <w:proofErr w:type="spell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состоянию на "___" __________ 20__ г.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6660"/>
        <w:gridCol w:w="2700"/>
      </w:tblGrid>
      <w:tr w:rsidR="00970CAC" w:rsidRPr="00AA4D54" w:rsidTr="00E57524">
        <w:trPr>
          <w:trHeight w:val="36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юридического лица или Ф.И.</w:t>
            </w:r>
            <w:proofErr w:type="gramStart"/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индивидуального предпринимателя  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72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Телефоны/факс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Контактное лицо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</w:t>
            </w:r>
            <w:proofErr w:type="spellEnd"/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          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или ОГРНИП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деятельности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по ОКВЭД 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банка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          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Расчетный счет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Корреспондентский счет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Производимая продукция и (или) оказываемые услуги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численность работников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месячная заработная плата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получения субсидии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проекта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48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размещения (реализации) проекта (город, иное поселение, район)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окупаемости, мес.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создаваемых рабочих мест при реализации проекта, чел.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48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собственных средств субъекта малого предпринимательства, направленных на реализацию проекта, руб.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средств, запрашиваемых из бюджета муниципального района, руб.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70CAC" w:rsidRPr="00AA4D54" w:rsidRDefault="00970CAC" w:rsidP="00970CAC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Достоверность представленных сведений гарантирую.</w:t>
      </w:r>
    </w:p>
    <w:p w:rsidR="00970CAC" w:rsidRPr="00AA4D54" w:rsidRDefault="00970CAC" w:rsidP="00970CAC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организации</w:t>
      </w:r>
    </w:p>
    <w:p w:rsidR="00970CAC" w:rsidRPr="00AA4D54" w:rsidRDefault="00970CAC" w:rsidP="00970CAC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(индивидуальный предприниматель)</w:t>
      </w:r>
    </w:p>
    <w:p w:rsidR="00970CAC" w:rsidRPr="00AA4D54" w:rsidRDefault="00970CAC" w:rsidP="00970CAC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   ____________________</w:t>
      </w:r>
    </w:p>
    <w:p w:rsidR="00970CAC" w:rsidRPr="00AA4D54" w:rsidRDefault="00970CAC" w:rsidP="00970CAC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(подпись)                             (Ф.И.О)</w:t>
      </w:r>
    </w:p>
    <w:p w:rsidR="00970CAC" w:rsidRPr="00AA4D54" w:rsidRDefault="00970CAC" w:rsidP="00970CAC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"___" _____________ 20____ года                  М.П.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Приложение № 2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  Административному регламенту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заявления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Администрацию </w:t>
      </w: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Ботанического сельского поселения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от________________________________</w:t>
      </w:r>
      <w:proofErr w:type="spell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(должность руководителя субъекта малог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о(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среднего) предпринимательства)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_________________________________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(Ф.И.О руководителя)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</w:t>
      </w:r>
    </w:p>
    <w:p w:rsidR="00970CAC" w:rsidRPr="00AA4D54" w:rsidRDefault="00970CAC" w:rsidP="00970CA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 (наименование субъекта малого (среднего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)п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редпринимательства)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получение субсидии субъектам малого и среднего предпринимательства _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района на компенсацию затрат, связанных с оплатой консультационных (образовательных) услуг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Прошу предоставить субсидию субъекту малого (среднего) предпринимательства на компенсацию затрат, связанных с оплатой консультационных (образовательных) услуг.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Подтверждаю, что: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Не  получа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л(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 поддержку из бюджетов любых уровней бюджетной системы Российской Федерации в виде компенсации затрат, связанных с _________________________________________________________________.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Вся информация, содержащаяся в заявлении и прилагаемых документах, является подлинной.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 на _______ листах.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Руководитель организации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(индивидуальный предприниматель) ____________   ____________________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(подпись)                              (Ф.И.О)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"___" ____________ 20__ года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М.П.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получении консультационных (образовательных) услуг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7020"/>
        <w:gridCol w:w="2340"/>
      </w:tblGrid>
      <w:tr w:rsidR="00970CAC" w:rsidRPr="00AA4D54" w:rsidTr="00E57524">
        <w:trPr>
          <w:trHeight w:val="240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Информация о получении консультационных (образовательных) услуг                        </w:t>
            </w:r>
          </w:p>
        </w:tc>
      </w:tr>
      <w:tr w:rsidR="00970CAC" w:rsidRPr="00AA4D54" w:rsidTr="00E57524">
        <w:trPr>
          <w:trHeight w:val="3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организации, оказавшей  </w:t>
            </w:r>
            <w:proofErr w:type="spellStart"/>
            <w:proofErr w:type="gramStart"/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консультацион-ные</w:t>
            </w:r>
            <w:proofErr w:type="spellEnd"/>
            <w:proofErr w:type="gramEnd"/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(образовательные) услуги  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Краткое содержание </w:t>
            </w: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консультационной  (образовательной) услуги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Дата получения консультации (обучения)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3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затрат, связанных с получением  консультационной (образовательной) услуги (с указанием статей затрат)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360"/>
        </w:trPr>
        <w:tc>
          <w:tcPr>
            <w:tcW w:w="9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Информация об  организации - получателе  консультационных (образовательных) услуг по состоянию на "____" _______ 20__ года                                     </w:t>
            </w:r>
          </w:p>
        </w:tc>
      </w:tr>
      <w:tr w:rsidR="00970CAC" w:rsidRPr="00AA4D54" w:rsidTr="00E57524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 получателя поддержки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/ Факс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Контактное лицо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</w:t>
            </w:r>
            <w:proofErr w:type="spellEnd"/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    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или ОГРНИП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Расчетный счет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банка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    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Корреспондентский счет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деятельности по ОКВЭД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численность работников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Выручка от реализации товаров  (работ, услуг) за</w:t>
            </w: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предшествующий год без учета налога на  добавленную стоимость (млн. рублей)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9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Для юридических лиц:                                                  </w:t>
            </w:r>
          </w:p>
        </w:tc>
      </w:tr>
      <w:tr w:rsidR="00970CAC" w:rsidRPr="00AA4D54" w:rsidTr="00E57524">
        <w:trPr>
          <w:trHeight w:val="8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Суммарная доля участия Российской Федерации, субъектов Российской   Федерации,   муниципальных   образований, иностранных  юридических  лиц, иностранных   граждан, общественных и религиозных организаций (объединений), благотворительных и иных фондов в уставном (складочном) капитале (паевом фонде)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  участия,  принадлежащая  одному  или  нескольким юридическим лицам, не являющимся субъектами малого  и среднего предпринимательства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Достоверность представленных сведений подтверждаю.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организации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(индивидуальный предприниматель) ____________   ____________________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(подпись)                        (Ф.И.О)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"___" _____________ 20____ года                           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М.П.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Приложение № 3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  Административному регламенту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Форма заявления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Администрацию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Ботанического сельского поселения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________________________________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(должность руководителя субъекта малог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о(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среднего) предпринимательства)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</w:t>
      </w:r>
    </w:p>
    <w:p w:rsidR="00970CAC" w:rsidRPr="00AA4D54" w:rsidRDefault="00970CAC" w:rsidP="00970CAC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                     (ФИО руководителя)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субъекта малого (среднего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)п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редпринимательства)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получение субсидии субъектам малого и среднего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предпринимательства по мероприятиям, связанным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поддержкой социального предпринимательства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Прошу предоставить субсидию как субъекту малого (среднего) предпринимательства по мероприятиям, связанным с поддержкой социального предпринимательства.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Подтверждаю, что: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Не  получа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л(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 поддержку из бюджетов любых уровней бюджетной системы Российской Федерации по мероприятиям, связанным с поддержкой социального предпринимательства____________________________________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Вся информация, содержащаяся в заявлении и прилагаемых документах, является подлинной.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 на __________ листах.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организации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(индивидуальный предприниматель) ____________   ____________________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(подпись)           (Ф.И.О.)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"___" ____________ 20__ года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субъекте малого и среднего предпринимательства и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бизнес-проекте</w:t>
      </w:r>
      <w:proofErr w:type="spellEnd"/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состоянию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"___" __________ 20__ г.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5220"/>
        <w:gridCol w:w="4140"/>
      </w:tblGrid>
      <w:tr w:rsidR="00970CAC" w:rsidRPr="00AA4D54" w:rsidTr="00E57524">
        <w:trPr>
          <w:trHeight w:val="360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DA062A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или </w:t>
            </w: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 индивидуального предпринимателя  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72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DA062A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 (место нахождения)         </w:t>
            </w: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 действующего исполнительного    </w:t>
            </w: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 юридического лица или место        </w:t>
            </w: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жительства индивидуального                </w:t>
            </w: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предпринимателя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DA062A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Телефоны/факс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DA062A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DA062A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DA062A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        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DA062A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или ОГРНИП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DA062A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DA062A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ОКВЭД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DA062A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банка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DA062A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        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DA062A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DA062A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DA062A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Производимая продукция и (или)            </w:t>
            </w: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оказываемые услуги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DA062A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DA062A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месячная заработная плата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DA062A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получения субсидии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DA062A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48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DA062A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(реализации) проекта     </w:t>
            </w: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(город, иное поселение, район)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DA062A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окупаемости, мес.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DA062A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 при   </w:t>
            </w: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проекта, чел.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48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DA062A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собственных средств субъекта       </w:t>
            </w: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малого предпринимательства, направленных  </w:t>
            </w: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реализацию проекта, руб.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DA062A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средств, запрашиваемых из          </w:t>
            </w:r>
            <w:r w:rsidRPr="00DA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районного бюджета, руб.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Достоверность представленных сведений гарантирую.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организации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(индивидуальный предприниматель) ____________   ____________________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(подпись)           (Ф.И.О.)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бухгалтер ____________   _____________________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(подпись)            (Ф.И.О.)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"___" _____________ 20____ года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М.П.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Приложение № 5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  Административному регламенту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Форма заявления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Администрацию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Ботанического сельского поселения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________________________________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(должность руководителя субъекта малог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о(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среднего) предпринимательства)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</w:t>
      </w:r>
    </w:p>
    <w:p w:rsidR="00970CAC" w:rsidRPr="00AA4D54" w:rsidRDefault="00970CAC" w:rsidP="00970CAC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                     (ФИО руководителя)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субъекта малого (среднего) предпринимательства)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получение субсидии субъектам малого и среднего предпринимательства на компенсацию затрат, связанных с организацией групп времяпровождения детей дошкольного возраста и иных подобных видов деятельности по уходу и присмотру за детьми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Прошу предоставить субсидию как субъекту малого (среднего) предпринимательства на компенсацию затрат, связанных с организацией групп времяпровождения детей дошкольного возраста и иных подобных видов деятельности по уходу и присмотру за детьми.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Подтверждаю, что: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Не  получа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л(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 поддержку из бюджетов любых уровней бюджетной системы Российской Федерации в виде компенсации затрат, связанных с __________________________________________________________________.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Вся информация, содержащаяся в заявлении и прилагаемых документах, является подлинной.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 на __________ листах.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организации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(индивидуальный предприниматель) ____________   ____________________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(подпись)           (Ф.И.О.)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"___" ____________ 20__ года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М.П.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субъекте малого и среднего предпринимательства и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бизнес-проекте</w:t>
      </w:r>
      <w:proofErr w:type="spellEnd"/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состоянию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"___" __________ 20__ г.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5220"/>
        <w:gridCol w:w="4140"/>
      </w:tblGrid>
      <w:tr w:rsidR="00970CAC" w:rsidRPr="00AA4D54" w:rsidTr="00E57524">
        <w:trPr>
          <w:trHeight w:val="360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102719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или </w:t>
            </w: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 индивидуального предпринимателя  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72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102719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 (место нахождения)         </w:t>
            </w: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 действующего исполнительного    </w:t>
            </w: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 юридического лица или место        </w:t>
            </w: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жительства индивидуального                </w:t>
            </w: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предпринимателя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102719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Телефоны/факс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102719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102719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102719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        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102719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или ОГРНИП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102719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102719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ОКВЭД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102719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банка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102719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        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102719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102719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102719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Производимая продукция и (или)            </w:t>
            </w: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оказываемые услуги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102719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102719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месячная заработная плата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102719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получения субсидии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102719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48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102719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(реализации) проекта     </w:t>
            </w: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(город, иное поселение, район)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102719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окупаемости, мес.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102719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 при   </w:t>
            </w: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проекта, чел.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48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102719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собственных средств субъекта       </w:t>
            </w: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малого предпринимательства, направленных  </w:t>
            </w: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реализацию проекта, руб.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102719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средств, запрашиваемых из          </w:t>
            </w:r>
            <w:r w:rsidRPr="0010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районного бюджета, руб.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Достоверность представленных сведений гарантирую.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организации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(индивидуальный предприниматель) ____________   ____________________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(подпись)           (Ф.И.О.)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бухгалтер ____________   _____________________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(подпись)            (Ф.И.О.)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"___" _____________ 20____ года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М.П.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____________________________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Приложение № 6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  Административному регламенту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Форма заявления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Администрацию _________________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_________________________________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________________________________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(должность руководителя субъекта малог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о(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среднего) предпринимательства)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</w:t>
      </w:r>
    </w:p>
    <w:p w:rsidR="00970CAC" w:rsidRPr="00AA4D54" w:rsidRDefault="00970CAC" w:rsidP="00970CAC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                     (ФИО руководителя)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субъекта малого (среднего) предпринимательства)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получение субсидии субъектам малого и среднего предпринимательства на компенсацию затрат, связанных с осуществлением деятельности в области сельского и экологического туризма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предоставить субсидию как субъекту малого (среднего) предпринимательства по мероприятиям, связанным с поддержкой социального предпринимательства.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Подтверждаю, что: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Не получа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л(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поддержку из бюджетов любых уровней бюджетной системы Российской Федерации по мероприятиям, связанным с поддержкой социального предпринимательства___________________________________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Вся информация, содержащаяся в заявлении и прилагаемых документах, является подлинной.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 на __________ листах.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организации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(индивидуальный предприниматель) ____________   ____________________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(подпись)                           (Ф.И.О)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"___" ____________ 20__ года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М.П.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субъекте малого и среднего предпринимательства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"___" __________ 20__ г.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00"/>
          <w:lang w:eastAsia="ru-RU"/>
        </w:rPr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5220"/>
        <w:gridCol w:w="4140"/>
      </w:tblGrid>
      <w:tr w:rsidR="00970CAC" w:rsidRPr="00AA4D54" w:rsidTr="00E57524">
        <w:trPr>
          <w:trHeight w:val="360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056EE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 по мероприятиям, связанных с поддержкой социального предпринимательства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056EE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Полное наименование юридического лица или </w:t>
            </w:r>
            <w:r w:rsidRPr="0005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 индивидуального предпринимателя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72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056EE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056EE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Телефоны/факс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056EE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056EE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056EE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056EE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или ОГРНИП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056EE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056EE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ОКВЭД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056EE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банка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056EE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056EE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056EE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056EE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Производимая продукция и (или) оказываемые услуги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056EE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056EE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месячная заработная плата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056EE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относящихся к социально незащищенным группам граждан в организации, (чел.)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056EE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за предшествующий календарный год и последний отчетный период текущего года (по годам)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056EE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  (работ, услуг) за</w:t>
            </w:r>
            <w:r w:rsidRPr="0005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предшествующий год без учета налога на добавленную стоимость (млн. рублей)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Достоверность представленных сведений гарантирую.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организации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(индивидуальный предприниматель) ____________   ____________________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(подпись)                    (Ф.И.О)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бухгалтер ____________   _____________________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(подпись)                   (Ф.И.О)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"___" _____________ 20____ года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М.П.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Приложение № 7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  Административному регламенту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Форма заявления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Администрацию _________________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_________________________________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________________________________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(должность руководителя субъекта малог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о(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среднего) предпринимательства)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</w:t>
      </w:r>
    </w:p>
    <w:p w:rsidR="00970CAC" w:rsidRPr="00AA4D54" w:rsidRDefault="00970CAC" w:rsidP="00970CAC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                     (ФИО руководителя)</w:t>
      </w:r>
    </w:p>
    <w:p w:rsidR="00970CAC" w:rsidRPr="00AA4D54" w:rsidRDefault="00970CAC" w:rsidP="00970C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субъекта малого (среднего) предпринимательства)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получение компенсации части затрат,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предоставить субсидию на компенсацию части затрат, связанных с приобретением оборудования: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(указать полное наименование оборудования)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создания и (или) развития, и (или) модернизации производства товаров (работ, услуг)</w:t>
      </w:r>
      <w:proofErr w:type="gramEnd"/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(нужное подчеркнуть)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договору 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_______________№________________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 подтверждаю, что: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Не  получа</w:t>
      </w:r>
      <w:proofErr w:type="gramStart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л(</w:t>
      </w:r>
      <w:proofErr w:type="gramEnd"/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 поддержку из бюджетов любых уровней бюджетной системы Российской Федерации по мероприятиям, связанным с приобретением оборудования:____________________________________</w:t>
      </w:r>
    </w:p>
    <w:p w:rsidR="00970CAC" w:rsidRPr="00AA4D54" w:rsidRDefault="00970CAC" w:rsidP="00970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Вся информация, содержащаяся в заявлении и прилагаемых документах, является подлинной.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 на __________ листах.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организации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(индивидуальный предприниматель) ____________   ____________________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(подпись)           (Ф.И.О.)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"___" ____________ 20__ года</w:t>
      </w:r>
    </w:p>
    <w:p w:rsidR="00970CAC" w:rsidRPr="00AA4D54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М.П.</w:t>
      </w:r>
    </w:p>
    <w:p w:rsidR="00970CAC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Приложение № 8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  Административному регламенту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Журнал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регистрации заявлений об оказании поддержки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субъектам малого и среднего предпринимательства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320"/>
        <w:gridCol w:w="1840"/>
        <w:gridCol w:w="1648"/>
        <w:gridCol w:w="1608"/>
        <w:gridCol w:w="1517"/>
        <w:gridCol w:w="1427"/>
      </w:tblGrid>
      <w:tr w:rsidR="00970CAC" w:rsidRPr="00AA4D54" w:rsidTr="00E57524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подачи заявления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(возмещение части затрат)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затрат/ выдачи</w:t>
            </w:r>
          </w:p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договора</w:t>
            </w:r>
          </w:p>
        </w:tc>
      </w:tr>
      <w:tr w:rsidR="00970CAC" w:rsidRPr="00AA4D54" w:rsidTr="00E57524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70CAC" w:rsidRPr="00AA4D54" w:rsidTr="00E57524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CAC" w:rsidRPr="00AA4D54" w:rsidTr="00E57524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AC" w:rsidRPr="00AA4D54" w:rsidRDefault="00970CAC" w:rsidP="00E575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Приложение № 9</w:t>
      </w:r>
    </w:p>
    <w:p w:rsidR="00970CAC" w:rsidRPr="00AA4D54" w:rsidRDefault="00970CAC" w:rsidP="00970C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  Административному регламенту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Блок-схема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предоставления муниципальной услуги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«Оказание поддержки субъектам малого и среднего предпринимательства</w:t>
      </w:r>
    </w:p>
    <w:p w:rsidR="00970CAC" w:rsidRPr="00AA4D54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A4D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в рамках реализации муниципальных программ»</w:t>
      </w:r>
    </w:p>
    <w:p w:rsidR="00970CAC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0CAC" w:rsidRPr="00034AEC" w:rsidRDefault="00970CAC" w:rsidP="00970CA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6" style="position:absolute;margin-left:8.1pt;margin-top:8.5pt;width:503.75pt;height:34.5pt;z-index:251658240" arcsize="10923f">
            <v:textbox style="mso-next-textbox:#_x0000_s1026">
              <w:txbxContent>
                <w:p w:rsidR="00970CAC" w:rsidRDefault="00970CAC" w:rsidP="00970C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Начало предоставления муниципальной  услуги:</w:t>
                  </w:r>
                </w:p>
                <w:p w:rsidR="00970CAC" w:rsidRDefault="00970CAC" w:rsidP="00970C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Обращение заявителя муниципальной  услуги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oval id="_x0000_s1047" style="position:absolute;margin-left:606pt;margin-top:22.3pt;width:118.35pt;height:30pt;flip:y;z-index:251681792">
            <v:textbox style="mso-next-textbox:#_x0000_s1047">
              <w:txbxContent>
                <w:p w:rsidR="00970CAC" w:rsidRDefault="00970CAC" w:rsidP="00970CAC">
                  <w:pPr>
                    <w:jc w:val="center"/>
                  </w:pPr>
                  <w:r>
                    <w:t>конец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8" type="#_x0000_t68" style="position:absolute;margin-left:664.35pt;margin-top:53.2pt;width:12pt;height:18pt;z-index:251682816"/>
        </w:pict>
      </w:r>
    </w:p>
    <w:p w:rsidR="00970CAC" w:rsidRPr="00034AEC" w:rsidRDefault="00970CAC" w:rsidP="00970CA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237.6pt;margin-top:2.5pt;width:11.25pt;height:9.75pt;z-index:251673600">
            <v:textbox style="layout-flow:vertical-ideographic"/>
          </v:shape>
        </w:pict>
      </w:r>
      <w:r>
        <w:rPr>
          <w:noProof/>
          <w:sz w:val="28"/>
          <w:szCs w:val="28"/>
        </w:rPr>
        <w:pict>
          <v:rect id="_x0000_s1027" style="position:absolute;margin-left:3.6pt;margin-top:12.7pt;width:506.95pt;height:21.75pt;z-index:251658240">
            <v:textbox style="mso-next-textbox:#_x0000_s1027">
              <w:txbxContent>
                <w:p w:rsidR="00970CAC" w:rsidRDefault="00970CAC" w:rsidP="00970C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Консультация заявителя  муниципальной  услуги</w:t>
                  </w:r>
                </w:p>
              </w:txbxContent>
            </v:textbox>
          </v:rect>
        </w:pict>
      </w:r>
    </w:p>
    <w:p w:rsidR="00970CAC" w:rsidRPr="00034AEC" w:rsidRDefault="00970CAC" w:rsidP="00970CA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67" style="position:absolute;margin-left:237.6pt;margin-top:10.9pt;width:11.25pt;height:9.75pt;z-index:251674624">
            <v:textbox style="layout-flow:vertical-ideographic"/>
          </v:shape>
        </w:pict>
      </w:r>
      <w:r>
        <w:rPr>
          <w:noProof/>
          <w:sz w:val="28"/>
          <w:szCs w:val="28"/>
        </w:rPr>
        <w:pict>
          <v:oval id="_x0000_s1051" style="position:absolute;margin-left:610.35pt;margin-top:.9pt;width:132pt;height:1in;z-index:251685888">
            <v:textbox style="mso-next-textbox:#_x0000_s1051">
              <w:txbxContent>
                <w:p w:rsidR="00970CAC" w:rsidRDefault="00970CAC" w:rsidP="00970CAC">
                  <w:r>
                    <w:t>Отказ в приеме документов</w:t>
                  </w:r>
                </w:p>
              </w:txbxContent>
            </v:textbox>
          </v:oval>
        </w:pict>
      </w:r>
    </w:p>
    <w:p w:rsidR="00970CAC" w:rsidRPr="00034AEC" w:rsidRDefault="00970CAC" w:rsidP="00970CAC">
      <w:pPr>
        <w:tabs>
          <w:tab w:val="left" w:pos="124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3.6pt;margin-top:3.3pt;width:515.9pt;height:21.75pt;z-index:251658240">
            <v:textbox style="mso-next-textbox:#_x0000_s1028">
              <w:txbxContent>
                <w:p w:rsidR="00970CAC" w:rsidRDefault="00970CAC" w:rsidP="00970C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с документами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9" type="#_x0000_t13" style="position:absolute;margin-left:574.35pt;margin-top:3.55pt;width:30pt;height:18pt;z-index:251683840"/>
        </w:pict>
      </w:r>
      <w:r>
        <w:rPr>
          <w:noProof/>
          <w:sz w:val="28"/>
          <w:szCs w:val="28"/>
        </w:rPr>
        <w:pict>
          <v:line id="_x0000_s1050" style="position:absolute;z-index:251684864" from="706.35pt,5.1pt" to="706.35pt,5.1pt">
            <v:stroke endarrow="block"/>
          </v:line>
        </w:pict>
      </w:r>
      <w:r w:rsidRPr="00034AEC">
        <w:rPr>
          <w:sz w:val="28"/>
          <w:szCs w:val="28"/>
        </w:rPr>
        <w:tab/>
      </w:r>
      <w:proofErr w:type="gramStart"/>
      <w:r w:rsidRPr="00034AEC">
        <w:rPr>
          <w:sz w:val="28"/>
          <w:szCs w:val="28"/>
        </w:rPr>
        <w:t>отказе</w:t>
      </w:r>
      <w:proofErr w:type="gramEnd"/>
      <w:r w:rsidRPr="00034AEC">
        <w:rPr>
          <w:sz w:val="28"/>
          <w:szCs w:val="28"/>
        </w:rPr>
        <w:t xml:space="preserve"> в принятии</w:t>
      </w:r>
    </w:p>
    <w:p w:rsidR="00970CAC" w:rsidRPr="00034AEC" w:rsidRDefault="00970CAC" w:rsidP="00970CAC">
      <w:pPr>
        <w:tabs>
          <w:tab w:val="left" w:pos="114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67" style="position:absolute;margin-left:237.6pt;margin-top:1.15pt;width:11.25pt;height:9.75pt;z-index:251675648">
            <v:textbox style="layout-flow:vertical-ideographic"/>
          </v:shape>
        </w:pict>
      </w:r>
      <w:r>
        <w:rPr>
          <w:noProof/>
          <w:sz w:val="28"/>
          <w:szCs w:val="28"/>
        </w:rPr>
        <w:pict>
          <v:rect id="_x0000_s1029" style="position:absolute;margin-left:3.6pt;margin-top:8.7pt;width:515.9pt;height:31.4pt;z-index:251658240">
            <v:textbox style="mso-next-textbox:#_x0000_s1029">
              <w:txbxContent>
                <w:p w:rsidR="00970CAC" w:rsidRDefault="00970CAC" w:rsidP="00970C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заявления с документами специалисту, ответственному  за обработку документов </w:t>
                  </w:r>
                </w:p>
              </w:txbxContent>
            </v:textbox>
          </v:rect>
        </w:pict>
      </w:r>
      <w:r w:rsidRPr="00034AEC">
        <w:rPr>
          <w:sz w:val="28"/>
          <w:szCs w:val="28"/>
        </w:rPr>
        <w:tab/>
        <w:t xml:space="preserve">                    </w:t>
      </w:r>
    </w:p>
    <w:p w:rsidR="00970CAC" w:rsidRPr="00034AEC" w:rsidRDefault="00970CAC" w:rsidP="00970CAC">
      <w:pPr>
        <w:tabs>
          <w:tab w:val="left" w:pos="12600"/>
        </w:tabs>
        <w:rPr>
          <w:sz w:val="28"/>
          <w:szCs w:val="28"/>
        </w:rPr>
      </w:pPr>
    </w:p>
    <w:p w:rsidR="00970CAC" w:rsidRPr="00034AEC" w:rsidRDefault="00970CAC" w:rsidP="00970CA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67" style="position:absolute;margin-left:237.6pt;margin-top:4.75pt;width:11.25pt;height:15pt;z-index:251676672">
            <v:textbox style="layout-flow:vertical-ideographic"/>
          </v:shape>
        </w:pict>
      </w:r>
    </w:p>
    <w:p w:rsidR="00970CAC" w:rsidRPr="00034AEC" w:rsidRDefault="00970CAC" w:rsidP="00970CA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2" style="position:absolute;margin-left:390.6pt;margin-top:-.05pt;width:126pt;height:48pt;z-index:251658240">
            <v:textbox style="mso-next-textbox:#_x0000_s1032">
              <w:txbxContent>
                <w:p w:rsidR="00970CAC" w:rsidRDefault="00970CAC" w:rsidP="00970C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имеются основания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margin-left:138.6pt;margin-top:-.05pt;width:234pt;height:101pt;z-index:251658240">
            <v:textbox style="mso-next-textbox:#_x0000_s1030">
              <w:txbxContent>
                <w:p w:rsidR="00970CAC" w:rsidRDefault="00970CAC" w:rsidP="00970C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 услуги</w:t>
                  </w:r>
                </w:p>
                <w:p w:rsidR="00970CAC" w:rsidRDefault="00970CAC" w:rsidP="00970C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аренду и в </w:t>
                  </w:r>
                  <w:proofErr w:type="gramStart"/>
                  <w:r>
                    <w:rPr>
                      <w:sz w:val="20"/>
                      <w:szCs w:val="20"/>
                    </w:rPr>
                    <w:t>безвозмездное</w:t>
                  </w:r>
                  <w:proofErr w:type="gramEnd"/>
                </w:p>
                <w:p w:rsidR="00970CAC" w:rsidRDefault="00970CAC" w:rsidP="00970C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пользование</w:t>
                  </w:r>
                </w:p>
                <w:p w:rsidR="00970CAC" w:rsidRDefault="00970CAC" w:rsidP="00970CAC"/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031" style="position:absolute;margin-left:-5.4pt;margin-top:-.05pt;width:81.9pt;height:54pt;z-index:251658240">
            <v:textbox style="mso-next-textbox:#_x0000_s1031">
              <w:txbxContent>
                <w:p w:rsidR="00970CAC" w:rsidRDefault="00970CAC" w:rsidP="00970C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</w:p>
    <w:p w:rsidR="00970CAC" w:rsidRPr="00034AEC" w:rsidRDefault="00970CAC" w:rsidP="00970CA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13" style="position:absolute;margin-left:336.6pt;margin-top:4.15pt;width:48.75pt;height:19.5pt;rotation:-948090fd;z-index:251658240" adj="17904,5654"/>
        </w:pict>
      </w:r>
      <w:r>
        <w:rPr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margin-left:75.6pt;margin-top:13.15pt;width:90pt;height:12.75pt;z-index:251658240"/>
        </w:pict>
      </w:r>
    </w:p>
    <w:p w:rsidR="00970CAC" w:rsidRPr="00034AEC" w:rsidRDefault="00970CAC" w:rsidP="00970CAC">
      <w:pPr>
        <w:rPr>
          <w:sz w:val="28"/>
          <w:szCs w:val="28"/>
        </w:rPr>
      </w:pPr>
    </w:p>
    <w:p w:rsidR="00970CAC" w:rsidRPr="00034AEC" w:rsidRDefault="00970CAC" w:rsidP="00970CA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67" style="position:absolute;margin-left:453.6pt;margin-top:12.55pt;width:11.25pt;height:37pt;z-index:251686912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37" type="#_x0000_t67" style="position:absolute;margin-left:30.6pt;margin-top:12.55pt;width:12pt;height:17.6pt;z-index:251658240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43" type="#_x0000_t67" style="position:absolute;margin-left:560.55pt;margin-top:1.6pt;width:12pt;height:12pt;z-index:251677696">
            <v:textbox style="layout-flow:vertical-ideographic"/>
          </v:shape>
        </w:pict>
      </w:r>
    </w:p>
    <w:p w:rsidR="00970CAC" w:rsidRPr="00034AEC" w:rsidRDefault="00970CAC" w:rsidP="00970CAC">
      <w:pPr>
        <w:rPr>
          <w:sz w:val="28"/>
          <w:szCs w:val="28"/>
        </w:rPr>
      </w:pPr>
    </w:p>
    <w:p w:rsidR="00970CAC" w:rsidRPr="00034AEC" w:rsidRDefault="00970CAC" w:rsidP="00970CA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margin-left:-23.4pt;margin-top:2.95pt;width:175.5pt;height:52.9pt;z-index:251658240">
            <v:textbox style="mso-next-textbox:#_x0000_s1035">
              <w:txbxContent>
                <w:p w:rsidR="00970CAC" w:rsidRDefault="00970CAC" w:rsidP="00970CA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970CAC" w:rsidRPr="00034AEC" w:rsidRDefault="00970CAC" w:rsidP="00970CAC">
      <w:pPr>
        <w:rPr>
          <w:sz w:val="28"/>
          <w:szCs w:val="28"/>
        </w:rPr>
      </w:pPr>
    </w:p>
    <w:p w:rsidR="00970CAC" w:rsidRPr="00034AEC" w:rsidRDefault="00970CAC" w:rsidP="00970CA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margin-left:273.6pt;margin-top:3.35pt;width:245.9pt;height:64.5pt;z-index:251678720">
            <v:textbox style="mso-next-textbox:#_x0000_s1044">
              <w:txbxContent>
                <w:p w:rsidR="00970CAC" w:rsidRPr="00B50571" w:rsidRDefault="00970CAC" w:rsidP="00970CAC">
                  <w:pPr>
                    <w:spacing w:after="0" w:line="240" w:lineRule="auto"/>
                    <w:ind w:firstLine="567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0571">
                    <w:rPr>
                      <w:rFonts w:ascii="Calibri" w:hAnsi="Calibri"/>
                      <w:sz w:val="20"/>
                      <w:szCs w:val="20"/>
                    </w:rPr>
                    <w:t xml:space="preserve">Подготовка проекта решения  об  </w:t>
                  </w:r>
                  <w:r w:rsidRPr="00B5057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оказание поддержки субъектам малого и среднего предпринимательства в рамках реализации муниципальных программ</w:t>
                  </w:r>
                </w:p>
                <w:p w:rsidR="00970CAC" w:rsidRPr="006C1339" w:rsidRDefault="00970CAC" w:rsidP="00970CA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46" type="#_x0000_t67" style="position:absolute;margin-left:8in;margin-top:3.3pt;width:9pt;height:18pt;z-index:251680768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38" type="#_x0000_t67" style="position:absolute;margin-left:48.6pt;margin-top:6.55pt;width:12pt;height:18pt;z-index:251658240">
            <v:textbox style="layout-flow:vertical-ideographic"/>
          </v:shape>
        </w:pict>
      </w:r>
    </w:p>
    <w:p w:rsidR="00970CAC" w:rsidRPr="00034AEC" w:rsidRDefault="00970CAC" w:rsidP="00970CA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margin-left:-23.4pt;margin-top:10.75pt;width:175.5pt;height:48.45pt;z-index:251658240">
            <v:textbox style="mso-next-textbox:#_x0000_s1036">
              <w:txbxContent>
                <w:p w:rsidR="00970CAC" w:rsidRDefault="00970CAC" w:rsidP="00970C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Согласование и подписание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970CAC" w:rsidRPr="00034AEC" w:rsidRDefault="00970CAC" w:rsidP="00970CAC">
      <w:pPr>
        <w:rPr>
          <w:sz w:val="28"/>
          <w:szCs w:val="28"/>
        </w:rPr>
      </w:pPr>
    </w:p>
    <w:p w:rsidR="00970CAC" w:rsidRDefault="00970CAC" w:rsidP="00970CAC">
      <w:pPr>
        <w:rPr>
          <w:sz w:val="28"/>
          <w:szCs w:val="28"/>
        </w:rPr>
      </w:pPr>
    </w:p>
    <w:sectPr w:rsidR="00970CAC" w:rsidSect="009F39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CAC"/>
    <w:rsid w:val="002D1822"/>
    <w:rsid w:val="003622E8"/>
    <w:rsid w:val="0061399D"/>
    <w:rsid w:val="00894923"/>
    <w:rsid w:val="0097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AC"/>
    <w:rPr>
      <w:rFonts w:eastAsiaTheme="minorHAnsi"/>
    </w:rPr>
  </w:style>
  <w:style w:type="paragraph" w:styleId="1">
    <w:name w:val="heading 1"/>
    <w:basedOn w:val="a"/>
    <w:link w:val="10"/>
    <w:qFormat/>
    <w:rsid w:val="00894923"/>
    <w:pPr>
      <w:widowControl w:val="0"/>
      <w:spacing w:after="0" w:line="240" w:lineRule="auto"/>
      <w:ind w:left="2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Normal (Web)"/>
    <w:basedOn w:val="a"/>
    <w:rsid w:val="0097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CAC"/>
    <w:rPr>
      <w:rFonts w:ascii="Tahoma" w:eastAsiaTheme="minorHAnsi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970CAC"/>
    <w:rPr>
      <w:b w:val="0"/>
      <w:bCs w:val="0"/>
      <w:color w:val="106BBE"/>
    </w:rPr>
  </w:style>
  <w:style w:type="paragraph" w:customStyle="1" w:styleId="ConsPlusTitle">
    <w:name w:val="ConsPlusTitle"/>
    <w:rsid w:val="00970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13073</Words>
  <Characters>74522</Characters>
  <Application>Microsoft Office Word</Application>
  <DocSecurity>0</DocSecurity>
  <Lines>621</Lines>
  <Paragraphs>174</Paragraphs>
  <ScaleCrop>false</ScaleCrop>
  <Company>Microsoft</Company>
  <LinksUpToDate>false</LinksUpToDate>
  <CharactersWithSpaces>87421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2018-07-31T07:36:00Z</dcterms:created>
  <dcterms:modified xsi:type="dcterms:W3CDTF">2018-07-31T07:39:00Z</dcterms:modified>
</cp:coreProperties>
</file>