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542" w:rsidRPr="00667CEE" w:rsidRDefault="00DF7542" w:rsidP="005976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23900" cy="800100"/>
            <wp:effectExtent l="19050" t="0" r="0" b="0"/>
            <wp:docPr id="1" name="Рисунок 2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542" w:rsidRPr="00EA71A3" w:rsidRDefault="00DF7542" w:rsidP="0011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A3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DF7542" w:rsidRPr="00EA71A3" w:rsidRDefault="00DF7542" w:rsidP="0011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A3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DF7542" w:rsidRPr="00EA71A3" w:rsidRDefault="00DF7542" w:rsidP="0011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A3"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DF7542" w:rsidRPr="00EA71A3" w:rsidRDefault="00F74857" w:rsidP="0011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50-е </w:t>
      </w:r>
      <w:r w:rsidR="00DF7542" w:rsidRPr="00EA71A3">
        <w:rPr>
          <w:rFonts w:ascii="Times New Roman" w:hAnsi="Times New Roman" w:cs="Times New Roman"/>
          <w:b/>
          <w:sz w:val="28"/>
          <w:szCs w:val="28"/>
        </w:rPr>
        <w:t>заседание  1 созыва</w:t>
      </w:r>
    </w:p>
    <w:p w:rsidR="00DF7542" w:rsidRPr="00EA71A3" w:rsidRDefault="00DF7542" w:rsidP="0011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7542" w:rsidRDefault="00DF7542" w:rsidP="001117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A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F7542" w:rsidRDefault="00DF7542" w:rsidP="00111766">
      <w:pPr>
        <w:pStyle w:val="1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</w:rPr>
      </w:pPr>
    </w:p>
    <w:p w:rsidR="00DF7542" w:rsidRPr="00EA71A3" w:rsidRDefault="007F2993" w:rsidP="00DF7542">
      <w:pPr>
        <w:pStyle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30 </w:t>
      </w:r>
      <w:r w:rsidR="00DF754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 xml:space="preserve">декабря </w:t>
      </w:r>
      <w:r w:rsidR="00F74857">
        <w:rPr>
          <w:rFonts w:ascii="Times New Roman" w:hAnsi="Times New Roman" w:cs="Times New Roman"/>
          <w:b/>
          <w:sz w:val="28"/>
          <w:szCs w:val="28"/>
        </w:rPr>
        <w:t>2016</w:t>
      </w:r>
      <w:r w:rsidR="00DF7542" w:rsidRPr="00EA71A3">
        <w:rPr>
          <w:rFonts w:ascii="Times New Roman" w:hAnsi="Times New Roman" w:cs="Times New Roman"/>
          <w:b/>
          <w:sz w:val="28"/>
          <w:szCs w:val="28"/>
        </w:rPr>
        <w:t xml:space="preserve">г.         </w:t>
      </w:r>
      <w:r w:rsidR="00F7485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F75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542" w:rsidRPr="00EA71A3">
        <w:rPr>
          <w:rFonts w:ascii="Times New Roman" w:hAnsi="Times New Roman" w:cs="Times New Roman"/>
          <w:b/>
          <w:sz w:val="28"/>
          <w:szCs w:val="28"/>
        </w:rPr>
        <w:t xml:space="preserve"> с. Ботаническое                      </w:t>
      </w:r>
      <w:r w:rsidR="00DF754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7542" w:rsidRPr="00EA71A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F754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74857">
        <w:rPr>
          <w:rFonts w:ascii="Times New Roman" w:hAnsi="Times New Roman" w:cs="Times New Roman"/>
          <w:b/>
          <w:sz w:val="28"/>
          <w:szCs w:val="28"/>
        </w:rPr>
        <w:t>514</w:t>
      </w:r>
    </w:p>
    <w:p w:rsidR="00DF7542" w:rsidRPr="00EA71A3" w:rsidRDefault="00DF7542" w:rsidP="00DF754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F7542" w:rsidRDefault="00DF7542" w:rsidP="0059762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F7542">
        <w:rPr>
          <w:rFonts w:ascii="Times New Roman" w:hAnsi="Times New Roman" w:cs="Times New Roman"/>
          <w:b/>
          <w:i/>
          <w:sz w:val="28"/>
          <w:szCs w:val="28"/>
        </w:rPr>
        <w:t>О даче согласия Администрации Ботанического сельского поселения на передачу части муниципального имущества</w:t>
      </w:r>
      <w:r w:rsidR="00557E1F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Pr="00DF754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57E1F">
        <w:rPr>
          <w:rFonts w:ascii="Times New Roman" w:hAnsi="Times New Roman" w:cs="Times New Roman"/>
          <w:b/>
          <w:i/>
          <w:sz w:val="28"/>
          <w:szCs w:val="28"/>
        </w:rPr>
        <w:t xml:space="preserve">оперативное пользование </w:t>
      </w:r>
      <w:r w:rsidRPr="00DF7542">
        <w:rPr>
          <w:rFonts w:ascii="Times New Roman" w:hAnsi="Times New Roman" w:cs="Times New Roman"/>
          <w:b/>
          <w:i/>
          <w:sz w:val="28"/>
          <w:szCs w:val="28"/>
        </w:rPr>
        <w:t>МУП « ЖКХ « Родник»</w:t>
      </w:r>
      <w:r w:rsidR="0011176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F7542" w:rsidRDefault="00DF7542" w:rsidP="00DF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542">
        <w:rPr>
          <w:rFonts w:ascii="Times New Roman" w:hAnsi="Times New Roman" w:cs="Times New Roman"/>
          <w:sz w:val="28"/>
          <w:szCs w:val="28"/>
        </w:rPr>
        <w:t>Руководствуясь  Федеральным  Законом от 06.10.2003 г. № 131-ФЗ     «Об общих принципах организации местного самоуправления в Российской Федерации», Федеральным Законом от 14.11.2002 №161-ФЗ                                 «О государственных и муниципальных унитарных предприятиях»,              №54-ЗРК «Об основах местного самоуправления в Республике Крым», и в соответствии с Уставом Ботанического сельского поселения, Ботанический сельский совет</w:t>
      </w:r>
    </w:p>
    <w:p w:rsidR="00DF7542" w:rsidRPr="00111766" w:rsidRDefault="00DF7542" w:rsidP="00DF754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76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F7542" w:rsidRPr="001C197D" w:rsidRDefault="001C197D" w:rsidP="001C1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1766">
        <w:rPr>
          <w:rFonts w:ascii="Times New Roman" w:hAnsi="Times New Roman" w:cs="Times New Roman"/>
          <w:sz w:val="28"/>
          <w:szCs w:val="28"/>
        </w:rPr>
        <w:t>.</w:t>
      </w:r>
      <w:r w:rsidRPr="001C197D">
        <w:rPr>
          <w:rFonts w:ascii="Times New Roman" w:hAnsi="Times New Roman" w:cs="Times New Roman"/>
          <w:sz w:val="28"/>
          <w:szCs w:val="28"/>
        </w:rPr>
        <w:t>Дать согласие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Ботанического сельского поселения </w:t>
      </w:r>
      <w:r w:rsidRPr="001C197D">
        <w:rPr>
          <w:rFonts w:ascii="Times New Roman" w:hAnsi="Times New Roman" w:cs="Times New Roman"/>
          <w:sz w:val="28"/>
          <w:szCs w:val="28"/>
        </w:rPr>
        <w:t xml:space="preserve"> на передачу</w:t>
      </w:r>
      <w:r w:rsidR="00DF7542" w:rsidRPr="001C197D">
        <w:rPr>
          <w:rFonts w:ascii="Times New Roman" w:hAnsi="Times New Roman" w:cs="Times New Roman"/>
          <w:sz w:val="28"/>
          <w:szCs w:val="28"/>
        </w:rPr>
        <w:t xml:space="preserve"> муници</w:t>
      </w:r>
      <w:r w:rsidRPr="001C197D">
        <w:rPr>
          <w:rFonts w:ascii="Times New Roman" w:hAnsi="Times New Roman" w:cs="Times New Roman"/>
          <w:sz w:val="28"/>
          <w:szCs w:val="28"/>
        </w:rPr>
        <w:t>пальному унитарному предприятию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42" w:rsidRPr="001C197D">
        <w:rPr>
          <w:rFonts w:ascii="Times New Roman" w:hAnsi="Times New Roman" w:cs="Times New Roman"/>
          <w:sz w:val="28"/>
          <w:szCs w:val="28"/>
        </w:rPr>
        <w:t>« ЖКХ « Родник»</w:t>
      </w:r>
      <w:r w:rsidR="00111766">
        <w:rPr>
          <w:rFonts w:ascii="Times New Roman" w:hAnsi="Times New Roman" w:cs="Times New Roman"/>
          <w:sz w:val="28"/>
          <w:szCs w:val="28"/>
        </w:rPr>
        <w:t>:</w:t>
      </w:r>
    </w:p>
    <w:p w:rsidR="00AE63EF" w:rsidRPr="00F74857" w:rsidRDefault="0059762B" w:rsidP="00DF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3EF" w:rsidRPr="00F74857">
        <w:rPr>
          <w:rFonts w:ascii="Times New Roman" w:hAnsi="Times New Roman" w:cs="Times New Roman"/>
          <w:sz w:val="28"/>
          <w:szCs w:val="28"/>
        </w:rPr>
        <w:t>преоб</w:t>
      </w:r>
      <w:r w:rsidR="001C197D" w:rsidRPr="00F74857">
        <w:rPr>
          <w:rFonts w:ascii="Times New Roman" w:hAnsi="Times New Roman" w:cs="Times New Roman"/>
          <w:sz w:val="28"/>
          <w:szCs w:val="28"/>
        </w:rPr>
        <w:t>разователя</w:t>
      </w:r>
      <w:r w:rsidR="00F74857" w:rsidRPr="00F74857">
        <w:rPr>
          <w:rFonts w:ascii="Times New Roman" w:hAnsi="Times New Roman" w:cs="Times New Roman"/>
          <w:sz w:val="28"/>
          <w:szCs w:val="28"/>
        </w:rPr>
        <w:t xml:space="preserve"> частоты </w:t>
      </w:r>
      <w:r w:rsidR="001C197D" w:rsidRPr="00F74857">
        <w:rPr>
          <w:rFonts w:ascii="Times New Roman" w:hAnsi="Times New Roman" w:cs="Times New Roman"/>
          <w:sz w:val="28"/>
          <w:szCs w:val="28"/>
        </w:rPr>
        <w:t xml:space="preserve"> </w:t>
      </w:r>
      <w:r w:rsidR="00F74857" w:rsidRPr="00F74857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="00F74857" w:rsidRPr="00F74857">
        <w:rPr>
          <w:rFonts w:ascii="Times New Roman" w:hAnsi="Times New Roman" w:cs="Times New Roman"/>
          <w:sz w:val="28"/>
          <w:szCs w:val="28"/>
        </w:rPr>
        <w:t xml:space="preserve"> 101 </w:t>
      </w:r>
      <w:r w:rsidR="00F74857" w:rsidRPr="00F74857">
        <w:rPr>
          <w:rFonts w:ascii="Times New Roman" w:hAnsi="Times New Roman" w:cs="Times New Roman"/>
          <w:sz w:val="28"/>
          <w:szCs w:val="28"/>
          <w:lang w:val="en-US"/>
        </w:rPr>
        <w:t>VLT</w:t>
      </w:r>
      <w:r w:rsidR="00F74857" w:rsidRPr="00F74857">
        <w:rPr>
          <w:rFonts w:ascii="Times New Roman" w:hAnsi="Times New Roman" w:cs="Times New Roman"/>
          <w:sz w:val="28"/>
          <w:szCs w:val="28"/>
        </w:rPr>
        <w:t xml:space="preserve"> 45 кВт/60 л.с.-380-460 В,IP 20/ шасси,  базовый РЧ фильт</w:t>
      </w:r>
      <w:proofErr w:type="gramStart"/>
      <w:r w:rsidR="00F74857" w:rsidRPr="00F74857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="00F74857" w:rsidRPr="00F74857">
        <w:rPr>
          <w:rFonts w:ascii="Times New Roman" w:hAnsi="Times New Roman" w:cs="Times New Roman"/>
          <w:sz w:val="28"/>
          <w:szCs w:val="28"/>
        </w:rPr>
        <w:t xml:space="preserve">А2) </w:t>
      </w:r>
    </w:p>
    <w:p w:rsidR="0059762B" w:rsidRDefault="00AE63EF" w:rsidP="00DF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762B">
        <w:rPr>
          <w:rFonts w:ascii="Times New Roman" w:hAnsi="Times New Roman" w:cs="Times New Roman"/>
          <w:sz w:val="28"/>
          <w:szCs w:val="28"/>
        </w:rPr>
        <w:t xml:space="preserve">панели управления LCP </w:t>
      </w:r>
    </w:p>
    <w:p w:rsidR="00111766" w:rsidRDefault="0059762B" w:rsidP="00DF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-преобразователя давления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MBS</w:t>
      </w:r>
      <w:r>
        <w:rPr>
          <w:rFonts w:ascii="Times New Roman" w:hAnsi="Times New Roman" w:cs="Times New Roman"/>
          <w:sz w:val="28"/>
          <w:szCs w:val="28"/>
        </w:rPr>
        <w:t xml:space="preserve"> 1700,0-10 бар,4-20 мА, G-1/4</w:t>
      </w:r>
      <w:r w:rsidR="00AE63EF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товарной накладной № 83 от 12.12.2016 на сумму 161505,00</w:t>
      </w:r>
      <w:r w:rsidR="00AE63E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сто шестьдесят одна тысяча пятьсот пять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E63EF">
        <w:rPr>
          <w:rFonts w:ascii="Times New Roman" w:hAnsi="Times New Roman" w:cs="Times New Roman"/>
          <w:sz w:val="28"/>
          <w:szCs w:val="28"/>
        </w:rPr>
        <w:t>.</w:t>
      </w:r>
    </w:p>
    <w:p w:rsidR="00AE63EF" w:rsidRDefault="00111766" w:rsidP="00DF7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3EF">
        <w:rPr>
          <w:rFonts w:ascii="Times New Roman" w:hAnsi="Times New Roman" w:cs="Times New Roman"/>
          <w:sz w:val="28"/>
          <w:szCs w:val="28"/>
        </w:rPr>
        <w:t xml:space="preserve">2.Передать </w:t>
      </w:r>
      <w:r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1C197D">
        <w:rPr>
          <w:rFonts w:ascii="Times New Roman" w:hAnsi="Times New Roman" w:cs="Times New Roman"/>
          <w:sz w:val="28"/>
          <w:szCs w:val="28"/>
        </w:rPr>
        <w:t xml:space="preserve"> по акту приема- передачи.</w:t>
      </w:r>
    </w:p>
    <w:p w:rsidR="001C197D" w:rsidRDefault="001C197D" w:rsidP="001117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3.Главному бухгалтеру </w:t>
      </w:r>
      <w:r w:rsidRPr="001C197D">
        <w:rPr>
          <w:rFonts w:ascii="Times New Roman" w:hAnsi="Times New Roman" w:cs="Times New Roman"/>
          <w:sz w:val="28"/>
          <w:szCs w:val="28"/>
        </w:rPr>
        <w:t>МУП « ЖКХ « Родник»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поставить на балансовый учет  имущество, принятое от  администрации Бо</w:t>
      </w:r>
      <w:r w:rsidR="00F74857">
        <w:rPr>
          <w:rFonts w:ascii="Times New Roman" w:hAnsi="Times New Roman" w:cs="Times New Roman"/>
          <w:sz w:val="28"/>
          <w:szCs w:val="28"/>
        </w:rPr>
        <w:t>танического сельского поселения  30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года, согласно действующему законодательству.</w:t>
      </w:r>
    </w:p>
    <w:p w:rsidR="001C197D" w:rsidRPr="00111766" w:rsidRDefault="00111766" w:rsidP="0011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66">
        <w:rPr>
          <w:rFonts w:ascii="Times New Roman" w:hAnsi="Times New Roman" w:cs="Times New Roman"/>
          <w:sz w:val="28"/>
          <w:szCs w:val="28"/>
        </w:rPr>
        <w:t>4</w:t>
      </w:r>
      <w:r w:rsidR="001C197D" w:rsidRPr="00111766">
        <w:rPr>
          <w:rFonts w:ascii="Times New Roman" w:hAnsi="Times New Roman" w:cs="Times New Roman"/>
          <w:sz w:val="28"/>
          <w:szCs w:val="28"/>
        </w:rPr>
        <w:t>.Контроль возложить на постоянную комиссию по сельскому хозяйству, охране окружающей среды, промышленности, транспорту, связи и жилищно-коммунальному хозяйству.</w:t>
      </w:r>
    </w:p>
    <w:p w:rsidR="001C197D" w:rsidRPr="00111766" w:rsidRDefault="001C197D" w:rsidP="0011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66">
        <w:rPr>
          <w:rFonts w:ascii="Times New Roman" w:hAnsi="Times New Roman" w:cs="Times New Roman"/>
          <w:sz w:val="28"/>
          <w:szCs w:val="28"/>
        </w:rPr>
        <w:t>6. Настоящее  решение   обнародовать    на     информационном      стенде  в здании Ботанического сельского совета.</w:t>
      </w:r>
    </w:p>
    <w:p w:rsidR="001C197D" w:rsidRDefault="001C197D" w:rsidP="0011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766">
        <w:rPr>
          <w:rFonts w:ascii="Times New Roman" w:hAnsi="Times New Roman" w:cs="Times New Roman"/>
          <w:sz w:val="28"/>
          <w:szCs w:val="28"/>
        </w:rPr>
        <w:t>7. Настоящее   решение    вступает   в   силу   после   его   принятия.</w:t>
      </w:r>
    </w:p>
    <w:p w:rsidR="00111766" w:rsidRDefault="00111766" w:rsidP="0011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766" w:rsidRDefault="00111766" w:rsidP="0011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Ботанического</w:t>
      </w:r>
    </w:p>
    <w:p w:rsidR="00111766" w:rsidRPr="00111766" w:rsidRDefault="00111766" w:rsidP="0011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                                                              </w:t>
      </w:r>
      <w:r w:rsidR="00C029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F74857"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</w:p>
    <w:p w:rsidR="001C197D" w:rsidRPr="00111766" w:rsidRDefault="001C197D" w:rsidP="001117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542" w:rsidRPr="00DF7542" w:rsidRDefault="00DF7542" w:rsidP="0011176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DF7542" w:rsidRPr="00DF7542" w:rsidSect="00DF754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48E7"/>
    <w:multiLevelType w:val="hybridMultilevel"/>
    <w:tmpl w:val="3F5E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7542"/>
    <w:rsid w:val="00022F46"/>
    <w:rsid w:val="00111766"/>
    <w:rsid w:val="001C197D"/>
    <w:rsid w:val="002431A7"/>
    <w:rsid w:val="00557E1F"/>
    <w:rsid w:val="0059762B"/>
    <w:rsid w:val="005A1A49"/>
    <w:rsid w:val="007F2993"/>
    <w:rsid w:val="00AE63EF"/>
    <w:rsid w:val="00BB08DF"/>
    <w:rsid w:val="00C02939"/>
    <w:rsid w:val="00D60DA0"/>
    <w:rsid w:val="00DF7542"/>
    <w:rsid w:val="00E76F3A"/>
    <w:rsid w:val="00F7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F754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5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19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2016-12-30T08:07:00Z</cp:lastPrinted>
  <dcterms:created xsi:type="dcterms:W3CDTF">2015-12-22T12:39:00Z</dcterms:created>
  <dcterms:modified xsi:type="dcterms:W3CDTF">2016-12-30T08:11:00Z</dcterms:modified>
</cp:coreProperties>
</file>