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5E" w:rsidRDefault="000D095E" w:rsidP="000D095E">
      <w:pPr>
        <w:tabs>
          <w:tab w:val="left" w:pos="6600"/>
        </w:tabs>
        <w:jc w:val="center"/>
        <w:rPr>
          <w:sz w:val="28"/>
          <w:szCs w:val="28"/>
        </w:rPr>
      </w:pPr>
    </w:p>
    <w:p w:rsidR="000D095E" w:rsidRDefault="000D095E" w:rsidP="000D095E">
      <w:pPr>
        <w:pStyle w:val="a4"/>
        <w:jc w:val="center"/>
        <w:rPr>
          <w:rFonts w:ascii="Times New Roman" w:hAnsi="Times New Roman"/>
          <w:sz w:val="28"/>
          <w:szCs w:val="28"/>
        </w:rPr>
      </w:pPr>
      <w:r>
        <w:rPr>
          <w:rFonts w:ascii="Times New Roman" w:hAnsi="Times New Roman"/>
          <w:noProof/>
          <w:sz w:val="28"/>
          <w:szCs w:val="28"/>
        </w:rPr>
        <w:drawing>
          <wp:inline distT="0" distB="0" distL="0" distR="0">
            <wp:extent cx="733425" cy="914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733425" cy="914400"/>
                    </a:xfrm>
                    <a:prstGeom prst="rect">
                      <a:avLst/>
                    </a:prstGeom>
                    <a:noFill/>
                    <a:ln w="9525">
                      <a:noFill/>
                      <a:miter lim="800000"/>
                      <a:headEnd/>
                      <a:tailEnd/>
                    </a:ln>
                  </pic:spPr>
                </pic:pic>
              </a:graphicData>
            </a:graphic>
          </wp:inline>
        </w:drawing>
      </w:r>
    </w:p>
    <w:p w:rsidR="000D095E" w:rsidRDefault="000D095E" w:rsidP="000D095E">
      <w:pPr>
        <w:pStyle w:val="a4"/>
        <w:jc w:val="center"/>
        <w:rPr>
          <w:rFonts w:ascii="Times New Roman" w:hAnsi="Times New Roman"/>
          <w:b/>
          <w:sz w:val="28"/>
          <w:szCs w:val="28"/>
        </w:rPr>
      </w:pPr>
      <w:r>
        <w:rPr>
          <w:rFonts w:ascii="Times New Roman" w:hAnsi="Times New Roman"/>
          <w:b/>
          <w:sz w:val="28"/>
          <w:szCs w:val="28"/>
        </w:rPr>
        <w:t>РЕСПУБЛИКА КРЫМ</w:t>
      </w:r>
    </w:p>
    <w:p w:rsidR="000D095E" w:rsidRDefault="000D095E" w:rsidP="000D095E">
      <w:pPr>
        <w:pStyle w:val="a4"/>
        <w:jc w:val="center"/>
        <w:rPr>
          <w:rFonts w:ascii="Times New Roman" w:hAnsi="Times New Roman"/>
          <w:b/>
          <w:sz w:val="28"/>
          <w:szCs w:val="28"/>
        </w:rPr>
      </w:pPr>
      <w:r>
        <w:rPr>
          <w:rFonts w:ascii="Times New Roman" w:hAnsi="Times New Roman"/>
          <w:b/>
          <w:sz w:val="28"/>
          <w:szCs w:val="28"/>
        </w:rPr>
        <w:t>РАЗДОЛЬНЕНСКИЙ РАЙОН</w:t>
      </w:r>
    </w:p>
    <w:p w:rsidR="000D095E" w:rsidRDefault="000D095E" w:rsidP="000D095E">
      <w:pPr>
        <w:pStyle w:val="a4"/>
        <w:jc w:val="center"/>
        <w:rPr>
          <w:rFonts w:ascii="Times New Roman" w:hAnsi="Times New Roman"/>
          <w:b/>
          <w:sz w:val="28"/>
          <w:szCs w:val="28"/>
        </w:rPr>
      </w:pPr>
      <w:r>
        <w:rPr>
          <w:rFonts w:ascii="Times New Roman" w:hAnsi="Times New Roman"/>
          <w:b/>
          <w:sz w:val="28"/>
          <w:szCs w:val="28"/>
        </w:rPr>
        <w:t>БОТАНИЧЕСКИЙ СЕЛЬСКИЙ СОВЕТ</w:t>
      </w:r>
    </w:p>
    <w:p w:rsidR="000D095E" w:rsidRDefault="00342F88" w:rsidP="000D095E">
      <w:pPr>
        <w:pStyle w:val="a4"/>
        <w:jc w:val="center"/>
        <w:rPr>
          <w:rFonts w:ascii="Times New Roman" w:hAnsi="Times New Roman"/>
          <w:b/>
          <w:sz w:val="28"/>
          <w:szCs w:val="28"/>
        </w:rPr>
      </w:pPr>
      <w:r>
        <w:rPr>
          <w:rFonts w:ascii="Times New Roman" w:hAnsi="Times New Roman"/>
          <w:b/>
          <w:sz w:val="28"/>
          <w:szCs w:val="28"/>
        </w:rPr>
        <w:t>45</w:t>
      </w:r>
      <w:r w:rsidR="000D095E">
        <w:rPr>
          <w:rFonts w:ascii="Times New Roman" w:hAnsi="Times New Roman"/>
          <w:b/>
          <w:sz w:val="28"/>
          <w:szCs w:val="28"/>
        </w:rPr>
        <w:t>-е заседание 1 созыва</w:t>
      </w:r>
    </w:p>
    <w:p w:rsidR="000D095E" w:rsidRDefault="000D095E" w:rsidP="000D095E">
      <w:pPr>
        <w:pStyle w:val="a4"/>
        <w:jc w:val="center"/>
        <w:rPr>
          <w:rFonts w:ascii="Times New Roman" w:hAnsi="Times New Roman"/>
          <w:b/>
          <w:sz w:val="28"/>
          <w:szCs w:val="28"/>
        </w:rPr>
      </w:pPr>
    </w:p>
    <w:p w:rsidR="000D095E" w:rsidRDefault="000D095E" w:rsidP="000D095E">
      <w:pPr>
        <w:pStyle w:val="a4"/>
        <w:jc w:val="center"/>
        <w:rPr>
          <w:rFonts w:ascii="Times New Roman" w:hAnsi="Times New Roman"/>
          <w:b/>
          <w:sz w:val="28"/>
          <w:szCs w:val="28"/>
        </w:rPr>
      </w:pPr>
      <w:r>
        <w:rPr>
          <w:rFonts w:ascii="Times New Roman" w:hAnsi="Times New Roman"/>
          <w:b/>
          <w:sz w:val="28"/>
          <w:szCs w:val="28"/>
        </w:rPr>
        <w:t>РЕШЕНИЕ</w:t>
      </w:r>
    </w:p>
    <w:p w:rsidR="000D095E" w:rsidRDefault="000D095E" w:rsidP="000D095E">
      <w:pPr>
        <w:pStyle w:val="a4"/>
        <w:jc w:val="center"/>
        <w:rPr>
          <w:rFonts w:ascii="Times New Roman" w:hAnsi="Times New Roman"/>
          <w:b/>
          <w:sz w:val="28"/>
          <w:szCs w:val="28"/>
        </w:rPr>
      </w:pPr>
    </w:p>
    <w:p w:rsidR="000D095E" w:rsidRDefault="00342F88" w:rsidP="000D095E">
      <w:pPr>
        <w:pStyle w:val="a4"/>
        <w:rPr>
          <w:rFonts w:ascii="Times New Roman" w:hAnsi="Times New Roman"/>
          <w:b/>
          <w:sz w:val="28"/>
          <w:szCs w:val="28"/>
        </w:rPr>
      </w:pPr>
      <w:r>
        <w:rPr>
          <w:rFonts w:ascii="Times New Roman" w:hAnsi="Times New Roman"/>
          <w:b/>
          <w:sz w:val="28"/>
          <w:szCs w:val="28"/>
        </w:rPr>
        <w:t>18 ноября</w:t>
      </w:r>
      <w:r w:rsidR="000D095E">
        <w:rPr>
          <w:rFonts w:ascii="Times New Roman" w:hAnsi="Times New Roman"/>
          <w:b/>
          <w:sz w:val="28"/>
          <w:szCs w:val="28"/>
        </w:rPr>
        <w:t xml:space="preserve">  </w:t>
      </w:r>
      <w:smartTag w:uri="urn:schemas-microsoft-com:office:smarttags" w:element="metricconverter">
        <w:smartTagPr>
          <w:attr w:name="ProductID" w:val="2016 г"/>
        </w:smartTagPr>
        <w:r w:rsidR="000D095E">
          <w:rPr>
            <w:rFonts w:ascii="Times New Roman" w:hAnsi="Times New Roman"/>
            <w:b/>
            <w:sz w:val="28"/>
            <w:szCs w:val="28"/>
          </w:rPr>
          <w:t>2016 г</w:t>
        </w:r>
      </w:smartTag>
      <w:r w:rsidR="000D095E">
        <w:rPr>
          <w:rFonts w:ascii="Times New Roman" w:hAnsi="Times New Roman"/>
          <w:b/>
          <w:sz w:val="28"/>
          <w:szCs w:val="28"/>
        </w:rPr>
        <w:t xml:space="preserve">.                 </w:t>
      </w:r>
      <w:r>
        <w:rPr>
          <w:rFonts w:ascii="Times New Roman" w:hAnsi="Times New Roman"/>
          <w:b/>
          <w:sz w:val="28"/>
          <w:szCs w:val="28"/>
        </w:rPr>
        <w:t xml:space="preserve">   </w:t>
      </w:r>
      <w:r w:rsidR="000D095E">
        <w:rPr>
          <w:rFonts w:ascii="Times New Roman" w:hAnsi="Times New Roman"/>
          <w:b/>
          <w:sz w:val="28"/>
          <w:szCs w:val="28"/>
        </w:rPr>
        <w:t>с</w:t>
      </w:r>
      <w:proofErr w:type="gramStart"/>
      <w:r w:rsidR="000D095E">
        <w:rPr>
          <w:rFonts w:ascii="Times New Roman" w:hAnsi="Times New Roman"/>
          <w:b/>
          <w:sz w:val="28"/>
          <w:szCs w:val="28"/>
        </w:rPr>
        <w:t>.Б</w:t>
      </w:r>
      <w:proofErr w:type="gramEnd"/>
      <w:r w:rsidR="000D095E">
        <w:rPr>
          <w:rFonts w:ascii="Times New Roman" w:hAnsi="Times New Roman"/>
          <w:b/>
          <w:sz w:val="28"/>
          <w:szCs w:val="28"/>
        </w:rPr>
        <w:t xml:space="preserve">отаническое        </w:t>
      </w:r>
      <w:r>
        <w:rPr>
          <w:rFonts w:ascii="Times New Roman" w:hAnsi="Times New Roman"/>
          <w:b/>
          <w:sz w:val="28"/>
          <w:szCs w:val="28"/>
        </w:rPr>
        <w:t xml:space="preserve">                           № 477</w:t>
      </w:r>
      <w:r w:rsidR="000D095E">
        <w:rPr>
          <w:rFonts w:ascii="Times New Roman" w:hAnsi="Times New Roman"/>
          <w:b/>
          <w:sz w:val="28"/>
          <w:szCs w:val="28"/>
        </w:rPr>
        <w:t xml:space="preserve"> </w:t>
      </w:r>
    </w:p>
    <w:p w:rsidR="000D095E" w:rsidRDefault="000D095E" w:rsidP="000D095E">
      <w:pPr>
        <w:pStyle w:val="a4"/>
        <w:jc w:val="center"/>
        <w:rPr>
          <w:rFonts w:ascii="Times New Roman" w:hAnsi="Times New Roman"/>
          <w:b/>
          <w:sz w:val="28"/>
          <w:szCs w:val="28"/>
        </w:rPr>
      </w:pPr>
    </w:p>
    <w:p w:rsidR="00342F88" w:rsidRPr="00342F88" w:rsidRDefault="000D095E" w:rsidP="00342F88">
      <w:pPr>
        <w:shd w:val="clear" w:color="auto" w:fill="FFFFFF"/>
        <w:spacing w:after="0" w:line="218" w:lineRule="atLeast"/>
        <w:jc w:val="both"/>
        <w:textAlignment w:val="top"/>
        <w:rPr>
          <w:rFonts w:ascii="Times New Roman" w:hAnsi="Times New Roman"/>
          <w:b/>
          <w:i/>
          <w:sz w:val="28"/>
          <w:szCs w:val="28"/>
        </w:rPr>
      </w:pPr>
      <w:r>
        <w:rPr>
          <w:rFonts w:ascii="Times New Roman" w:hAnsi="Times New Roman" w:cs="Times New Roman"/>
          <w:b/>
          <w:i/>
          <w:sz w:val="28"/>
          <w:szCs w:val="28"/>
        </w:rPr>
        <w:t xml:space="preserve">Об утверждении Постановления Администрации Ботанического </w:t>
      </w:r>
      <w:r w:rsidR="00342F88">
        <w:rPr>
          <w:rFonts w:ascii="Times New Roman" w:hAnsi="Times New Roman" w:cs="Times New Roman"/>
          <w:b/>
          <w:i/>
          <w:sz w:val="28"/>
          <w:szCs w:val="28"/>
        </w:rPr>
        <w:t xml:space="preserve">сельского поселения от 17.11.2016г. № 255 </w:t>
      </w:r>
      <w:r w:rsidR="00342F88" w:rsidRPr="00342F88">
        <w:rPr>
          <w:rFonts w:ascii="Times New Roman" w:hAnsi="Times New Roman" w:cs="Times New Roman"/>
          <w:b/>
          <w:i/>
          <w:sz w:val="28"/>
          <w:szCs w:val="28"/>
        </w:rPr>
        <w:t>«</w:t>
      </w:r>
      <w:r w:rsidRPr="00342F88">
        <w:rPr>
          <w:rFonts w:ascii="Times New Roman" w:hAnsi="Times New Roman" w:cs="Times New Roman"/>
          <w:b/>
          <w:i/>
          <w:sz w:val="28"/>
          <w:szCs w:val="28"/>
        </w:rPr>
        <w:t xml:space="preserve"> </w:t>
      </w:r>
      <w:r w:rsidR="00342F88" w:rsidRPr="00342F88">
        <w:rPr>
          <w:rStyle w:val="a7"/>
          <w:rFonts w:ascii="Times New Roman" w:hAnsi="Times New Roman"/>
          <w:bCs/>
          <w:i/>
          <w:iCs/>
          <w:sz w:val="28"/>
          <w:szCs w:val="28"/>
        </w:rPr>
        <w:t xml:space="preserve">О внесении изменений в  муниципальную </w:t>
      </w:r>
      <w:r w:rsidR="00342F88" w:rsidRPr="00342F88">
        <w:rPr>
          <w:rStyle w:val="a7"/>
          <w:rFonts w:ascii="Times New Roman" w:hAnsi="Times New Roman"/>
          <w:bCs/>
          <w:i/>
          <w:sz w:val="28"/>
          <w:szCs w:val="28"/>
        </w:rPr>
        <w:t>целевую программу</w:t>
      </w:r>
      <w:r w:rsidR="00342F88" w:rsidRPr="00342F88">
        <w:rPr>
          <w:rStyle w:val="a7"/>
          <w:rFonts w:ascii="Times New Roman" w:hAnsi="Times New Roman"/>
          <w:b w:val="0"/>
          <w:bCs/>
          <w:i/>
          <w:sz w:val="28"/>
          <w:szCs w:val="28"/>
        </w:rPr>
        <w:t xml:space="preserve"> </w:t>
      </w:r>
      <w:r w:rsidR="00342F88" w:rsidRPr="00342F88">
        <w:rPr>
          <w:rFonts w:ascii="Times New Roman" w:hAnsi="Times New Roman"/>
          <w:b/>
          <w:i/>
          <w:sz w:val="28"/>
          <w:szCs w:val="28"/>
          <w:bdr w:val="none" w:sz="0" w:space="0" w:color="auto" w:frame="1"/>
        </w:rPr>
        <w:t xml:space="preserve">«Организация и проведение досуговых  мероприятий  для детей и подростков Ботанического сельского поселения на  2015 - </w:t>
      </w:r>
      <w:smartTag w:uri="urn:schemas-microsoft-com:office:smarttags" w:element="metricconverter">
        <w:smartTagPr>
          <w:attr w:name="ProductID" w:val="2018 г"/>
        </w:smartTagPr>
        <w:r w:rsidR="00342F88" w:rsidRPr="00342F88">
          <w:rPr>
            <w:rFonts w:ascii="Times New Roman" w:hAnsi="Times New Roman"/>
            <w:b/>
            <w:i/>
            <w:sz w:val="28"/>
            <w:szCs w:val="28"/>
            <w:bdr w:val="none" w:sz="0" w:space="0" w:color="auto" w:frame="1"/>
          </w:rPr>
          <w:t>2018 г</w:t>
        </w:r>
      </w:smartTag>
      <w:proofErr w:type="gramStart"/>
      <w:r w:rsidR="00342F88" w:rsidRPr="00342F88">
        <w:rPr>
          <w:rFonts w:ascii="Times New Roman" w:hAnsi="Times New Roman"/>
          <w:b/>
          <w:i/>
          <w:sz w:val="28"/>
          <w:szCs w:val="28"/>
          <w:bdr w:val="none" w:sz="0" w:space="0" w:color="auto" w:frame="1"/>
        </w:rPr>
        <w:t>.г</w:t>
      </w:r>
      <w:proofErr w:type="gramEnd"/>
      <w:r w:rsidR="00342F88" w:rsidRPr="00342F88">
        <w:rPr>
          <w:rFonts w:ascii="Times New Roman" w:hAnsi="Times New Roman"/>
          <w:b/>
          <w:i/>
          <w:sz w:val="28"/>
          <w:szCs w:val="28"/>
          <w:bdr w:val="none" w:sz="0" w:space="0" w:color="auto" w:frame="1"/>
        </w:rPr>
        <w:t>»</w:t>
      </w:r>
    </w:p>
    <w:p w:rsidR="000D095E" w:rsidRDefault="00342F88" w:rsidP="00342F88">
      <w:pPr>
        <w:spacing w:after="0" w:line="240" w:lineRule="auto"/>
        <w:ind w:firstLine="708"/>
        <w:jc w:val="both"/>
        <w:rPr>
          <w:rFonts w:ascii="Times New Roman" w:hAnsi="Times New Roman" w:cs="Times New Roman"/>
          <w:b/>
          <w:i/>
          <w:sz w:val="28"/>
          <w:szCs w:val="28"/>
        </w:rPr>
      </w:pPr>
      <w:r w:rsidRPr="00E41CA7">
        <w:rPr>
          <w:rFonts w:ascii="Times New Roman" w:hAnsi="Times New Roman"/>
          <w:b/>
          <w:i/>
          <w:sz w:val="28"/>
          <w:szCs w:val="28"/>
          <w:bdr w:val="none" w:sz="0" w:space="0" w:color="auto" w:frame="1"/>
        </w:rPr>
        <w:br/>
      </w:r>
    </w:p>
    <w:p w:rsidR="000D095E" w:rsidRDefault="000D095E" w:rsidP="000D095E">
      <w:pPr>
        <w:spacing w:after="0" w:line="240" w:lineRule="auto"/>
        <w:ind w:firstLine="708"/>
        <w:jc w:val="both"/>
        <w:rPr>
          <w:rFonts w:ascii="Times New Roman" w:hAnsi="Times New Roman" w:cs="Times New Roman"/>
          <w:b/>
          <w:i/>
          <w:sz w:val="28"/>
          <w:szCs w:val="28"/>
        </w:rPr>
      </w:pPr>
    </w:p>
    <w:p w:rsidR="000D095E" w:rsidRPr="00342F88" w:rsidRDefault="000D095E" w:rsidP="00342F88">
      <w:pPr>
        <w:shd w:val="clear" w:color="auto" w:fill="FFFFFF"/>
        <w:spacing w:after="0" w:line="218" w:lineRule="atLeast"/>
        <w:jc w:val="both"/>
        <w:textAlignment w:val="top"/>
        <w:rPr>
          <w:rFonts w:ascii="Times New Roman" w:hAnsi="Times New Roman"/>
          <w:sz w:val="28"/>
          <w:szCs w:val="28"/>
        </w:rPr>
      </w:pPr>
      <w:r>
        <w:rPr>
          <w:rFonts w:ascii="Times New Roman" w:hAnsi="Times New Roman" w:cs="Times New Roman"/>
          <w:b/>
          <w:sz w:val="28"/>
          <w:szCs w:val="28"/>
        </w:rPr>
        <w:t xml:space="preserve"> </w:t>
      </w:r>
      <w:r>
        <w:rPr>
          <w:rFonts w:ascii="Times New Roman" w:hAnsi="Times New Roman" w:cs="Times New Roman"/>
          <w:sz w:val="40"/>
          <w:szCs w:val="28"/>
        </w:rPr>
        <w:t xml:space="preserve">      </w:t>
      </w:r>
      <w:r>
        <w:rPr>
          <w:rFonts w:ascii="Times New Roman" w:hAnsi="Times New Roman" w:cs="Times New Roman"/>
          <w:sz w:val="28"/>
          <w:szCs w:val="28"/>
        </w:rPr>
        <w:t>Рассмотрев Постановление Администрации Ботанического сельского поселения</w:t>
      </w:r>
      <w:r w:rsidR="00342F88" w:rsidRPr="00342F88">
        <w:rPr>
          <w:rFonts w:ascii="Times New Roman" w:hAnsi="Times New Roman" w:cs="Times New Roman"/>
          <w:b/>
          <w:i/>
          <w:sz w:val="28"/>
          <w:szCs w:val="28"/>
        </w:rPr>
        <w:t xml:space="preserve"> </w:t>
      </w:r>
      <w:r w:rsidR="00342F88" w:rsidRPr="00342F88">
        <w:rPr>
          <w:rFonts w:ascii="Times New Roman" w:hAnsi="Times New Roman" w:cs="Times New Roman"/>
          <w:sz w:val="28"/>
          <w:szCs w:val="28"/>
        </w:rPr>
        <w:t xml:space="preserve">от 17.11.2016г. № 255 </w:t>
      </w:r>
      <w:r w:rsidR="00342F88" w:rsidRPr="00342F88">
        <w:rPr>
          <w:rFonts w:ascii="Times New Roman" w:hAnsi="Times New Roman" w:cs="Times New Roman"/>
          <w:b/>
          <w:sz w:val="28"/>
          <w:szCs w:val="28"/>
        </w:rPr>
        <w:t xml:space="preserve">« </w:t>
      </w:r>
      <w:r w:rsidR="00342F88" w:rsidRPr="00342F88">
        <w:rPr>
          <w:rStyle w:val="a7"/>
          <w:rFonts w:ascii="Times New Roman" w:hAnsi="Times New Roman"/>
          <w:b w:val="0"/>
          <w:bCs/>
          <w:iCs/>
          <w:sz w:val="28"/>
          <w:szCs w:val="28"/>
        </w:rPr>
        <w:t xml:space="preserve">О внесении изменений в  муниципальную </w:t>
      </w:r>
      <w:r w:rsidR="00342F88" w:rsidRPr="00342F88">
        <w:rPr>
          <w:rStyle w:val="a7"/>
          <w:rFonts w:ascii="Times New Roman" w:hAnsi="Times New Roman"/>
          <w:b w:val="0"/>
          <w:bCs/>
          <w:sz w:val="28"/>
          <w:szCs w:val="28"/>
        </w:rPr>
        <w:t>целевую программу</w:t>
      </w:r>
      <w:r w:rsidR="00342F88" w:rsidRPr="00342F88">
        <w:rPr>
          <w:rStyle w:val="a7"/>
          <w:rFonts w:ascii="Times New Roman" w:hAnsi="Times New Roman"/>
          <w:bCs/>
          <w:sz w:val="28"/>
          <w:szCs w:val="28"/>
        </w:rPr>
        <w:t xml:space="preserve"> </w:t>
      </w:r>
      <w:r w:rsidR="00342F88" w:rsidRPr="00342F88">
        <w:rPr>
          <w:rFonts w:ascii="Times New Roman" w:hAnsi="Times New Roman"/>
          <w:sz w:val="28"/>
          <w:szCs w:val="28"/>
          <w:bdr w:val="none" w:sz="0" w:space="0" w:color="auto" w:frame="1"/>
        </w:rPr>
        <w:t xml:space="preserve">«Организация и проведение досуговых  мероприятий  для детей и подростков Ботанического сельского поселения на  2015 - </w:t>
      </w:r>
      <w:smartTag w:uri="urn:schemas-microsoft-com:office:smarttags" w:element="metricconverter">
        <w:smartTagPr>
          <w:attr w:name="ProductID" w:val="2018 г"/>
        </w:smartTagPr>
        <w:r w:rsidR="00342F88" w:rsidRPr="00342F88">
          <w:rPr>
            <w:rFonts w:ascii="Times New Roman" w:hAnsi="Times New Roman"/>
            <w:sz w:val="28"/>
            <w:szCs w:val="28"/>
            <w:bdr w:val="none" w:sz="0" w:space="0" w:color="auto" w:frame="1"/>
          </w:rPr>
          <w:t>2018 г</w:t>
        </w:r>
      </w:smartTag>
      <w:proofErr w:type="gramStart"/>
      <w:r w:rsidR="00342F88" w:rsidRPr="00342F88">
        <w:rPr>
          <w:rFonts w:ascii="Times New Roman" w:hAnsi="Times New Roman"/>
          <w:sz w:val="28"/>
          <w:szCs w:val="28"/>
          <w:bdr w:val="none" w:sz="0" w:space="0" w:color="auto" w:frame="1"/>
        </w:rPr>
        <w:t>.г</w:t>
      </w:r>
      <w:proofErr w:type="gramEnd"/>
      <w:r w:rsidR="00342F88" w:rsidRPr="00342F88">
        <w:rPr>
          <w:rFonts w:ascii="Times New Roman" w:hAnsi="Times New Roman"/>
          <w:sz w:val="28"/>
          <w:szCs w:val="28"/>
          <w:bdr w:val="none" w:sz="0" w:space="0" w:color="auto" w:frame="1"/>
        </w:rPr>
        <w:t>»</w:t>
      </w:r>
      <w:r>
        <w:rPr>
          <w:rFonts w:ascii="Times New Roman" w:hAnsi="Times New Roman" w:cs="Times New Roman"/>
          <w:sz w:val="28"/>
          <w:szCs w:val="28"/>
        </w:rPr>
        <w:t>, в  соответствии с Федеральным законом от 06.10.2003г. № 131-ФЗ «Об общих принципах организации местного самоуправления в Российской Федерации», Уставом Ботанического сельского поселения, Ботанический сельский совет</w:t>
      </w:r>
    </w:p>
    <w:p w:rsidR="000D095E" w:rsidRDefault="000D095E" w:rsidP="000D095E">
      <w:pPr>
        <w:spacing w:after="0" w:line="240" w:lineRule="auto"/>
        <w:jc w:val="both"/>
        <w:rPr>
          <w:rFonts w:ascii="Times New Roman" w:hAnsi="Times New Roman" w:cs="Times New Roman"/>
          <w:sz w:val="28"/>
          <w:szCs w:val="28"/>
        </w:rPr>
      </w:pPr>
    </w:p>
    <w:p w:rsidR="000D095E" w:rsidRDefault="000D095E" w:rsidP="000D095E">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РЕШИЛ:</w:t>
      </w:r>
    </w:p>
    <w:p w:rsidR="000D095E" w:rsidRDefault="000D095E" w:rsidP="000D095E">
      <w:pPr>
        <w:spacing w:after="0"/>
        <w:ind w:firstLine="720"/>
        <w:jc w:val="both"/>
        <w:rPr>
          <w:rFonts w:ascii="Times New Roman" w:hAnsi="Times New Roman" w:cs="Times New Roman"/>
          <w:sz w:val="28"/>
          <w:szCs w:val="28"/>
        </w:rPr>
      </w:pPr>
    </w:p>
    <w:p w:rsidR="000D095E" w:rsidRDefault="000D095E" w:rsidP="000D095E">
      <w:pPr>
        <w:spacing w:after="0"/>
        <w:jc w:val="both"/>
        <w:rPr>
          <w:rFonts w:ascii="Times New Roman" w:hAnsi="Times New Roman" w:cs="Times New Roman"/>
          <w:sz w:val="28"/>
          <w:szCs w:val="28"/>
        </w:rPr>
      </w:pPr>
      <w:r>
        <w:rPr>
          <w:rFonts w:ascii="Times New Roman" w:hAnsi="Times New Roman" w:cs="Times New Roman"/>
          <w:sz w:val="28"/>
          <w:szCs w:val="28"/>
        </w:rPr>
        <w:t xml:space="preserve">1.Утвердить Постановление Администрации Ботанического сельского поселения </w:t>
      </w:r>
      <w:r w:rsidR="00342F88" w:rsidRPr="00342F88">
        <w:rPr>
          <w:rFonts w:ascii="Times New Roman" w:hAnsi="Times New Roman" w:cs="Times New Roman"/>
          <w:sz w:val="28"/>
          <w:szCs w:val="28"/>
        </w:rPr>
        <w:t xml:space="preserve">от 17.11.2016г. № 255 </w:t>
      </w:r>
      <w:r w:rsidR="00342F88" w:rsidRPr="00342F88">
        <w:rPr>
          <w:rFonts w:ascii="Times New Roman" w:hAnsi="Times New Roman" w:cs="Times New Roman"/>
          <w:b/>
          <w:sz w:val="28"/>
          <w:szCs w:val="28"/>
        </w:rPr>
        <w:t xml:space="preserve">« </w:t>
      </w:r>
      <w:r w:rsidR="00342F88" w:rsidRPr="00342F88">
        <w:rPr>
          <w:rStyle w:val="a7"/>
          <w:rFonts w:ascii="Times New Roman" w:hAnsi="Times New Roman"/>
          <w:b w:val="0"/>
          <w:bCs/>
          <w:iCs/>
          <w:sz w:val="28"/>
          <w:szCs w:val="28"/>
        </w:rPr>
        <w:t xml:space="preserve">О внесении изменений в  муниципальную </w:t>
      </w:r>
      <w:r w:rsidR="00342F88" w:rsidRPr="00342F88">
        <w:rPr>
          <w:rStyle w:val="a7"/>
          <w:rFonts w:ascii="Times New Roman" w:hAnsi="Times New Roman"/>
          <w:b w:val="0"/>
          <w:bCs/>
          <w:sz w:val="28"/>
          <w:szCs w:val="28"/>
        </w:rPr>
        <w:t>целевую программу</w:t>
      </w:r>
      <w:r w:rsidR="00342F88" w:rsidRPr="00342F88">
        <w:rPr>
          <w:rStyle w:val="a7"/>
          <w:rFonts w:ascii="Times New Roman" w:hAnsi="Times New Roman"/>
          <w:bCs/>
          <w:sz w:val="28"/>
          <w:szCs w:val="28"/>
        </w:rPr>
        <w:t xml:space="preserve"> </w:t>
      </w:r>
      <w:r w:rsidR="00342F88" w:rsidRPr="00342F88">
        <w:rPr>
          <w:rFonts w:ascii="Times New Roman" w:hAnsi="Times New Roman"/>
          <w:sz w:val="28"/>
          <w:szCs w:val="28"/>
          <w:bdr w:val="none" w:sz="0" w:space="0" w:color="auto" w:frame="1"/>
        </w:rPr>
        <w:t xml:space="preserve">«Организация и проведение досуговых  мероприятий  для детей и подростков Ботанического сельского поселения на  2015 - </w:t>
      </w:r>
      <w:smartTag w:uri="urn:schemas-microsoft-com:office:smarttags" w:element="metricconverter">
        <w:smartTagPr>
          <w:attr w:name="ProductID" w:val="2018 г"/>
        </w:smartTagPr>
        <w:r w:rsidR="00342F88" w:rsidRPr="00342F88">
          <w:rPr>
            <w:rFonts w:ascii="Times New Roman" w:hAnsi="Times New Roman"/>
            <w:sz w:val="28"/>
            <w:szCs w:val="28"/>
            <w:bdr w:val="none" w:sz="0" w:space="0" w:color="auto" w:frame="1"/>
          </w:rPr>
          <w:t>2018 г</w:t>
        </w:r>
      </w:smartTag>
      <w:proofErr w:type="gramStart"/>
      <w:r w:rsidR="00342F88" w:rsidRPr="00342F88">
        <w:rPr>
          <w:rFonts w:ascii="Times New Roman" w:hAnsi="Times New Roman"/>
          <w:sz w:val="28"/>
          <w:szCs w:val="28"/>
          <w:bdr w:val="none" w:sz="0" w:space="0" w:color="auto" w:frame="1"/>
        </w:rPr>
        <w:t>.г</w:t>
      </w:r>
      <w:proofErr w:type="gramEnd"/>
      <w:r w:rsidR="00342F88" w:rsidRPr="00342F88">
        <w:rPr>
          <w:rFonts w:ascii="Times New Roman" w:hAnsi="Times New Roman"/>
          <w:sz w:val="28"/>
          <w:szCs w:val="28"/>
          <w:bdr w:val="none" w:sz="0" w:space="0" w:color="auto" w:frame="1"/>
        </w:rPr>
        <w:t>»</w:t>
      </w:r>
      <w:r w:rsidR="00342F88">
        <w:rPr>
          <w:rFonts w:ascii="Times New Roman" w:hAnsi="Times New Roman" w:cs="Times New Roman"/>
          <w:sz w:val="28"/>
          <w:szCs w:val="28"/>
        </w:rPr>
        <w:t xml:space="preserve"> </w:t>
      </w:r>
      <w:r>
        <w:rPr>
          <w:rFonts w:ascii="Times New Roman" w:hAnsi="Times New Roman" w:cs="Times New Roman"/>
          <w:sz w:val="28"/>
          <w:szCs w:val="28"/>
        </w:rPr>
        <w:t>(прилагается).</w:t>
      </w:r>
    </w:p>
    <w:p w:rsidR="000D095E" w:rsidRDefault="000D095E" w:rsidP="000D095E">
      <w:pPr>
        <w:spacing w:after="0"/>
        <w:jc w:val="both"/>
        <w:rPr>
          <w:rFonts w:ascii="Times New Roman" w:hAnsi="Times New Roman" w:cs="Times New Roman"/>
          <w:sz w:val="28"/>
          <w:szCs w:val="28"/>
        </w:rPr>
      </w:pPr>
      <w:r>
        <w:rPr>
          <w:rFonts w:ascii="Times New Roman" w:hAnsi="Times New Roman" w:cs="Times New Roman"/>
          <w:sz w:val="28"/>
          <w:szCs w:val="28"/>
        </w:rPr>
        <w:t>2.Настоящее решение  вступает в силу со дня его официального обнародования.</w:t>
      </w:r>
    </w:p>
    <w:p w:rsidR="000D095E" w:rsidRDefault="000D095E" w:rsidP="000D095E">
      <w:pPr>
        <w:spacing w:after="0"/>
        <w:rPr>
          <w:rFonts w:ascii="Times New Roman" w:hAnsi="Times New Roman" w:cs="Times New Roman"/>
          <w:sz w:val="28"/>
          <w:szCs w:val="28"/>
        </w:rPr>
      </w:pPr>
      <w:r>
        <w:rPr>
          <w:rFonts w:ascii="Times New Roman" w:hAnsi="Times New Roman" w:cs="Times New Roman"/>
          <w:sz w:val="28"/>
          <w:szCs w:val="28"/>
        </w:rPr>
        <w:t>3. Настоящее решение обнародовать на информационном стенде  Ботанического сельского совета по адресу: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отаническое, ул.Победы,1 А и официальном сайте администрации Ботанического сельского поселения </w:t>
      </w:r>
      <w:hyperlink r:id="rId5" w:history="1">
        <w:r>
          <w:rPr>
            <w:rStyle w:val="a3"/>
            <w:rFonts w:ascii="Times New Roman" w:hAnsi="Times New Roman" w:cs="Times New Roman"/>
            <w:sz w:val="28"/>
            <w:szCs w:val="28"/>
          </w:rPr>
          <w:t>http://</w:t>
        </w:r>
        <w:r>
          <w:rPr>
            <w:rStyle w:val="a3"/>
            <w:rFonts w:ascii="Times New Roman" w:hAnsi="Times New Roman" w:cs="Times New Roman"/>
            <w:sz w:val="28"/>
            <w:szCs w:val="28"/>
            <w:lang w:val="en-US"/>
          </w:rPr>
          <w:t>admbotanika</w:t>
        </w:r>
        <w:r>
          <w:rPr>
            <w:rStyle w:val="a3"/>
            <w:rFonts w:ascii="Times New Roman" w:hAnsi="Times New Roman" w:cs="Times New Roman"/>
            <w:sz w:val="28"/>
            <w:szCs w:val="28"/>
          </w:rPr>
          <w:t>.ru</w:t>
        </w:r>
      </w:hyperlink>
    </w:p>
    <w:p w:rsidR="000D095E" w:rsidRDefault="000D095E" w:rsidP="000D095E">
      <w:pPr>
        <w:tabs>
          <w:tab w:val="left" w:pos="567"/>
        </w:tabs>
        <w:spacing w:after="0"/>
        <w:jc w:val="both"/>
        <w:rPr>
          <w:rFonts w:ascii="Times New Roman" w:hAnsi="Times New Roman" w:cs="Times New Roman"/>
          <w:sz w:val="28"/>
          <w:szCs w:val="28"/>
        </w:rPr>
      </w:pPr>
    </w:p>
    <w:p w:rsidR="000D095E" w:rsidRDefault="000D095E" w:rsidP="000D095E">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постоянную комиссию сельского совета по бюджету, налогам, земельным и имущественным отношениям, социально-экономическому развитию.</w:t>
      </w:r>
    </w:p>
    <w:p w:rsidR="000D095E" w:rsidRDefault="000D095E" w:rsidP="000D095E">
      <w:pPr>
        <w:pStyle w:val="a4"/>
        <w:spacing w:line="276" w:lineRule="auto"/>
        <w:rPr>
          <w:rFonts w:ascii="Times New Roman" w:hAnsi="Times New Roman"/>
          <w:b/>
          <w:sz w:val="28"/>
          <w:szCs w:val="28"/>
        </w:rPr>
      </w:pPr>
    </w:p>
    <w:p w:rsidR="000D095E" w:rsidRDefault="000D095E" w:rsidP="000D095E">
      <w:pPr>
        <w:pStyle w:val="a4"/>
        <w:rPr>
          <w:rFonts w:ascii="Times New Roman" w:hAnsi="Times New Roman"/>
          <w:b/>
          <w:sz w:val="28"/>
          <w:szCs w:val="28"/>
        </w:rPr>
      </w:pPr>
      <w:r>
        <w:rPr>
          <w:rFonts w:ascii="Times New Roman" w:hAnsi="Times New Roman"/>
          <w:b/>
          <w:sz w:val="28"/>
          <w:szCs w:val="28"/>
        </w:rPr>
        <w:t>Председатель Ботанического</w:t>
      </w:r>
    </w:p>
    <w:p w:rsidR="000D095E" w:rsidRDefault="000D095E" w:rsidP="000D095E">
      <w:pPr>
        <w:pStyle w:val="a4"/>
        <w:rPr>
          <w:rFonts w:ascii="Times New Roman" w:hAnsi="Times New Roman"/>
          <w:sz w:val="28"/>
          <w:szCs w:val="28"/>
        </w:rPr>
      </w:pPr>
      <w:r>
        <w:rPr>
          <w:rFonts w:ascii="Times New Roman" w:hAnsi="Times New Roman"/>
          <w:b/>
          <w:sz w:val="28"/>
          <w:szCs w:val="28"/>
        </w:rPr>
        <w:t xml:space="preserve">сельского совета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roofErr w:type="spellStart"/>
      <w:r>
        <w:rPr>
          <w:rFonts w:ascii="Times New Roman" w:hAnsi="Times New Roman"/>
          <w:b/>
          <w:sz w:val="28"/>
          <w:szCs w:val="28"/>
        </w:rPr>
        <w:t>М.А.Власевская</w:t>
      </w:r>
      <w:proofErr w:type="spellEnd"/>
      <w:r>
        <w:rPr>
          <w:rFonts w:ascii="Times New Roman" w:hAnsi="Times New Roman"/>
          <w:b/>
          <w:sz w:val="28"/>
          <w:szCs w:val="28"/>
        </w:rPr>
        <w:t xml:space="preserve">                                  </w:t>
      </w:r>
      <w:r>
        <w:rPr>
          <w:rFonts w:ascii="Times New Roman" w:hAnsi="Times New Roman"/>
          <w:sz w:val="28"/>
          <w:szCs w:val="28"/>
        </w:rPr>
        <w:t xml:space="preserve">                                               </w:t>
      </w:r>
    </w:p>
    <w:p w:rsidR="000D095E" w:rsidRDefault="000D095E" w:rsidP="000D095E">
      <w:pPr>
        <w:pStyle w:val="a4"/>
        <w:rPr>
          <w:rFonts w:ascii="Times New Roman" w:hAnsi="Times New Roman"/>
          <w:sz w:val="28"/>
          <w:szCs w:val="28"/>
        </w:rPr>
      </w:pPr>
    </w:p>
    <w:p w:rsidR="00342F88" w:rsidRDefault="00342F88" w:rsidP="000D095E">
      <w:pPr>
        <w:widowControl w:val="0"/>
        <w:shd w:val="clear" w:color="auto" w:fill="FFFFFF"/>
        <w:spacing w:after="0"/>
        <w:ind w:right="-1"/>
        <w:jc w:val="center"/>
        <w:rPr>
          <w:rFonts w:ascii="Times New Roman" w:hAnsi="Times New Roman"/>
          <w:spacing w:val="10"/>
          <w:sz w:val="52"/>
          <w:szCs w:val="52"/>
          <w:lang w:eastAsia="en-US"/>
        </w:rPr>
      </w:pPr>
    </w:p>
    <w:p w:rsidR="00342F88" w:rsidRDefault="00342F88" w:rsidP="000D095E">
      <w:pPr>
        <w:widowControl w:val="0"/>
        <w:shd w:val="clear" w:color="auto" w:fill="FFFFFF"/>
        <w:spacing w:after="0"/>
        <w:ind w:right="-1"/>
        <w:jc w:val="center"/>
        <w:rPr>
          <w:rFonts w:ascii="Times New Roman" w:hAnsi="Times New Roman"/>
          <w:spacing w:val="10"/>
          <w:sz w:val="52"/>
          <w:szCs w:val="52"/>
          <w:lang w:eastAsia="en-US"/>
        </w:rPr>
      </w:pPr>
    </w:p>
    <w:p w:rsidR="00342F88" w:rsidRDefault="00342F88" w:rsidP="000D095E">
      <w:pPr>
        <w:widowControl w:val="0"/>
        <w:shd w:val="clear" w:color="auto" w:fill="FFFFFF"/>
        <w:spacing w:after="0"/>
        <w:ind w:right="-1"/>
        <w:jc w:val="center"/>
        <w:rPr>
          <w:rFonts w:ascii="Times New Roman" w:hAnsi="Times New Roman"/>
          <w:spacing w:val="10"/>
          <w:sz w:val="52"/>
          <w:szCs w:val="52"/>
          <w:lang w:eastAsia="en-US"/>
        </w:rPr>
      </w:pPr>
    </w:p>
    <w:p w:rsidR="00342F88" w:rsidRDefault="00342F88" w:rsidP="000D095E">
      <w:pPr>
        <w:widowControl w:val="0"/>
        <w:shd w:val="clear" w:color="auto" w:fill="FFFFFF"/>
        <w:spacing w:after="0"/>
        <w:ind w:right="-1"/>
        <w:jc w:val="center"/>
        <w:rPr>
          <w:rFonts w:ascii="Times New Roman" w:hAnsi="Times New Roman"/>
          <w:spacing w:val="10"/>
          <w:sz w:val="52"/>
          <w:szCs w:val="52"/>
          <w:lang w:eastAsia="en-US"/>
        </w:rPr>
      </w:pPr>
    </w:p>
    <w:p w:rsidR="00342F88" w:rsidRDefault="00342F88" w:rsidP="000D095E">
      <w:pPr>
        <w:widowControl w:val="0"/>
        <w:shd w:val="clear" w:color="auto" w:fill="FFFFFF"/>
        <w:spacing w:after="0"/>
        <w:ind w:right="-1"/>
        <w:jc w:val="center"/>
        <w:rPr>
          <w:rFonts w:ascii="Times New Roman" w:hAnsi="Times New Roman"/>
          <w:spacing w:val="10"/>
          <w:sz w:val="52"/>
          <w:szCs w:val="52"/>
          <w:lang w:eastAsia="en-US"/>
        </w:rPr>
      </w:pPr>
    </w:p>
    <w:p w:rsidR="00342F88" w:rsidRDefault="00342F88" w:rsidP="000D095E">
      <w:pPr>
        <w:widowControl w:val="0"/>
        <w:shd w:val="clear" w:color="auto" w:fill="FFFFFF"/>
        <w:spacing w:after="0"/>
        <w:ind w:right="-1"/>
        <w:jc w:val="center"/>
        <w:rPr>
          <w:rFonts w:ascii="Times New Roman" w:hAnsi="Times New Roman"/>
          <w:spacing w:val="10"/>
          <w:sz w:val="52"/>
          <w:szCs w:val="52"/>
          <w:lang w:eastAsia="en-US"/>
        </w:rPr>
      </w:pPr>
    </w:p>
    <w:p w:rsidR="00342F88" w:rsidRDefault="00342F88" w:rsidP="000D095E">
      <w:pPr>
        <w:widowControl w:val="0"/>
        <w:shd w:val="clear" w:color="auto" w:fill="FFFFFF"/>
        <w:spacing w:after="0"/>
        <w:ind w:right="-1"/>
        <w:jc w:val="center"/>
        <w:rPr>
          <w:rFonts w:ascii="Times New Roman" w:hAnsi="Times New Roman"/>
          <w:spacing w:val="10"/>
          <w:sz w:val="52"/>
          <w:szCs w:val="52"/>
          <w:lang w:eastAsia="en-US"/>
        </w:rPr>
      </w:pPr>
    </w:p>
    <w:p w:rsidR="00342F88" w:rsidRDefault="00342F88" w:rsidP="000D095E">
      <w:pPr>
        <w:widowControl w:val="0"/>
        <w:shd w:val="clear" w:color="auto" w:fill="FFFFFF"/>
        <w:spacing w:after="0"/>
        <w:ind w:right="-1"/>
        <w:jc w:val="center"/>
        <w:rPr>
          <w:rFonts w:ascii="Times New Roman" w:hAnsi="Times New Roman"/>
          <w:spacing w:val="10"/>
          <w:sz w:val="52"/>
          <w:szCs w:val="52"/>
          <w:lang w:eastAsia="en-US"/>
        </w:rPr>
      </w:pPr>
    </w:p>
    <w:p w:rsidR="00342F88" w:rsidRDefault="00342F88" w:rsidP="000D095E">
      <w:pPr>
        <w:widowControl w:val="0"/>
        <w:shd w:val="clear" w:color="auto" w:fill="FFFFFF"/>
        <w:spacing w:after="0"/>
        <w:ind w:right="-1"/>
        <w:jc w:val="center"/>
        <w:rPr>
          <w:rFonts w:ascii="Times New Roman" w:hAnsi="Times New Roman"/>
          <w:spacing w:val="10"/>
          <w:sz w:val="52"/>
          <w:szCs w:val="52"/>
          <w:lang w:eastAsia="en-US"/>
        </w:rPr>
      </w:pPr>
    </w:p>
    <w:p w:rsidR="00342F88" w:rsidRDefault="00342F88" w:rsidP="000D095E">
      <w:pPr>
        <w:widowControl w:val="0"/>
        <w:shd w:val="clear" w:color="auto" w:fill="FFFFFF"/>
        <w:spacing w:after="0"/>
        <w:ind w:right="-1"/>
        <w:jc w:val="center"/>
        <w:rPr>
          <w:rFonts w:ascii="Times New Roman" w:hAnsi="Times New Roman"/>
          <w:spacing w:val="10"/>
          <w:sz w:val="52"/>
          <w:szCs w:val="52"/>
          <w:lang w:eastAsia="en-US"/>
        </w:rPr>
      </w:pPr>
    </w:p>
    <w:p w:rsidR="00342F88" w:rsidRDefault="00342F88" w:rsidP="000D095E">
      <w:pPr>
        <w:widowControl w:val="0"/>
        <w:shd w:val="clear" w:color="auto" w:fill="FFFFFF"/>
        <w:spacing w:after="0"/>
        <w:ind w:right="-1"/>
        <w:jc w:val="center"/>
        <w:rPr>
          <w:rFonts w:ascii="Times New Roman" w:hAnsi="Times New Roman"/>
          <w:spacing w:val="10"/>
          <w:sz w:val="52"/>
          <w:szCs w:val="52"/>
          <w:lang w:eastAsia="en-US"/>
        </w:rPr>
      </w:pPr>
    </w:p>
    <w:p w:rsidR="00342F88" w:rsidRDefault="00342F88" w:rsidP="000D095E">
      <w:pPr>
        <w:widowControl w:val="0"/>
        <w:shd w:val="clear" w:color="auto" w:fill="FFFFFF"/>
        <w:spacing w:after="0"/>
        <w:ind w:right="-1"/>
        <w:jc w:val="center"/>
        <w:rPr>
          <w:rFonts w:ascii="Times New Roman" w:hAnsi="Times New Roman"/>
          <w:spacing w:val="10"/>
          <w:sz w:val="52"/>
          <w:szCs w:val="52"/>
          <w:lang w:eastAsia="en-US"/>
        </w:rPr>
      </w:pPr>
    </w:p>
    <w:p w:rsidR="00342F88" w:rsidRDefault="00342F88" w:rsidP="000D095E">
      <w:pPr>
        <w:widowControl w:val="0"/>
        <w:shd w:val="clear" w:color="auto" w:fill="FFFFFF"/>
        <w:spacing w:after="0"/>
        <w:ind w:right="-1"/>
        <w:jc w:val="center"/>
        <w:rPr>
          <w:rFonts w:ascii="Times New Roman" w:hAnsi="Times New Roman"/>
          <w:spacing w:val="10"/>
          <w:sz w:val="52"/>
          <w:szCs w:val="52"/>
          <w:lang w:eastAsia="en-US"/>
        </w:rPr>
      </w:pPr>
    </w:p>
    <w:p w:rsidR="00342F88" w:rsidRDefault="00342F88" w:rsidP="000D095E">
      <w:pPr>
        <w:widowControl w:val="0"/>
        <w:shd w:val="clear" w:color="auto" w:fill="FFFFFF"/>
        <w:spacing w:after="0"/>
        <w:ind w:right="-1"/>
        <w:jc w:val="center"/>
        <w:rPr>
          <w:rFonts w:ascii="Times New Roman" w:hAnsi="Times New Roman"/>
          <w:spacing w:val="10"/>
          <w:sz w:val="52"/>
          <w:szCs w:val="52"/>
          <w:lang w:eastAsia="en-US"/>
        </w:rPr>
      </w:pPr>
    </w:p>
    <w:p w:rsidR="00F231BF" w:rsidRDefault="00F231BF" w:rsidP="000D095E">
      <w:pPr>
        <w:widowControl w:val="0"/>
        <w:shd w:val="clear" w:color="auto" w:fill="FFFFFF"/>
        <w:spacing w:after="0"/>
        <w:ind w:right="-1"/>
        <w:jc w:val="center"/>
        <w:rPr>
          <w:rFonts w:ascii="Times New Roman" w:hAnsi="Times New Roman"/>
          <w:spacing w:val="10"/>
          <w:sz w:val="52"/>
          <w:szCs w:val="52"/>
          <w:lang w:eastAsia="en-US"/>
        </w:rPr>
      </w:pPr>
    </w:p>
    <w:p w:rsidR="00F231BF" w:rsidRDefault="00F231BF" w:rsidP="000D095E">
      <w:pPr>
        <w:widowControl w:val="0"/>
        <w:shd w:val="clear" w:color="auto" w:fill="FFFFFF"/>
        <w:spacing w:after="0"/>
        <w:ind w:right="-1"/>
        <w:jc w:val="center"/>
        <w:rPr>
          <w:rFonts w:ascii="Times New Roman" w:hAnsi="Times New Roman"/>
          <w:spacing w:val="10"/>
          <w:sz w:val="52"/>
          <w:szCs w:val="52"/>
          <w:lang w:eastAsia="en-US"/>
        </w:rPr>
      </w:pPr>
    </w:p>
    <w:p w:rsidR="00F231BF" w:rsidRDefault="00F231BF" w:rsidP="000D095E">
      <w:pPr>
        <w:widowControl w:val="0"/>
        <w:shd w:val="clear" w:color="auto" w:fill="FFFFFF"/>
        <w:spacing w:after="0"/>
        <w:ind w:right="-1"/>
        <w:jc w:val="center"/>
        <w:rPr>
          <w:rFonts w:ascii="Times New Roman" w:hAnsi="Times New Roman"/>
          <w:spacing w:val="10"/>
          <w:sz w:val="52"/>
          <w:szCs w:val="52"/>
          <w:lang w:eastAsia="en-US"/>
        </w:rPr>
      </w:pPr>
    </w:p>
    <w:p w:rsidR="00F231BF" w:rsidRDefault="00F231BF" w:rsidP="000D095E">
      <w:pPr>
        <w:widowControl w:val="0"/>
        <w:shd w:val="clear" w:color="auto" w:fill="FFFFFF"/>
        <w:spacing w:after="0"/>
        <w:ind w:right="-1"/>
        <w:jc w:val="center"/>
        <w:rPr>
          <w:rFonts w:ascii="Times New Roman" w:hAnsi="Times New Roman"/>
          <w:spacing w:val="10"/>
          <w:sz w:val="52"/>
          <w:szCs w:val="52"/>
          <w:lang w:eastAsia="en-US"/>
        </w:rPr>
      </w:pPr>
    </w:p>
    <w:p w:rsidR="00F231BF" w:rsidRPr="009A368F" w:rsidRDefault="00F231BF" w:rsidP="00F231BF">
      <w:pPr>
        <w:widowControl w:val="0"/>
        <w:shd w:val="clear" w:color="auto" w:fill="FFFFFF"/>
        <w:spacing w:after="0"/>
        <w:ind w:right="-1"/>
        <w:jc w:val="center"/>
        <w:rPr>
          <w:rFonts w:ascii="Times New Roman" w:hAnsi="Times New Roman"/>
          <w:b/>
          <w:sz w:val="28"/>
          <w:szCs w:val="28"/>
          <w:lang w:eastAsia="en-US"/>
        </w:rPr>
      </w:pPr>
      <w:r w:rsidRPr="009A368F">
        <w:rPr>
          <w:rFonts w:ascii="Times New Roman" w:hAnsi="Times New Roman"/>
          <w:spacing w:val="10"/>
          <w:sz w:val="52"/>
          <w:szCs w:val="52"/>
          <w:lang w:val="en-US" w:eastAsia="en-US"/>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in">
            <v:imagedata r:id="rId6" o:title=""/>
          </v:shape>
        </w:object>
      </w:r>
    </w:p>
    <w:p w:rsidR="00F231BF" w:rsidRPr="009A368F" w:rsidRDefault="00F231BF" w:rsidP="00F231BF">
      <w:pPr>
        <w:widowControl w:val="0"/>
        <w:shd w:val="clear" w:color="auto" w:fill="FFFFFF"/>
        <w:spacing w:after="0"/>
        <w:ind w:right="-1"/>
        <w:jc w:val="center"/>
        <w:rPr>
          <w:rFonts w:ascii="Times New Roman" w:hAnsi="Times New Roman"/>
          <w:b/>
          <w:sz w:val="28"/>
          <w:szCs w:val="28"/>
          <w:lang w:eastAsia="en-US"/>
        </w:rPr>
      </w:pPr>
      <w:r w:rsidRPr="009A368F">
        <w:rPr>
          <w:rFonts w:ascii="Times New Roman" w:hAnsi="Times New Roman"/>
          <w:b/>
          <w:sz w:val="28"/>
          <w:szCs w:val="28"/>
          <w:lang w:eastAsia="en-US"/>
        </w:rPr>
        <w:t>РЕСПУБЛИКА КРЫМ</w:t>
      </w:r>
    </w:p>
    <w:p w:rsidR="00F231BF" w:rsidRPr="009A368F" w:rsidRDefault="00F231BF" w:rsidP="00F231BF">
      <w:pPr>
        <w:widowControl w:val="0"/>
        <w:shd w:val="clear" w:color="auto" w:fill="FFFFFF"/>
        <w:spacing w:after="0"/>
        <w:ind w:right="-1"/>
        <w:jc w:val="center"/>
        <w:rPr>
          <w:rFonts w:ascii="Times New Roman" w:hAnsi="Times New Roman"/>
          <w:b/>
          <w:sz w:val="28"/>
          <w:szCs w:val="28"/>
          <w:lang w:eastAsia="en-US"/>
        </w:rPr>
      </w:pPr>
      <w:r w:rsidRPr="009A368F">
        <w:rPr>
          <w:rFonts w:ascii="Times New Roman" w:hAnsi="Times New Roman"/>
          <w:b/>
          <w:sz w:val="28"/>
          <w:szCs w:val="28"/>
          <w:lang w:eastAsia="en-US"/>
        </w:rPr>
        <w:t xml:space="preserve">РАЗДОЛЬНЕНСКИЙ РАЙОН </w:t>
      </w:r>
    </w:p>
    <w:p w:rsidR="00F231BF" w:rsidRPr="009A368F" w:rsidRDefault="00F231BF" w:rsidP="00F231BF">
      <w:pPr>
        <w:widowControl w:val="0"/>
        <w:shd w:val="clear" w:color="auto" w:fill="FFFFFF"/>
        <w:spacing w:after="0"/>
        <w:ind w:right="-1"/>
        <w:rPr>
          <w:rFonts w:ascii="Times New Roman" w:hAnsi="Times New Roman"/>
          <w:b/>
          <w:sz w:val="28"/>
          <w:szCs w:val="28"/>
          <w:lang w:eastAsia="en-US"/>
        </w:rPr>
      </w:pPr>
      <w:r w:rsidRPr="009A368F">
        <w:rPr>
          <w:rFonts w:ascii="Times New Roman" w:hAnsi="Times New Roman"/>
          <w:b/>
          <w:sz w:val="28"/>
          <w:szCs w:val="28"/>
          <w:lang w:eastAsia="en-US"/>
        </w:rPr>
        <w:t xml:space="preserve">АДМИНИСТРАЦИЯ БОТАНИЧЕСКОГО </w:t>
      </w:r>
      <w:r>
        <w:rPr>
          <w:rFonts w:ascii="Times New Roman" w:hAnsi="Times New Roman"/>
          <w:b/>
          <w:sz w:val="28"/>
          <w:szCs w:val="28"/>
          <w:lang w:eastAsia="en-US"/>
        </w:rPr>
        <w:t xml:space="preserve"> </w:t>
      </w:r>
      <w:r w:rsidRPr="009A368F">
        <w:rPr>
          <w:rFonts w:ascii="Times New Roman" w:hAnsi="Times New Roman"/>
          <w:b/>
          <w:sz w:val="28"/>
          <w:szCs w:val="28"/>
          <w:lang w:eastAsia="en-US"/>
        </w:rPr>
        <w:t xml:space="preserve">СЕЛЬСКОГО ПОСЕЛЕНИЯ </w:t>
      </w:r>
    </w:p>
    <w:p w:rsidR="00F231BF" w:rsidRDefault="00F231BF" w:rsidP="00F231BF">
      <w:pPr>
        <w:widowControl w:val="0"/>
        <w:spacing w:after="0" w:line="240" w:lineRule="auto"/>
        <w:jc w:val="center"/>
        <w:rPr>
          <w:rFonts w:ascii="Times New Roman" w:hAnsi="Times New Roman"/>
          <w:b/>
          <w:bCs/>
          <w:color w:val="000000"/>
          <w:spacing w:val="2"/>
          <w:sz w:val="28"/>
          <w:szCs w:val="28"/>
        </w:rPr>
      </w:pPr>
    </w:p>
    <w:p w:rsidR="00F231BF" w:rsidRDefault="00F231BF" w:rsidP="00F231BF">
      <w:pPr>
        <w:widowControl w:val="0"/>
        <w:spacing w:after="0" w:line="240" w:lineRule="auto"/>
        <w:jc w:val="center"/>
        <w:rPr>
          <w:rFonts w:ascii="Times New Roman" w:hAnsi="Times New Roman"/>
          <w:b/>
          <w:bCs/>
          <w:color w:val="000000"/>
          <w:spacing w:val="2"/>
          <w:sz w:val="28"/>
          <w:szCs w:val="28"/>
        </w:rPr>
      </w:pPr>
      <w:r w:rsidRPr="009A368F">
        <w:rPr>
          <w:rFonts w:ascii="Times New Roman" w:hAnsi="Times New Roman"/>
          <w:b/>
          <w:bCs/>
          <w:color w:val="000000"/>
          <w:spacing w:val="2"/>
          <w:sz w:val="28"/>
          <w:szCs w:val="28"/>
        </w:rPr>
        <w:t>ПОСТАНОВЛЕНИЕ</w:t>
      </w:r>
    </w:p>
    <w:p w:rsidR="00F231BF" w:rsidRPr="009A368F" w:rsidRDefault="00F231BF" w:rsidP="00F231BF">
      <w:pPr>
        <w:widowControl w:val="0"/>
        <w:spacing w:after="0" w:line="240" w:lineRule="auto"/>
        <w:jc w:val="center"/>
        <w:rPr>
          <w:rFonts w:ascii="Times New Roman" w:hAnsi="Times New Roman"/>
          <w:b/>
          <w:bCs/>
          <w:color w:val="000000"/>
          <w:spacing w:val="2"/>
          <w:sz w:val="28"/>
          <w:szCs w:val="28"/>
        </w:rPr>
      </w:pPr>
    </w:p>
    <w:p w:rsidR="00F231BF" w:rsidRPr="009A368F" w:rsidRDefault="00F231BF" w:rsidP="00F231BF">
      <w:pPr>
        <w:rPr>
          <w:rFonts w:ascii="Times New Roman" w:hAnsi="Times New Roman"/>
          <w:b/>
          <w:sz w:val="28"/>
          <w:szCs w:val="28"/>
        </w:rPr>
      </w:pPr>
      <w:r w:rsidRPr="009A368F">
        <w:rPr>
          <w:rFonts w:ascii="Times New Roman" w:hAnsi="Times New Roman"/>
          <w:b/>
          <w:color w:val="000000"/>
          <w:sz w:val="28"/>
          <w:szCs w:val="28"/>
        </w:rPr>
        <w:t xml:space="preserve">   </w:t>
      </w:r>
      <w:r>
        <w:rPr>
          <w:rFonts w:ascii="Times New Roman" w:hAnsi="Times New Roman"/>
          <w:b/>
          <w:color w:val="000000"/>
          <w:sz w:val="28"/>
          <w:szCs w:val="28"/>
        </w:rPr>
        <w:t>17 ноября</w:t>
      </w:r>
      <w:r w:rsidRPr="009A368F">
        <w:rPr>
          <w:rFonts w:ascii="Times New Roman" w:hAnsi="Times New Roman"/>
          <w:b/>
          <w:color w:val="000000"/>
          <w:sz w:val="28"/>
          <w:szCs w:val="28"/>
        </w:rPr>
        <w:t xml:space="preserve"> </w:t>
      </w:r>
      <w:smartTag w:uri="urn:schemas-microsoft-com:office:smarttags" w:element="metricconverter">
        <w:smartTagPr>
          <w:attr w:name="ProductID" w:val="2016 г"/>
        </w:smartTagPr>
        <w:r w:rsidRPr="009A368F">
          <w:rPr>
            <w:rFonts w:ascii="Times New Roman" w:hAnsi="Times New Roman"/>
            <w:b/>
            <w:color w:val="000000"/>
            <w:sz w:val="28"/>
            <w:szCs w:val="28"/>
          </w:rPr>
          <w:t>2016 г</w:t>
        </w:r>
      </w:smartTag>
      <w:r w:rsidRPr="009A368F">
        <w:rPr>
          <w:rFonts w:ascii="Times New Roman" w:hAnsi="Times New Roman"/>
          <w:b/>
          <w:color w:val="000000"/>
          <w:sz w:val="28"/>
          <w:szCs w:val="28"/>
        </w:rPr>
        <w:t>.</w:t>
      </w:r>
      <w:r w:rsidRPr="009A368F">
        <w:rPr>
          <w:rFonts w:ascii="Times New Roman" w:hAnsi="Times New Roman"/>
          <w:b/>
          <w:sz w:val="28"/>
          <w:szCs w:val="28"/>
        </w:rPr>
        <w:t xml:space="preserve">                   с. Ботаническое                                № </w:t>
      </w:r>
      <w:r>
        <w:rPr>
          <w:rFonts w:ascii="Times New Roman" w:hAnsi="Times New Roman"/>
          <w:b/>
          <w:sz w:val="28"/>
          <w:szCs w:val="28"/>
        </w:rPr>
        <w:t>255</w:t>
      </w:r>
    </w:p>
    <w:p w:rsidR="00F231BF" w:rsidRPr="00557D2F" w:rsidRDefault="00F231BF" w:rsidP="00F231BF">
      <w:pPr>
        <w:shd w:val="clear" w:color="auto" w:fill="FFFFFF"/>
        <w:spacing w:after="0" w:line="218" w:lineRule="atLeast"/>
        <w:textAlignment w:val="top"/>
        <w:rPr>
          <w:rFonts w:ascii="Times New Roman" w:hAnsi="Times New Roman"/>
          <w:b/>
          <w:i/>
          <w:sz w:val="28"/>
          <w:szCs w:val="28"/>
        </w:rPr>
      </w:pPr>
      <w:r w:rsidRPr="00E41CA7">
        <w:rPr>
          <w:rStyle w:val="a7"/>
          <w:rFonts w:ascii="Times New Roman" w:hAnsi="Times New Roman"/>
          <w:bCs/>
          <w:i/>
          <w:iCs/>
          <w:sz w:val="28"/>
          <w:szCs w:val="28"/>
        </w:rPr>
        <w:t>О</w:t>
      </w:r>
      <w:r>
        <w:rPr>
          <w:rStyle w:val="a7"/>
          <w:rFonts w:ascii="Times New Roman" w:hAnsi="Times New Roman"/>
          <w:bCs/>
          <w:i/>
          <w:iCs/>
          <w:sz w:val="28"/>
          <w:szCs w:val="28"/>
        </w:rPr>
        <w:t xml:space="preserve"> внесении изменений в </w:t>
      </w:r>
      <w:r w:rsidRPr="00E41CA7">
        <w:rPr>
          <w:rStyle w:val="a7"/>
          <w:rFonts w:ascii="Times New Roman" w:hAnsi="Times New Roman"/>
          <w:bCs/>
          <w:i/>
          <w:iCs/>
          <w:sz w:val="28"/>
          <w:szCs w:val="28"/>
        </w:rPr>
        <w:t xml:space="preserve"> муниципальн</w:t>
      </w:r>
      <w:r>
        <w:rPr>
          <w:rStyle w:val="a7"/>
          <w:rFonts w:ascii="Times New Roman" w:hAnsi="Times New Roman"/>
          <w:bCs/>
          <w:i/>
          <w:iCs/>
          <w:sz w:val="28"/>
          <w:szCs w:val="28"/>
        </w:rPr>
        <w:t>ую</w:t>
      </w:r>
      <w:r w:rsidRPr="00E41CA7">
        <w:rPr>
          <w:rStyle w:val="a7"/>
          <w:rFonts w:ascii="Times New Roman" w:hAnsi="Times New Roman"/>
          <w:bCs/>
          <w:i/>
          <w:iCs/>
          <w:sz w:val="28"/>
          <w:szCs w:val="28"/>
        </w:rPr>
        <w:t xml:space="preserve"> </w:t>
      </w:r>
      <w:r w:rsidRPr="00E41CA7">
        <w:rPr>
          <w:rStyle w:val="a7"/>
          <w:rFonts w:ascii="Times New Roman" w:hAnsi="Times New Roman"/>
          <w:bCs/>
          <w:i/>
          <w:sz w:val="28"/>
          <w:szCs w:val="28"/>
        </w:rPr>
        <w:t>целев</w:t>
      </w:r>
      <w:r>
        <w:rPr>
          <w:rStyle w:val="a7"/>
          <w:rFonts w:ascii="Times New Roman" w:hAnsi="Times New Roman"/>
          <w:bCs/>
          <w:i/>
          <w:sz w:val="28"/>
          <w:szCs w:val="28"/>
        </w:rPr>
        <w:t>ую</w:t>
      </w:r>
      <w:r w:rsidRPr="00E41CA7">
        <w:rPr>
          <w:rStyle w:val="a7"/>
          <w:rFonts w:ascii="Times New Roman" w:hAnsi="Times New Roman"/>
          <w:bCs/>
          <w:i/>
          <w:sz w:val="28"/>
          <w:szCs w:val="28"/>
        </w:rPr>
        <w:t xml:space="preserve"> программ</w:t>
      </w:r>
      <w:r>
        <w:rPr>
          <w:rStyle w:val="a7"/>
          <w:rFonts w:ascii="Times New Roman" w:hAnsi="Times New Roman"/>
          <w:bCs/>
          <w:i/>
          <w:sz w:val="28"/>
          <w:szCs w:val="28"/>
        </w:rPr>
        <w:t>у</w:t>
      </w:r>
      <w:r w:rsidRPr="00E41CA7">
        <w:rPr>
          <w:rStyle w:val="a7"/>
          <w:rFonts w:ascii="Times New Roman" w:hAnsi="Times New Roman"/>
          <w:bCs/>
          <w:i/>
          <w:sz w:val="28"/>
          <w:szCs w:val="28"/>
        </w:rPr>
        <w:t xml:space="preserve"> </w:t>
      </w:r>
      <w:r w:rsidRPr="00557D2F">
        <w:rPr>
          <w:rFonts w:ascii="Times New Roman" w:hAnsi="Times New Roman"/>
          <w:b/>
          <w:i/>
          <w:sz w:val="28"/>
          <w:szCs w:val="28"/>
          <w:bdr w:val="none" w:sz="0" w:space="0" w:color="auto" w:frame="1"/>
        </w:rPr>
        <w:t xml:space="preserve">«Организация и проведение досуговых  мероприятий  для детей и подростков Ботанического сельского поселения на  2015 - </w:t>
      </w:r>
      <w:smartTag w:uri="urn:schemas-microsoft-com:office:smarttags" w:element="metricconverter">
        <w:smartTagPr>
          <w:attr w:name="ProductID" w:val="2018 г"/>
        </w:smartTagPr>
        <w:r w:rsidRPr="00557D2F">
          <w:rPr>
            <w:rFonts w:ascii="Times New Roman" w:hAnsi="Times New Roman"/>
            <w:b/>
            <w:i/>
            <w:sz w:val="28"/>
            <w:szCs w:val="28"/>
            <w:bdr w:val="none" w:sz="0" w:space="0" w:color="auto" w:frame="1"/>
          </w:rPr>
          <w:t>2018 г</w:t>
        </w:r>
      </w:smartTag>
      <w:proofErr w:type="gramStart"/>
      <w:r w:rsidRPr="00557D2F">
        <w:rPr>
          <w:rFonts w:ascii="Times New Roman" w:hAnsi="Times New Roman"/>
          <w:b/>
          <w:i/>
          <w:sz w:val="28"/>
          <w:szCs w:val="28"/>
          <w:bdr w:val="none" w:sz="0" w:space="0" w:color="auto" w:frame="1"/>
        </w:rPr>
        <w:t>.г</w:t>
      </w:r>
      <w:proofErr w:type="gramEnd"/>
      <w:r w:rsidRPr="00557D2F">
        <w:rPr>
          <w:rFonts w:ascii="Times New Roman" w:hAnsi="Times New Roman"/>
          <w:b/>
          <w:i/>
          <w:sz w:val="28"/>
          <w:szCs w:val="28"/>
          <w:bdr w:val="none" w:sz="0" w:space="0" w:color="auto" w:frame="1"/>
        </w:rPr>
        <w:t>»</w:t>
      </w:r>
    </w:p>
    <w:p w:rsidR="00F231BF" w:rsidRDefault="00F231BF" w:rsidP="00F231BF">
      <w:pPr>
        <w:spacing w:after="0" w:line="240" w:lineRule="auto"/>
        <w:ind w:firstLine="720"/>
        <w:jc w:val="both"/>
        <w:rPr>
          <w:rFonts w:ascii="Times New Roman" w:hAnsi="Times New Roman"/>
          <w:sz w:val="28"/>
          <w:szCs w:val="28"/>
        </w:rPr>
      </w:pPr>
      <w:r w:rsidRPr="00E41CA7">
        <w:rPr>
          <w:rFonts w:ascii="Times New Roman" w:hAnsi="Times New Roman"/>
          <w:b/>
          <w:i/>
          <w:sz w:val="28"/>
          <w:szCs w:val="28"/>
          <w:bdr w:val="none" w:sz="0" w:space="0" w:color="auto" w:frame="1"/>
        </w:rPr>
        <w:br/>
      </w:r>
      <w:r>
        <w:rPr>
          <w:rFonts w:ascii="Times New Roman" w:hAnsi="Times New Roman"/>
          <w:b/>
          <w:i/>
          <w:sz w:val="28"/>
          <w:szCs w:val="28"/>
        </w:rPr>
        <w:t xml:space="preserve">    </w:t>
      </w:r>
      <w:r w:rsidRPr="00E41CA7">
        <w:rPr>
          <w:rFonts w:ascii="Times New Roman" w:hAnsi="Times New Roman"/>
          <w:sz w:val="28"/>
          <w:szCs w:val="28"/>
        </w:rPr>
        <w:t xml:space="preserve">В соответствии с Федеральным законом от </w:t>
      </w:r>
      <w:r w:rsidRPr="00E41CA7">
        <w:rPr>
          <w:rStyle w:val="a7"/>
          <w:rFonts w:ascii="Times New Roman" w:hAnsi="Times New Roman"/>
          <w:bCs/>
          <w:sz w:val="28"/>
          <w:szCs w:val="28"/>
        </w:rPr>
        <w:t> </w:t>
      </w:r>
      <w:r w:rsidRPr="00E41CA7">
        <w:rPr>
          <w:rFonts w:ascii="Times New Roman" w:hAnsi="Times New Roman"/>
          <w:sz w:val="28"/>
          <w:szCs w:val="28"/>
        </w:rPr>
        <w:t>06.10.2003 года  №  131-ФЗ «Об общих принципах организации местного самоуправ</w:t>
      </w:r>
      <w:r>
        <w:rPr>
          <w:rFonts w:ascii="Times New Roman" w:hAnsi="Times New Roman"/>
          <w:sz w:val="28"/>
          <w:szCs w:val="28"/>
        </w:rPr>
        <w:t>ления в Российской Федерации», Уставом Ботанического сельского поселения</w:t>
      </w:r>
      <w:r w:rsidRPr="00E41CA7">
        <w:rPr>
          <w:rFonts w:ascii="Times New Roman" w:hAnsi="Times New Roman"/>
          <w:sz w:val="28"/>
          <w:szCs w:val="28"/>
        </w:rPr>
        <w:t>,</w:t>
      </w:r>
      <w:r>
        <w:rPr>
          <w:rFonts w:ascii="Times New Roman" w:hAnsi="Times New Roman"/>
          <w:sz w:val="28"/>
          <w:szCs w:val="28"/>
        </w:rPr>
        <w:t xml:space="preserve"> </w:t>
      </w:r>
      <w:r w:rsidRPr="009F07D5">
        <w:rPr>
          <w:rFonts w:ascii="Times New Roman" w:hAnsi="Times New Roman"/>
          <w:sz w:val="28"/>
          <w:szCs w:val="28"/>
        </w:rPr>
        <w:t>постановлением Администрации Ботанического сельского  поселения от 31.12.2014г. № 6 «Об утверждении Порядка разработки, реализации и оценки эффективности муниципальных программ</w:t>
      </w:r>
      <w:r>
        <w:rPr>
          <w:rFonts w:ascii="Times New Roman" w:hAnsi="Times New Roman"/>
          <w:sz w:val="28"/>
          <w:szCs w:val="28"/>
        </w:rPr>
        <w:t xml:space="preserve"> а</w:t>
      </w:r>
      <w:r w:rsidRPr="001333AF">
        <w:rPr>
          <w:rFonts w:ascii="Times New Roman" w:hAnsi="Times New Roman"/>
          <w:sz w:val="28"/>
          <w:szCs w:val="28"/>
        </w:rPr>
        <w:t>дминистрация Ботанического сельского поселения</w:t>
      </w:r>
      <w:r>
        <w:rPr>
          <w:rFonts w:ascii="Times New Roman" w:hAnsi="Times New Roman"/>
          <w:sz w:val="28"/>
          <w:szCs w:val="28"/>
        </w:rPr>
        <w:t>,</w:t>
      </w:r>
      <w:r w:rsidRPr="001333AF">
        <w:rPr>
          <w:rFonts w:ascii="Times New Roman" w:hAnsi="Times New Roman"/>
          <w:sz w:val="28"/>
          <w:szCs w:val="28"/>
        </w:rPr>
        <w:t xml:space="preserve"> </w:t>
      </w:r>
      <w:r>
        <w:rPr>
          <w:rFonts w:ascii="Times New Roman" w:hAnsi="Times New Roman"/>
          <w:sz w:val="28"/>
          <w:szCs w:val="28"/>
        </w:rPr>
        <w:t xml:space="preserve">            </w:t>
      </w:r>
    </w:p>
    <w:p w:rsidR="00F231BF" w:rsidRPr="001333AF" w:rsidRDefault="00F231BF" w:rsidP="00F231BF">
      <w:pPr>
        <w:spacing w:after="0" w:line="240" w:lineRule="auto"/>
        <w:jc w:val="both"/>
        <w:rPr>
          <w:rFonts w:ascii="Times New Roman" w:hAnsi="Times New Roman"/>
          <w:sz w:val="28"/>
          <w:szCs w:val="28"/>
        </w:rPr>
      </w:pPr>
      <w:r w:rsidRPr="00557D2F">
        <w:rPr>
          <w:rFonts w:ascii="Times New Roman" w:hAnsi="Times New Roman"/>
          <w:b/>
          <w:sz w:val="28"/>
          <w:szCs w:val="28"/>
        </w:rPr>
        <w:t>ПОСТАНОВЛЯЕТ</w:t>
      </w:r>
      <w:r w:rsidRPr="001333AF">
        <w:rPr>
          <w:rFonts w:ascii="Times New Roman" w:hAnsi="Times New Roman"/>
          <w:sz w:val="28"/>
          <w:szCs w:val="28"/>
        </w:rPr>
        <w:t>:</w:t>
      </w:r>
    </w:p>
    <w:p w:rsidR="00F231BF" w:rsidRDefault="00F231BF" w:rsidP="00F231BF">
      <w:pPr>
        <w:spacing w:after="0" w:line="240" w:lineRule="auto"/>
        <w:jc w:val="both"/>
        <w:rPr>
          <w:rFonts w:ascii="Times New Roman" w:hAnsi="Times New Roman"/>
          <w:sz w:val="28"/>
          <w:szCs w:val="28"/>
          <w:bdr w:val="none" w:sz="0" w:space="0" w:color="auto" w:frame="1"/>
        </w:rPr>
      </w:pPr>
      <w:r w:rsidRPr="00E41CA7">
        <w:rPr>
          <w:rFonts w:ascii="Times New Roman" w:hAnsi="Times New Roman"/>
          <w:sz w:val="28"/>
          <w:szCs w:val="28"/>
        </w:rPr>
        <w:t> 1.</w:t>
      </w:r>
      <w:r>
        <w:rPr>
          <w:rFonts w:ascii="Times New Roman" w:hAnsi="Times New Roman"/>
          <w:sz w:val="28"/>
          <w:szCs w:val="28"/>
        </w:rPr>
        <w:t>Внести изменения в</w:t>
      </w:r>
      <w:r w:rsidRPr="00E41CA7">
        <w:rPr>
          <w:rFonts w:ascii="Times New Roman" w:hAnsi="Times New Roman"/>
          <w:iCs/>
          <w:sz w:val="28"/>
          <w:szCs w:val="28"/>
        </w:rPr>
        <w:t xml:space="preserve"> муниципальную </w:t>
      </w:r>
      <w:r w:rsidRPr="00E41CA7">
        <w:rPr>
          <w:rFonts w:ascii="Times New Roman" w:hAnsi="Times New Roman"/>
          <w:bCs/>
          <w:sz w:val="28"/>
          <w:szCs w:val="28"/>
        </w:rPr>
        <w:t>целевую</w:t>
      </w:r>
      <w:r w:rsidRPr="00E41CA7">
        <w:rPr>
          <w:rFonts w:ascii="Times New Roman" w:hAnsi="Times New Roman"/>
          <w:iCs/>
          <w:sz w:val="28"/>
          <w:szCs w:val="28"/>
        </w:rPr>
        <w:t xml:space="preserve"> </w:t>
      </w:r>
      <w:r w:rsidRPr="00E41CA7">
        <w:rPr>
          <w:rFonts w:ascii="Times New Roman" w:hAnsi="Times New Roman"/>
          <w:bCs/>
          <w:sz w:val="28"/>
          <w:szCs w:val="28"/>
        </w:rPr>
        <w:t>программу</w:t>
      </w:r>
      <w:r>
        <w:rPr>
          <w:rFonts w:ascii="Times New Roman" w:hAnsi="Times New Roman"/>
          <w:bCs/>
          <w:sz w:val="28"/>
          <w:szCs w:val="28"/>
        </w:rPr>
        <w:t xml:space="preserve"> </w:t>
      </w:r>
      <w:r w:rsidRPr="00E41CA7">
        <w:rPr>
          <w:rFonts w:ascii="Times New Roman" w:hAnsi="Times New Roman"/>
          <w:b/>
          <w:i/>
          <w:sz w:val="28"/>
          <w:szCs w:val="28"/>
          <w:bdr w:val="none" w:sz="0" w:space="0" w:color="auto" w:frame="1"/>
        </w:rPr>
        <w:t>«</w:t>
      </w:r>
      <w:r>
        <w:rPr>
          <w:rFonts w:ascii="Times New Roman" w:hAnsi="Times New Roman"/>
          <w:sz w:val="28"/>
          <w:szCs w:val="28"/>
          <w:bdr w:val="none" w:sz="0" w:space="0" w:color="auto" w:frame="1"/>
        </w:rPr>
        <w:t xml:space="preserve">Организация и проведение досуговых  мероприятий  для детей и подростков </w:t>
      </w:r>
      <w:r w:rsidRPr="00E41CA7">
        <w:rPr>
          <w:rFonts w:ascii="Times New Roman" w:hAnsi="Times New Roman"/>
          <w:sz w:val="28"/>
          <w:szCs w:val="28"/>
          <w:bdr w:val="none" w:sz="0" w:space="0" w:color="auto" w:frame="1"/>
        </w:rPr>
        <w:t xml:space="preserve">Ботанического сельского поселения на  2015 - </w:t>
      </w:r>
      <w:smartTag w:uri="urn:schemas-microsoft-com:office:smarttags" w:element="metricconverter">
        <w:smartTagPr>
          <w:attr w:name="ProductID" w:val="2018 г"/>
        </w:smartTagPr>
        <w:r w:rsidRPr="00E41CA7">
          <w:rPr>
            <w:rFonts w:ascii="Times New Roman" w:hAnsi="Times New Roman"/>
            <w:sz w:val="28"/>
            <w:szCs w:val="28"/>
            <w:bdr w:val="none" w:sz="0" w:space="0" w:color="auto" w:frame="1"/>
          </w:rPr>
          <w:t>2018 г</w:t>
        </w:r>
      </w:smartTag>
      <w:proofErr w:type="gramStart"/>
      <w:r w:rsidRPr="00E41CA7">
        <w:rPr>
          <w:rFonts w:ascii="Times New Roman" w:hAnsi="Times New Roman"/>
          <w:sz w:val="28"/>
          <w:szCs w:val="28"/>
          <w:bdr w:val="none" w:sz="0" w:space="0" w:color="auto" w:frame="1"/>
        </w:rPr>
        <w:t>.г</w:t>
      </w:r>
      <w:proofErr w:type="gramEnd"/>
      <w:r w:rsidRPr="00E41CA7">
        <w:rPr>
          <w:rFonts w:ascii="Times New Roman" w:hAnsi="Times New Roman"/>
          <w:sz w:val="28"/>
          <w:szCs w:val="28"/>
          <w:bdr w:val="none" w:sz="0" w:space="0" w:color="auto" w:frame="1"/>
        </w:rPr>
        <w:t>»</w:t>
      </w:r>
    </w:p>
    <w:p w:rsidR="00F231BF" w:rsidRDefault="00F231BF" w:rsidP="00F231BF">
      <w:pPr>
        <w:spacing w:after="0" w:line="240" w:lineRule="auto"/>
        <w:jc w:val="both"/>
        <w:rPr>
          <w:rFonts w:ascii="Times New Roman" w:hAnsi="Times New Roman"/>
          <w:sz w:val="28"/>
          <w:szCs w:val="28"/>
          <w:bdr w:val="none" w:sz="0" w:space="0" w:color="auto" w:frame="1"/>
        </w:rPr>
      </w:pPr>
      <w:r w:rsidRPr="00BA3925">
        <w:rPr>
          <w:rFonts w:ascii="Times New Roman" w:hAnsi="Times New Roman"/>
          <w:sz w:val="28"/>
          <w:szCs w:val="28"/>
        </w:rPr>
        <w:t>1.1.</w:t>
      </w:r>
      <w:r>
        <w:rPr>
          <w:rFonts w:ascii="Times New Roman" w:hAnsi="Times New Roman"/>
          <w:sz w:val="28"/>
          <w:szCs w:val="28"/>
        </w:rPr>
        <w:t xml:space="preserve"> В разделе «Паспорт муниципальной </w:t>
      </w:r>
      <w:r w:rsidRPr="00E41CA7">
        <w:rPr>
          <w:rFonts w:ascii="Times New Roman" w:hAnsi="Times New Roman"/>
          <w:bCs/>
          <w:sz w:val="28"/>
          <w:szCs w:val="28"/>
        </w:rPr>
        <w:t>целев</w:t>
      </w:r>
      <w:r>
        <w:rPr>
          <w:rFonts w:ascii="Times New Roman" w:hAnsi="Times New Roman"/>
          <w:bCs/>
          <w:sz w:val="28"/>
          <w:szCs w:val="28"/>
        </w:rPr>
        <w:t>ой</w:t>
      </w:r>
      <w:r w:rsidRPr="00E41CA7">
        <w:rPr>
          <w:rFonts w:ascii="Times New Roman" w:hAnsi="Times New Roman"/>
          <w:iCs/>
          <w:sz w:val="28"/>
          <w:szCs w:val="28"/>
        </w:rPr>
        <w:t xml:space="preserve"> </w:t>
      </w:r>
      <w:r w:rsidRPr="00E41CA7">
        <w:rPr>
          <w:rFonts w:ascii="Times New Roman" w:hAnsi="Times New Roman"/>
          <w:bCs/>
          <w:sz w:val="28"/>
          <w:szCs w:val="28"/>
        </w:rPr>
        <w:t>программ</w:t>
      </w:r>
      <w:r>
        <w:rPr>
          <w:rFonts w:ascii="Times New Roman" w:hAnsi="Times New Roman"/>
          <w:bCs/>
          <w:sz w:val="28"/>
          <w:szCs w:val="28"/>
        </w:rPr>
        <w:t xml:space="preserve">ы </w:t>
      </w:r>
      <w:r w:rsidRPr="00E41CA7">
        <w:rPr>
          <w:rFonts w:ascii="Times New Roman" w:hAnsi="Times New Roman"/>
          <w:b/>
          <w:i/>
          <w:sz w:val="28"/>
          <w:szCs w:val="28"/>
          <w:bdr w:val="none" w:sz="0" w:space="0" w:color="auto" w:frame="1"/>
        </w:rPr>
        <w:t>«</w:t>
      </w:r>
      <w:r>
        <w:rPr>
          <w:rFonts w:ascii="Times New Roman" w:hAnsi="Times New Roman"/>
          <w:sz w:val="28"/>
          <w:szCs w:val="28"/>
          <w:bdr w:val="none" w:sz="0" w:space="0" w:color="auto" w:frame="1"/>
        </w:rPr>
        <w:t xml:space="preserve">Организация и проведение досуговых  мероприятий  для детей и подростков </w:t>
      </w:r>
      <w:r w:rsidRPr="00E41CA7">
        <w:rPr>
          <w:rFonts w:ascii="Times New Roman" w:hAnsi="Times New Roman"/>
          <w:sz w:val="28"/>
          <w:szCs w:val="28"/>
          <w:bdr w:val="none" w:sz="0" w:space="0" w:color="auto" w:frame="1"/>
        </w:rPr>
        <w:t xml:space="preserve">Ботанического сельского поселения на  2015 - </w:t>
      </w:r>
      <w:smartTag w:uri="urn:schemas-microsoft-com:office:smarttags" w:element="metricconverter">
        <w:smartTagPr>
          <w:attr w:name="ProductID" w:val="2018 г"/>
        </w:smartTagPr>
        <w:r w:rsidRPr="00E41CA7">
          <w:rPr>
            <w:rFonts w:ascii="Times New Roman" w:hAnsi="Times New Roman"/>
            <w:sz w:val="28"/>
            <w:szCs w:val="28"/>
            <w:bdr w:val="none" w:sz="0" w:space="0" w:color="auto" w:frame="1"/>
          </w:rPr>
          <w:t>2018 г</w:t>
        </w:r>
      </w:smartTag>
      <w:proofErr w:type="gramStart"/>
      <w:r w:rsidRPr="00E41CA7">
        <w:rPr>
          <w:rFonts w:ascii="Times New Roman" w:hAnsi="Times New Roman"/>
          <w:sz w:val="28"/>
          <w:szCs w:val="28"/>
          <w:bdr w:val="none" w:sz="0" w:space="0" w:color="auto" w:frame="1"/>
        </w:rPr>
        <w:t>.г</w:t>
      </w:r>
      <w:proofErr w:type="gramEnd"/>
      <w:r w:rsidRPr="00E41CA7">
        <w:rPr>
          <w:rFonts w:ascii="Times New Roman" w:hAnsi="Times New Roman"/>
          <w:sz w:val="28"/>
          <w:szCs w:val="28"/>
          <w:bdr w:val="none" w:sz="0" w:space="0" w:color="auto" w:frame="1"/>
        </w:rPr>
        <w:t>»</w:t>
      </w:r>
      <w:r>
        <w:rPr>
          <w:rFonts w:ascii="Times New Roman" w:hAnsi="Times New Roman"/>
          <w:sz w:val="28"/>
          <w:szCs w:val="28"/>
          <w:bdr w:val="none" w:sz="0" w:space="0" w:color="auto" w:frame="1"/>
        </w:rPr>
        <w:t xml:space="preserve"> 5 пункт «Наименование программы – объем и источники финансирования» изложить в новой редакции:</w:t>
      </w:r>
    </w:p>
    <w:tbl>
      <w:tblPr>
        <w:tblW w:w="0" w:type="auto"/>
        <w:tblCellMar>
          <w:left w:w="0" w:type="dxa"/>
          <w:right w:w="0" w:type="dxa"/>
        </w:tblCellMar>
        <w:tblLook w:val="00A0"/>
      </w:tblPr>
      <w:tblGrid>
        <w:gridCol w:w="2244"/>
        <w:gridCol w:w="7116"/>
      </w:tblGrid>
      <w:tr w:rsidR="00F231BF" w:rsidRPr="00C37744" w:rsidTr="00FB3014">
        <w:tc>
          <w:tcPr>
            <w:tcW w:w="224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Объемы и источники</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финансирования</w:t>
            </w:r>
          </w:p>
        </w:tc>
        <w:tc>
          <w:tcPr>
            <w:tcW w:w="711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Общий объем финансовых ресурсов, необходимый для реализации мероприятий программы в 2015-2018 годах, составляет</w:t>
            </w:r>
            <w:r w:rsidRPr="0082520D">
              <w:rPr>
                <w:rFonts w:ascii="Times New Roman" w:hAnsi="Times New Roman"/>
                <w:sz w:val="24"/>
                <w:szCs w:val="24"/>
              </w:rPr>
              <w:t> </w:t>
            </w:r>
            <w:r>
              <w:rPr>
                <w:rFonts w:ascii="Times New Roman" w:hAnsi="Times New Roman"/>
                <w:sz w:val="24"/>
                <w:szCs w:val="24"/>
              </w:rPr>
              <w:t>33,6</w:t>
            </w:r>
            <w:r w:rsidRPr="0082520D">
              <w:rPr>
                <w:rFonts w:ascii="Times New Roman" w:hAnsi="Times New Roman"/>
                <w:b/>
                <w:bCs/>
                <w:sz w:val="24"/>
                <w:szCs w:val="24"/>
              </w:rPr>
              <w:t xml:space="preserve"> тысяч рублей.</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Финансирование по годам:</w:t>
            </w:r>
          </w:p>
          <w:p w:rsidR="00F231BF" w:rsidRPr="0082520D" w:rsidRDefault="00F231BF" w:rsidP="00FB3014">
            <w:pPr>
              <w:spacing w:after="0" w:line="218" w:lineRule="atLeast"/>
              <w:rPr>
                <w:rFonts w:ascii="Times New Roman" w:hAnsi="Times New Roman"/>
                <w:sz w:val="24"/>
                <w:szCs w:val="24"/>
              </w:rPr>
            </w:pPr>
            <w:smartTag w:uri="urn:schemas-microsoft-com:office:smarttags" w:element="metricconverter">
              <w:smartTagPr>
                <w:attr w:name="ProductID" w:val="2015 г"/>
              </w:smartTagPr>
              <w:r w:rsidRPr="0082520D">
                <w:rPr>
                  <w:rFonts w:ascii="Times New Roman" w:hAnsi="Times New Roman"/>
                  <w:sz w:val="24"/>
                  <w:szCs w:val="24"/>
                  <w:bdr w:val="none" w:sz="0" w:space="0" w:color="auto" w:frame="1"/>
                </w:rPr>
                <w:t>2015 г</w:t>
              </w:r>
            </w:smartTag>
            <w:r w:rsidRPr="0082520D">
              <w:rPr>
                <w:rFonts w:ascii="Times New Roman" w:hAnsi="Times New Roman"/>
                <w:sz w:val="24"/>
                <w:szCs w:val="24"/>
                <w:bdr w:val="none" w:sz="0" w:space="0" w:color="auto" w:frame="1"/>
              </w:rPr>
              <w:t>.  – 2</w:t>
            </w:r>
            <w:r>
              <w:rPr>
                <w:rFonts w:ascii="Times New Roman" w:hAnsi="Times New Roman"/>
                <w:sz w:val="24"/>
                <w:szCs w:val="24"/>
                <w:bdr w:val="none" w:sz="0" w:space="0" w:color="auto" w:frame="1"/>
              </w:rPr>
              <w:t>1,1</w:t>
            </w:r>
            <w:r w:rsidRPr="0082520D">
              <w:rPr>
                <w:rFonts w:ascii="Times New Roman" w:hAnsi="Times New Roman"/>
                <w:sz w:val="24"/>
                <w:szCs w:val="24"/>
                <w:bdr w:val="none" w:sz="0" w:space="0" w:color="auto" w:frame="1"/>
              </w:rPr>
              <w:t xml:space="preserve"> тыс. руб.</w:t>
            </w:r>
          </w:p>
          <w:p w:rsidR="00F231BF" w:rsidRPr="0082520D" w:rsidRDefault="00F231BF" w:rsidP="00FB3014">
            <w:pPr>
              <w:spacing w:after="0" w:line="218" w:lineRule="atLeast"/>
              <w:rPr>
                <w:rFonts w:ascii="Times New Roman" w:hAnsi="Times New Roman"/>
                <w:sz w:val="24"/>
                <w:szCs w:val="24"/>
              </w:rPr>
            </w:pPr>
            <w:smartTag w:uri="urn:schemas-microsoft-com:office:smarttags" w:element="metricconverter">
              <w:smartTagPr>
                <w:attr w:name="ProductID" w:val="2016 г"/>
              </w:smartTagPr>
              <w:r w:rsidRPr="0082520D">
                <w:rPr>
                  <w:rFonts w:ascii="Times New Roman" w:hAnsi="Times New Roman"/>
                  <w:sz w:val="24"/>
                  <w:szCs w:val="24"/>
                  <w:bdr w:val="none" w:sz="0" w:space="0" w:color="auto" w:frame="1"/>
                </w:rPr>
                <w:t>2016 г</w:t>
              </w:r>
            </w:smartTag>
            <w:r w:rsidRPr="0082520D">
              <w:rPr>
                <w:rFonts w:ascii="Times New Roman" w:hAnsi="Times New Roman"/>
                <w:sz w:val="24"/>
                <w:szCs w:val="24"/>
                <w:bdr w:val="none" w:sz="0" w:space="0" w:color="auto" w:frame="1"/>
              </w:rPr>
              <w:t>.  – 0,0 тыс. руб.</w:t>
            </w:r>
          </w:p>
          <w:p w:rsidR="00F231BF" w:rsidRPr="0082520D" w:rsidRDefault="00F231BF" w:rsidP="00FB3014">
            <w:pPr>
              <w:spacing w:after="0" w:line="218" w:lineRule="atLeast"/>
              <w:rPr>
                <w:rFonts w:ascii="Times New Roman" w:hAnsi="Times New Roman"/>
                <w:sz w:val="24"/>
                <w:szCs w:val="24"/>
                <w:bdr w:val="none" w:sz="0" w:space="0" w:color="auto" w:frame="1"/>
              </w:rPr>
            </w:pPr>
            <w:smartTag w:uri="urn:schemas-microsoft-com:office:smarttags" w:element="metricconverter">
              <w:smartTagPr>
                <w:attr w:name="ProductID" w:val="2017 г"/>
              </w:smartTagPr>
              <w:r w:rsidRPr="0082520D">
                <w:rPr>
                  <w:rFonts w:ascii="Times New Roman" w:hAnsi="Times New Roman"/>
                  <w:sz w:val="24"/>
                  <w:szCs w:val="24"/>
                  <w:bdr w:val="none" w:sz="0" w:space="0" w:color="auto" w:frame="1"/>
                </w:rPr>
                <w:t>2017 г</w:t>
              </w:r>
            </w:smartTag>
            <w:r>
              <w:rPr>
                <w:rFonts w:ascii="Times New Roman" w:hAnsi="Times New Roman"/>
                <w:sz w:val="24"/>
                <w:szCs w:val="24"/>
                <w:bdr w:val="none" w:sz="0" w:space="0" w:color="auto" w:frame="1"/>
              </w:rPr>
              <w:t xml:space="preserve">.  -  6,1 </w:t>
            </w:r>
            <w:r w:rsidRPr="0082520D">
              <w:rPr>
                <w:rFonts w:ascii="Times New Roman" w:hAnsi="Times New Roman"/>
                <w:sz w:val="24"/>
                <w:szCs w:val="24"/>
                <w:bdr w:val="none" w:sz="0" w:space="0" w:color="auto" w:frame="1"/>
              </w:rPr>
              <w:t xml:space="preserve"> тыс</w:t>
            </w:r>
            <w:proofErr w:type="gramStart"/>
            <w:r w:rsidRPr="0082520D">
              <w:rPr>
                <w:rFonts w:ascii="Times New Roman" w:hAnsi="Times New Roman"/>
                <w:sz w:val="24"/>
                <w:szCs w:val="24"/>
                <w:bdr w:val="none" w:sz="0" w:space="0" w:color="auto" w:frame="1"/>
              </w:rPr>
              <w:t>.р</w:t>
            </w:r>
            <w:proofErr w:type="gramEnd"/>
            <w:r w:rsidRPr="0082520D">
              <w:rPr>
                <w:rFonts w:ascii="Times New Roman" w:hAnsi="Times New Roman"/>
                <w:sz w:val="24"/>
                <w:szCs w:val="24"/>
                <w:bdr w:val="none" w:sz="0" w:space="0" w:color="auto" w:frame="1"/>
              </w:rPr>
              <w:t>уб.</w:t>
            </w:r>
          </w:p>
          <w:p w:rsidR="00F231BF" w:rsidRPr="0082520D" w:rsidRDefault="00F231BF" w:rsidP="00FB3014">
            <w:pPr>
              <w:spacing w:after="0" w:line="218" w:lineRule="atLeast"/>
              <w:rPr>
                <w:rFonts w:ascii="Times New Roman" w:hAnsi="Times New Roman"/>
                <w:sz w:val="24"/>
                <w:szCs w:val="24"/>
              </w:rPr>
            </w:pPr>
            <w:smartTag w:uri="urn:schemas-microsoft-com:office:smarttags" w:element="metricconverter">
              <w:smartTagPr>
                <w:attr w:name="ProductID" w:val="2018 г"/>
              </w:smartTagPr>
              <w:r w:rsidRPr="0082520D">
                <w:rPr>
                  <w:rFonts w:ascii="Times New Roman" w:hAnsi="Times New Roman"/>
                  <w:sz w:val="24"/>
                  <w:szCs w:val="24"/>
                  <w:bdr w:val="none" w:sz="0" w:space="0" w:color="auto" w:frame="1"/>
                </w:rPr>
                <w:t>2018 г</w:t>
              </w:r>
            </w:smartTag>
            <w:r w:rsidRPr="0082520D">
              <w:rPr>
                <w:rFonts w:ascii="Times New Roman" w:hAnsi="Times New Roman"/>
                <w:sz w:val="24"/>
                <w:szCs w:val="24"/>
                <w:bdr w:val="none" w:sz="0" w:space="0" w:color="auto" w:frame="1"/>
              </w:rPr>
              <w:t xml:space="preserve">.  – </w:t>
            </w:r>
            <w:r>
              <w:rPr>
                <w:rFonts w:ascii="Times New Roman" w:hAnsi="Times New Roman"/>
                <w:sz w:val="24"/>
                <w:szCs w:val="24"/>
                <w:bdr w:val="none" w:sz="0" w:space="0" w:color="auto" w:frame="1"/>
              </w:rPr>
              <w:t xml:space="preserve">6,4 </w:t>
            </w:r>
            <w:r w:rsidRPr="0082520D">
              <w:rPr>
                <w:rFonts w:ascii="Times New Roman" w:hAnsi="Times New Roman"/>
                <w:sz w:val="24"/>
                <w:szCs w:val="24"/>
                <w:bdr w:val="none" w:sz="0" w:space="0" w:color="auto" w:frame="1"/>
              </w:rPr>
              <w:t xml:space="preserve"> тыс. руб.</w:t>
            </w:r>
          </w:p>
        </w:tc>
      </w:tr>
    </w:tbl>
    <w:p w:rsidR="00F231BF" w:rsidRDefault="00F231BF" w:rsidP="00F231BF">
      <w:pPr>
        <w:jc w:val="both"/>
        <w:rPr>
          <w:rFonts w:ascii="Times New Roman" w:hAnsi="Times New Roman"/>
          <w:sz w:val="28"/>
          <w:szCs w:val="28"/>
          <w:bdr w:val="none" w:sz="0" w:space="0" w:color="auto" w:frame="1"/>
        </w:rPr>
      </w:pPr>
    </w:p>
    <w:p w:rsidR="00F231BF" w:rsidRDefault="00F231BF" w:rsidP="00F231BF">
      <w:pPr>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1.2. В разделе 5. «Обоснование ресурсного обеспечения Программы» внести изменения в таблицу, изложив цифры в новой редакции:</w:t>
      </w:r>
    </w:p>
    <w:tbl>
      <w:tblPr>
        <w:tblW w:w="0" w:type="auto"/>
        <w:tblCellMar>
          <w:left w:w="0" w:type="dxa"/>
          <w:right w:w="0" w:type="dxa"/>
        </w:tblCellMar>
        <w:tblLook w:val="00A0"/>
      </w:tblPr>
      <w:tblGrid>
        <w:gridCol w:w="1008"/>
        <w:gridCol w:w="1866"/>
        <w:gridCol w:w="1866"/>
        <w:gridCol w:w="1226"/>
        <w:gridCol w:w="1226"/>
        <w:gridCol w:w="1164"/>
        <w:gridCol w:w="1009"/>
      </w:tblGrid>
      <w:tr w:rsidR="00F231BF" w:rsidRPr="00C37744" w:rsidTr="00FB3014">
        <w:tc>
          <w:tcPr>
            <w:tcW w:w="1008"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b/>
                <w:bCs/>
                <w:sz w:val="24"/>
                <w:szCs w:val="24"/>
              </w:rPr>
              <w:t>№</w:t>
            </w:r>
          </w:p>
        </w:tc>
        <w:tc>
          <w:tcPr>
            <w:tcW w:w="1866"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b/>
                <w:bCs/>
                <w:sz w:val="24"/>
                <w:szCs w:val="24"/>
              </w:rPr>
              <w:t>Источники финансирования</w:t>
            </w:r>
          </w:p>
        </w:tc>
        <w:tc>
          <w:tcPr>
            <w:tcW w:w="1866"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b/>
                <w:bCs/>
                <w:sz w:val="24"/>
                <w:szCs w:val="24"/>
              </w:rPr>
              <w:t>Объем финансирования</w:t>
            </w:r>
          </w:p>
        </w:tc>
        <w:tc>
          <w:tcPr>
            <w:tcW w:w="4625" w:type="dxa"/>
            <w:gridSpan w:val="4"/>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r w:rsidRPr="0082520D">
              <w:rPr>
                <w:rFonts w:ascii="Times New Roman" w:hAnsi="Times New Roman"/>
                <w:b/>
                <w:bCs/>
                <w:sz w:val="24"/>
                <w:szCs w:val="24"/>
              </w:rPr>
              <w:t>В том числе по годам, тыс. руб.</w:t>
            </w:r>
          </w:p>
        </w:tc>
      </w:tr>
      <w:tr w:rsidR="00F231BF" w:rsidRPr="00C37744" w:rsidTr="00FB3014">
        <w:tc>
          <w:tcPr>
            <w:tcW w:w="100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866"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866"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2015</w:t>
            </w:r>
          </w:p>
        </w:tc>
        <w:tc>
          <w:tcPr>
            <w:tcW w:w="122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2016</w:t>
            </w:r>
          </w:p>
        </w:tc>
        <w:tc>
          <w:tcPr>
            <w:tcW w:w="116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2017</w:t>
            </w:r>
          </w:p>
        </w:tc>
        <w:tc>
          <w:tcPr>
            <w:tcW w:w="100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r w:rsidRPr="0082520D">
              <w:rPr>
                <w:rFonts w:ascii="Times New Roman" w:hAnsi="Times New Roman"/>
                <w:b/>
                <w:bCs/>
                <w:sz w:val="24"/>
                <w:szCs w:val="24"/>
              </w:rPr>
              <w:t>2018</w:t>
            </w:r>
          </w:p>
        </w:tc>
      </w:tr>
      <w:tr w:rsidR="00F231BF" w:rsidRPr="00C37744" w:rsidTr="00FB3014">
        <w:tc>
          <w:tcPr>
            <w:tcW w:w="1008"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1.</w:t>
            </w:r>
          </w:p>
        </w:tc>
        <w:tc>
          <w:tcPr>
            <w:tcW w:w="186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Бюджет сельского поселения</w:t>
            </w:r>
          </w:p>
        </w:tc>
        <w:tc>
          <w:tcPr>
            <w:tcW w:w="186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Pr>
                <w:rFonts w:ascii="Times New Roman" w:hAnsi="Times New Roman"/>
                <w:sz w:val="24"/>
                <w:szCs w:val="24"/>
              </w:rPr>
              <w:t>33,6</w:t>
            </w:r>
          </w:p>
        </w:tc>
        <w:tc>
          <w:tcPr>
            <w:tcW w:w="122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21,10</w:t>
            </w:r>
          </w:p>
        </w:tc>
        <w:tc>
          <w:tcPr>
            <w:tcW w:w="122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Pr>
                <w:rFonts w:ascii="Times New Roman" w:hAnsi="Times New Roman"/>
                <w:sz w:val="24"/>
                <w:szCs w:val="24"/>
              </w:rPr>
              <w:t>0,0</w:t>
            </w:r>
          </w:p>
        </w:tc>
        <w:tc>
          <w:tcPr>
            <w:tcW w:w="116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6,10</w:t>
            </w:r>
          </w:p>
        </w:tc>
        <w:tc>
          <w:tcPr>
            <w:tcW w:w="100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r w:rsidRPr="0082520D">
              <w:rPr>
                <w:rFonts w:ascii="Times New Roman" w:hAnsi="Times New Roman"/>
                <w:sz w:val="24"/>
                <w:szCs w:val="24"/>
                <w:bdr w:val="none" w:sz="0" w:space="0" w:color="auto" w:frame="1"/>
              </w:rPr>
              <w:t>6,40</w:t>
            </w:r>
          </w:p>
        </w:tc>
      </w:tr>
      <w:tr w:rsidR="00F231BF" w:rsidRPr="00C37744" w:rsidTr="00FB3014">
        <w:tc>
          <w:tcPr>
            <w:tcW w:w="1008"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lastRenderedPageBreak/>
              <w:t>2.</w:t>
            </w:r>
          </w:p>
        </w:tc>
        <w:tc>
          <w:tcPr>
            <w:tcW w:w="186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Внебюджетные источники</w:t>
            </w:r>
          </w:p>
        </w:tc>
        <w:tc>
          <w:tcPr>
            <w:tcW w:w="186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100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r>
      <w:tr w:rsidR="00F231BF" w:rsidRPr="00C37744" w:rsidTr="00FB3014">
        <w:tc>
          <w:tcPr>
            <w:tcW w:w="1008"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3.</w:t>
            </w:r>
          </w:p>
        </w:tc>
        <w:tc>
          <w:tcPr>
            <w:tcW w:w="186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Всего</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br/>
            </w:r>
          </w:p>
        </w:tc>
        <w:tc>
          <w:tcPr>
            <w:tcW w:w="186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Pr>
                <w:rFonts w:ascii="Times New Roman" w:hAnsi="Times New Roman"/>
                <w:sz w:val="24"/>
                <w:szCs w:val="24"/>
              </w:rPr>
              <w:t>33,6</w:t>
            </w:r>
          </w:p>
        </w:tc>
        <w:tc>
          <w:tcPr>
            <w:tcW w:w="122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21,10</w:t>
            </w:r>
          </w:p>
        </w:tc>
        <w:tc>
          <w:tcPr>
            <w:tcW w:w="122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Pr>
                <w:rFonts w:ascii="Times New Roman" w:hAnsi="Times New Roman"/>
                <w:sz w:val="24"/>
                <w:szCs w:val="24"/>
              </w:rPr>
              <w:t>0,0</w:t>
            </w:r>
          </w:p>
        </w:tc>
        <w:tc>
          <w:tcPr>
            <w:tcW w:w="116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6,10</w:t>
            </w:r>
          </w:p>
        </w:tc>
        <w:tc>
          <w:tcPr>
            <w:tcW w:w="100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r w:rsidRPr="0082520D">
              <w:rPr>
                <w:rFonts w:ascii="Times New Roman" w:hAnsi="Times New Roman"/>
                <w:sz w:val="24"/>
                <w:szCs w:val="24"/>
                <w:bdr w:val="none" w:sz="0" w:space="0" w:color="auto" w:frame="1"/>
              </w:rPr>
              <w:t>6,40</w:t>
            </w:r>
          </w:p>
        </w:tc>
      </w:tr>
    </w:tbl>
    <w:p w:rsidR="00F231BF" w:rsidRDefault="00F231BF" w:rsidP="00F231BF">
      <w:pPr>
        <w:jc w:val="both"/>
        <w:rPr>
          <w:rFonts w:ascii="Times New Roman" w:hAnsi="Times New Roman"/>
          <w:sz w:val="28"/>
          <w:szCs w:val="28"/>
          <w:bdr w:val="none" w:sz="0" w:space="0" w:color="auto" w:frame="1"/>
        </w:rPr>
      </w:pPr>
    </w:p>
    <w:p w:rsidR="00F231BF" w:rsidRDefault="00F231BF" w:rsidP="00F231BF">
      <w:pPr>
        <w:spacing w:after="0" w:line="240" w:lineRule="auto"/>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1.3. Приложение к </w:t>
      </w:r>
      <w:r>
        <w:rPr>
          <w:rFonts w:ascii="Times New Roman" w:hAnsi="Times New Roman"/>
          <w:sz w:val="28"/>
          <w:szCs w:val="28"/>
        </w:rPr>
        <w:t xml:space="preserve">муниципальной </w:t>
      </w:r>
      <w:r w:rsidRPr="00E41CA7">
        <w:rPr>
          <w:rFonts w:ascii="Times New Roman" w:hAnsi="Times New Roman"/>
          <w:bCs/>
          <w:sz w:val="28"/>
          <w:szCs w:val="28"/>
        </w:rPr>
        <w:t>целев</w:t>
      </w:r>
      <w:r>
        <w:rPr>
          <w:rFonts w:ascii="Times New Roman" w:hAnsi="Times New Roman"/>
          <w:bCs/>
          <w:sz w:val="28"/>
          <w:szCs w:val="28"/>
        </w:rPr>
        <w:t>ой</w:t>
      </w:r>
      <w:r w:rsidRPr="00E41CA7">
        <w:rPr>
          <w:rFonts w:ascii="Times New Roman" w:hAnsi="Times New Roman"/>
          <w:iCs/>
          <w:sz w:val="28"/>
          <w:szCs w:val="28"/>
        </w:rPr>
        <w:t xml:space="preserve"> </w:t>
      </w:r>
      <w:r w:rsidRPr="00E41CA7">
        <w:rPr>
          <w:rFonts w:ascii="Times New Roman" w:hAnsi="Times New Roman"/>
          <w:bCs/>
          <w:sz w:val="28"/>
          <w:szCs w:val="28"/>
        </w:rPr>
        <w:t>программ</w:t>
      </w:r>
      <w:r>
        <w:rPr>
          <w:rFonts w:ascii="Times New Roman" w:hAnsi="Times New Roman"/>
          <w:bCs/>
          <w:sz w:val="28"/>
          <w:szCs w:val="28"/>
        </w:rPr>
        <w:t xml:space="preserve">е </w:t>
      </w:r>
      <w:r w:rsidRPr="00E41CA7">
        <w:rPr>
          <w:rFonts w:ascii="Times New Roman" w:hAnsi="Times New Roman"/>
          <w:b/>
          <w:i/>
          <w:sz w:val="28"/>
          <w:szCs w:val="28"/>
          <w:bdr w:val="none" w:sz="0" w:space="0" w:color="auto" w:frame="1"/>
        </w:rPr>
        <w:t>«</w:t>
      </w:r>
      <w:r>
        <w:rPr>
          <w:rFonts w:ascii="Times New Roman" w:hAnsi="Times New Roman"/>
          <w:sz w:val="28"/>
          <w:szCs w:val="28"/>
          <w:bdr w:val="none" w:sz="0" w:space="0" w:color="auto" w:frame="1"/>
        </w:rPr>
        <w:t xml:space="preserve">Организация и проведение досуговых  мероприятий  для детей и подростков </w:t>
      </w:r>
      <w:r w:rsidRPr="00E41CA7">
        <w:rPr>
          <w:rFonts w:ascii="Times New Roman" w:hAnsi="Times New Roman"/>
          <w:sz w:val="28"/>
          <w:szCs w:val="28"/>
          <w:bdr w:val="none" w:sz="0" w:space="0" w:color="auto" w:frame="1"/>
        </w:rPr>
        <w:t xml:space="preserve">Ботанического сельского поселения на  2015 - </w:t>
      </w:r>
      <w:smartTag w:uri="urn:schemas-microsoft-com:office:smarttags" w:element="metricconverter">
        <w:smartTagPr>
          <w:attr w:name="ProductID" w:val="2018 г"/>
        </w:smartTagPr>
        <w:r w:rsidRPr="00E41CA7">
          <w:rPr>
            <w:rFonts w:ascii="Times New Roman" w:hAnsi="Times New Roman"/>
            <w:sz w:val="28"/>
            <w:szCs w:val="28"/>
            <w:bdr w:val="none" w:sz="0" w:space="0" w:color="auto" w:frame="1"/>
          </w:rPr>
          <w:t>2018 г</w:t>
        </w:r>
      </w:smartTag>
      <w:proofErr w:type="gramStart"/>
      <w:r w:rsidRPr="00E41CA7">
        <w:rPr>
          <w:rFonts w:ascii="Times New Roman" w:hAnsi="Times New Roman"/>
          <w:sz w:val="28"/>
          <w:szCs w:val="28"/>
          <w:bdr w:val="none" w:sz="0" w:space="0" w:color="auto" w:frame="1"/>
        </w:rPr>
        <w:t>.г</w:t>
      </w:r>
      <w:proofErr w:type="gramEnd"/>
      <w:r w:rsidRPr="00E41CA7">
        <w:rPr>
          <w:rFonts w:ascii="Times New Roman" w:hAnsi="Times New Roman"/>
          <w:sz w:val="28"/>
          <w:szCs w:val="28"/>
          <w:bdr w:val="none" w:sz="0" w:space="0" w:color="auto" w:frame="1"/>
        </w:rPr>
        <w:t>»</w:t>
      </w:r>
      <w:r>
        <w:rPr>
          <w:rFonts w:ascii="Times New Roman" w:hAnsi="Times New Roman"/>
          <w:sz w:val="28"/>
          <w:szCs w:val="28"/>
          <w:bdr w:val="none" w:sz="0" w:space="0" w:color="auto" w:frame="1"/>
        </w:rPr>
        <w:t>», изложить в новой редакции:</w:t>
      </w:r>
    </w:p>
    <w:tbl>
      <w:tblPr>
        <w:tblW w:w="0" w:type="auto"/>
        <w:tblCellMar>
          <w:left w:w="0" w:type="dxa"/>
          <w:right w:w="0" w:type="dxa"/>
        </w:tblCellMar>
        <w:tblLook w:val="00A0"/>
      </w:tblPr>
      <w:tblGrid>
        <w:gridCol w:w="318"/>
        <w:gridCol w:w="41"/>
        <w:gridCol w:w="2302"/>
        <w:gridCol w:w="1407"/>
        <w:gridCol w:w="1109"/>
        <w:gridCol w:w="919"/>
        <w:gridCol w:w="1593"/>
        <w:gridCol w:w="419"/>
        <w:gridCol w:w="419"/>
        <w:gridCol w:w="419"/>
        <w:gridCol w:w="419"/>
      </w:tblGrid>
      <w:tr w:rsidR="00F231BF" w:rsidRPr="00C37744" w:rsidTr="00FB3014">
        <w:tc>
          <w:tcPr>
            <w:tcW w:w="318"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 xml:space="preserve">№ </w:t>
            </w:r>
            <w:proofErr w:type="spellStart"/>
            <w:proofErr w:type="gramStart"/>
            <w:r w:rsidRPr="0082520D">
              <w:rPr>
                <w:rFonts w:ascii="Times New Roman" w:hAnsi="Times New Roman"/>
                <w:b/>
                <w:bCs/>
                <w:sz w:val="24"/>
                <w:szCs w:val="24"/>
              </w:rPr>
              <w:t>п</w:t>
            </w:r>
            <w:proofErr w:type="spellEnd"/>
            <w:proofErr w:type="gramEnd"/>
            <w:r w:rsidRPr="0082520D">
              <w:rPr>
                <w:rFonts w:ascii="Times New Roman" w:hAnsi="Times New Roman"/>
                <w:b/>
                <w:bCs/>
                <w:sz w:val="24"/>
                <w:szCs w:val="24"/>
              </w:rPr>
              <w:t>/</w:t>
            </w:r>
            <w:proofErr w:type="spellStart"/>
            <w:r w:rsidRPr="0082520D">
              <w:rPr>
                <w:rFonts w:ascii="Times New Roman" w:hAnsi="Times New Roman"/>
                <w:b/>
                <w:bCs/>
                <w:sz w:val="24"/>
                <w:szCs w:val="24"/>
              </w:rPr>
              <w:t>п</w:t>
            </w:r>
            <w:proofErr w:type="spellEnd"/>
          </w:p>
        </w:tc>
        <w:tc>
          <w:tcPr>
            <w:tcW w:w="2341" w:type="dxa"/>
            <w:gridSpan w:val="2"/>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Мероприятия</w:t>
            </w:r>
          </w:p>
        </w:tc>
        <w:tc>
          <w:tcPr>
            <w:tcW w:w="1407"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Исполнители</w:t>
            </w:r>
          </w:p>
        </w:tc>
        <w:tc>
          <w:tcPr>
            <w:tcW w:w="110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Сроки исполнения</w:t>
            </w:r>
          </w:p>
        </w:tc>
        <w:tc>
          <w:tcPr>
            <w:tcW w:w="91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Сумма всего (тыс</w:t>
            </w:r>
            <w:proofErr w:type="gramStart"/>
            <w:r w:rsidRPr="0082520D">
              <w:rPr>
                <w:rFonts w:ascii="Times New Roman" w:hAnsi="Times New Roman"/>
                <w:b/>
                <w:bCs/>
                <w:sz w:val="24"/>
                <w:szCs w:val="24"/>
              </w:rPr>
              <w:t>.р</w:t>
            </w:r>
            <w:proofErr w:type="gramEnd"/>
            <w:r w:rsidRPr="0082520D">
              <w:rPr>
                <w:rFonts w:ascii="Times New Roman" w:hAnsi="Times New Roman"/>
                <w:b/>
                <w:bCs/>
                <w:sz w:val="24"/>
                <w:szCs w:val="24"/>
              </w:rPr>
              <w:t>уб.)</w:t>
            </w:r>
          </w:p>
        </w:tc>
        <w:tc>
          <w:tcPr>
            <w:tcW w:w="1593"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Источники финансирования</w:t>
            </w:r>
          </w:p>
        </w:tc>
        <w:tc>
          <w:tcPr>
            <w:tcW w:w="1678" w:type="dxa"/>
            <w:gridSpan w:val="4"/>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В т.ч. по годам (тыс. руб.)</w:t>
            </w: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1" w:type="dxa"/>
            <w:gridSpan w:val="2"/>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2015</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2016</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r w:rsidRPr="0082520D">
              <w:rPr>
                <w:rFonts w:ascii="Times New Roman" w:hAnsi="Times New Roman"/>
                <w:b/>
                <w:bCs/>
                <w:sz w:val="24"/>
                <w:szCs w:val="24"/>
              </w:rPr>
              <w:t>2017</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2018</w:t>
            </w:r>
          </w:p>
        </w:tc>
      </w:tr>
      <w:tr w:rsidR="00F231BF" w:rsidRPr="00C37744" w:rsidTr="00FB3014">
        <w:tc>
          <w:tcPr>
            <w:tcW w:w="318"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9047" w:type="dxa"/>
            <w:gridSpan w:val="10"/>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Задача 1. Формирование культуры здорового образа жизни</w:t>
            </w:r>
          </w:p>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1.1.</w:t>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c>
        <w:tc>
          <w:tcPr>
            <w:tcW w:w="2341" w:type="dxa"/>
            <w:gridSpan w:val="2"/>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proofErr w:type="spellStart"/>
            <w:r w:rsidRPr="0082520D">
              <w:rPr>
                <w:rFonts w:ascii="Times New Roman" w:hAnsi="Times New Roman"/>
                <w:sz w:val="24"/>
                <w:szCs w:val="24"/>
                <w:bdr w:val="none" w:sz="0" w:space="0" w:color="auto" w:frame="1"/>
              </w:rPr>
              <w:t>Конкурсно-игровая</w:t>
            </w:r>
            <w:proofErr w:type="spellEnd"/>
            <w:r w:rsidRPr="0082520D">
              <w:rPr>
                <w:rFonts w:ascii="Times New Roman" w:hAnsi="Times New Roman"/>
                <w:sz w:val="24"/>
                <w:szCs w:val="24"/>
                <w:bdr w:val="none" w:sz="0" w:space="0" w:color="auto" w:frame="1"/>
              </w:rPr>
              <w:t xml:space="preserve"> программа для детей «</w:t>
            </w:r>
            <w:proofErr w:type="spellStart"/>
            <w:r w:rsidRPr="0082520D">
              <w:rPr>
                <w:rFonts w:ascii="Times New Roman" w:hAnsi="Times New Roman"/>
                <w:sz w:val="24"/>
                <w:szCs w:val="24"/>
                <w:bdr w:val="none" w:sz="0" w:space="0" w:color="auto" w:frame="1"/>
              </w:rPr>
              <w:t>Сильные</w:t>
            </w:r>
            <w:proofErr w:type="gramStart"/>
            <w:r w:rsidRPr="0082520D">
              <w:rPr>
                <w:rFonts w:ascii="Times New Roman" w:hAnsi="Times New Roman"/>
                <w:sz w:val="24"/>
                <w:szCs w:val="24"/>
                <w:bdr w:val="none" w:sz="0" w:space="0" w:color="auto" w:frame="1"/>
              </w:rPr>
              <w:t>,с</w:t>
            </w:r>
            <w:proofErr w:type="gramEnd"/>
            <w:r w:rsidRPr="0082520D">
              <w:rPr>
                <w:rFonts w:ascii="Times New Roman" w:hAnsi="Times New Roman"/>
                <w:sz w:val="24"/>
                <w:szCs w:val="24"/>
                <w:bdr w:val="none" w:sz="0" w:space="0" w:color="auto" w:frame="1"/>
              </w:rPr>
              <w:t>мелые,ловкие</w:t>
            </w:r>
            <w:proofErr w:type="spellEnd"/>
            <w:r w:rsidRPr="0082520D">
              <w:rPr>
                <w:rFonts w:ascii="Times New Roman" w:hAnsi="Times New Roman"/>
                <w:sz w:val="24"/>
                <w:szCs w:val="24"/>
                <w:bdr w:val="none" w:sz="0" w:space="0" w:color="auto" w:frame="1"/>
              </w:rPr>
              <w:t>» посвященная празднику осени)</w:t>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c>
        <w:tc>
          <w:tcPr>
            <w:tcW w:w="1407"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Ботанический СДК</w:t>
            </w:r>
          </w:p>
        </w:tc>
        <w:tc>
          <w:tcPr>
            <w:tcW w:w="110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2015-2018</w:t>
            </w:r>
          </w:p>
        </w:tc>
        <w:tc>
          <w:tcPr>
            <w:tcW w:w="91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Pr>
                <w:rFonts w:ascii="Times New Roman" w:hAnsi="Times New Roman"/>
                <w:sz w:val="24"/>
                <w:szCs w:val="24"/>
              </w:rPr>
              <w:t>0,7</w:t>
            </w: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Местный бюджет</w:t>
            </w: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0,2</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0,2</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0,3</w:t>
            </w: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1" w:type="dxa"/>
            <w:gridSpan w:val="2"/>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1" w:type="dxa"/>
            <w:gridSpan w:val="2"/>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ВСЕГО:</w:t>
            </w: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rPr>
          <w:trHeight w:val="329"/>
        </w:trPr>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1" w:type="dxa"/>
            <w:gridSpan w:val="2"/>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421" w:type="dxa"/>
            <w:tcBorders>
              <w:top w:val="single" w:sz="4" w:space="0" w:color="000000"/>
              <w:left w:val="single" w:sz="4" w:space="0" w:color="000000"/>
              <w:bottom w:val="single" w:sz="4" w:space="0" w:color="000000"/>
              <w:right w:val="single" w:sz="4" w:space="0" w:color="000000"/>
            </w:tcBorders>
          </w:tcPr>
          <w:p w:rsidR="00F231BF" w:rsidRPr="00037283" w:rsidRDefault="00F231BF" w:rsidP="00FB3014">
            <w:pPr>
              <w:spacing w:after="0" w:line="218" w:lineRule="atLeast"/>
              <w:jc w:val="center"/>
              <w:rPr>
                <w:rFonts w:ascii="Times New Roman" w:hAnsi="Times New Roman"/>
                <w:sz w:val="20"/>
                <w:szCs w:val="20"/>
              </w:rPr>
            </w:pPr>
          </w:p>
        </w:tc>
        <w:tc>
          <w:tcPr>
            <w:tcW w:w="419" w:type="dxa"/>
            <w:tcBorders>
              <w:top w:val="single" w:sz="4" w:space="0" w:color="000000"/>
              <w:left w:val="single" w:sz="4" w:space="0" w:color="000000"/>
              <w:bottom w:val="single" w:sz="4" w:space="0" w:color="000000"/>
              <w:right w:val="single" w:sz="4" w:space="0" w:color="000000"/>
            </w:tcBorders>
          </w:tcPr>
          <w:p w:rsidR="00F231BF" w:rsidRPr="00037283" w:rsidRDefault="00F231BF" w:rsidP="00FB3014">
            <w:pPr>
              <w:spacing w:after="0" w:line="218" w:lineRule="atLeast"/>
              <w:jc w:val="center"/>
              <w:rPr>
                <w:rFonts w:ascii="Times New Roman" w:hAnsi="Times New Roman"/>
                <w:sz w:val="20"/>
                <w:szCs w:val="20"/>
              </w:rPr>
            </w:pPr>
          </w:p>
        </w:tc>
        <w:tc>
          <w:tcPr>
            <w:tcW w:w="419" w:type="dxa"/>
            <w:tcBorders>
              <w:top w:val="single" w:sz="4" w:space="0" w:color="000000"/>
              <w:left w:val="single" w:sz="4" w:space="0" w:color="000000"/>
              <w:bottom w:val="single" w:sz="4" w:space="0" w:color="000000"/>
              <w:right w:val="single" w:sz="4" w:space="0" w:color="000000"/>
            </w:tcBorders>
          </w:tcPr>
          <w:p w:rsidR="00F231BF" w:rsidRPr="00037283" w:rsidRDefault="00F231BF" w:rsidP="00FB3014">
            <w:pPr>
              <w:spacing w:after="0" w:line="218" w:lineRule="atLeast"/>
              <w:jc w:val="center"/>
              <w:rPr>
                <w:rFonts w:ascii="Times New Roman" w:hAnsi="Times New Roman"/>
                <w:b/>
                <w:bCs/>
                <w:sz w:val="20"/>
                <w:szCs w:val="20"/>
              </w:rPr>
            </w:pPr>
          </w:p>
        </w:tc>
        <w:tc>
          <w:tcPr>
            <w:tcW w:w="419" w:type="dxa"/>
            <w:tcBorders>
              <w:top w:val="single" w:sz="4" w:space="0" w:color="000000"/>
              <w:left w:val="single" w:sz="4" w:space="0" w:color="000000"/>
              <w:bottom w:val="single" w:sz="4" w:space="0" w:color="000000"/>
              <w:right w:val="single" w:sz="4" w:space="0" w:color="000000"/>
            </w:tcBorders>
          </w:tcPr>
          <w:p w:rsidR="00F231BF" w:rsidRPr="00037283" w:rsidRDefault="00F231BF" w:rsidP="00FB3014">
            <w:pPr>
              <w:spacing w:after="0" w:line="218" w:lineRule="atLeast"/>
              <w:jc w:val="center"/>
              <w:rPr>
                <w:rFonts w:ascii="Times New Roman" w:hAnsi="Times New Roman"/>
                <w:sz w:val="20"/>
                <w:szCs w:val="20"/>
              </w:rPr>
            </w:pPr>
          </w:p>
        </w:tc>
      </w:tr>
      <w:tr w:rsidR="00F231BF" w:rsidRPr="00C37744" w:rsidTr="00FB3014">
        <w:trPr>
          <w:trHeight w:val="699"/>
        </w:trPr>
        <w:tc>
          <w:tcPr>
            <w:tcW w:w="318"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c>
        <w:tc>
          <w:tcPr>
            <w:tcW w:w="32"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9015" w:type="dxa"/>
            <w:gridSpan w:val="9"/>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Задача 2. Создание условий для творческого, культурного и физического  развития детей.</w:t>
            </w:r>
          </w:p>
        </w:tc>
      </w:tr>
      <w:tr w:rsidR="00F231BF" w:rsidRPr="00C37744" w:rsidTr="00FB3014">
        <w:tc>
          <w:tcPr>
            <w:tcW w:w="318"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2.1</w:t>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c>
        <w:tc>
          <w:tcPr>
            <w:tcW w:w="2341" w:type="dxa"/>
            <w:gridSpan w:val="2"/>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 xml:space="preserve">Строительство детского </w:t>
            </w:r>
            <w:proofErr w:type="spellStart"/>
            <w:r w:rsidRPr="0082520D">
              <w:rPr>
                <w:rFonts w:ascii="Times New Roman" w:hAnsi="Times New Roman"/>
                <w:sz w:val="24"/>
                <w:szCs w:val="24"/>
                <w:bdr w:val="none" w:sz="0" w:space="0" w:color="auto" w:frame="1"/>
              </w:rPr>
              <w:t>поднавеса</w:t>
            </w:r>
            <w:proofErr w:type="spellEnd"/>
            <w:r w:rsidRPr="0082520D">
              <w:rPr>
                <w:rFonts w:ascii="Times New Roman" w:hAnsi="Times New Roman"/>
                <w:sz w:val="24"/>
                <w:szCs w:val="24"/>
                <w:bdr w:val="none" w:sz="0" w:space="0" w:color="auto" w:frame="1"/>
              </w:rPr>
              <w:t xml:space="preserve"> на территории детсада «Ромашка»</w:t>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c>
        <w:tc>
          <w:tcPr>
            <w:tcW w:w="1407"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Родительский совет детсада «Ромашка»</w:t>
            </w:r>
          </w:p>
        </w:tc>
        <w:tc>
          <w:tcPr>
            <w:tcW w:w="110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2015</w:t>
            </w:r>
          </w:p>
        </w:tc>
        <w:tc>
          <w:tcPr>
            <w:tcW w:w="919" w:type="dxa"/>
            <w:vMerge w:val="restart"/>
            <w:tcBorders>
              <w:top w:val="single" w:sz="4" w:space="0" w:color="000000"/>
              <w:left w:val="single" w:sz="4" w:space="0" w:color="000000"/>
              <w:bottom w:val="single" w:sz="4" w:space="0" w:color="000000"/>
              <w:right w:val="single" w:sz="4" w:space="0" w:color="000000"/>
            </w:tcBorders>
          </w:tcPr>
          <w:p w:rsidR="00F231BF" w:rsidRDefault="00F231BF" w:rsidP="00FB3014">
            <w:pPr>
              <w:spacing w:after="0" w:line="218" w:lineRule="atLeast"/>
              <w:jc w:val="center"/>
              <w:rPr>
                <w:rFonts w:ascii="Times New Roman" w:hAnsi="Times New Roman"/>
                <w:sz w:val="24"/>
                <w:szCs w:val="24"/>
                <w:bdr w:val="none" w:sz="0" w:space="0" w:color="auto" w:frame="1"/>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15,00</w:t>
            </w:r>
          </w:p>
          <w:p w:rsidR="00F231BF" w:rsidRPr="0082520D" w:rsidRDefault="00F231BF" w:rsidP="00FB3014">
            <w:pPr>
              <w:spacing w:after="0" w:line="218" w:lineRule="atLeast"/>
              <w:jc w:val="center"/>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Местный бюджет</w:t>
            </w:r>
          </w:p>
        </w:tc>
        <w:tc>
          <w:tcPr>
            <w:tcW w:w="421" w:type="dxa"/>
            <w:tcBorders>
              <w:top w:val="single" w:sz="4" w:space="0" w:color="000000"/>
              <w:left w:val="single" w:sz="4" w:space="0" w:color="000000"/>
              <w:bottom w:val="single" w:sz="4" w:space="0" w:color="000000"/>
              <w:right w:val="single" w:sz="4" w:space="0" w:color="000000"/>
            </w:tcBorders>
          </w:tcPr>
          <w:p w:rsidR="00F231BF" w:rsidRDefault="00F231BF" w:rsidP="00FB3014">
            <w:pPr>
              <w:spacing w:after="0" w:line="218" w:lineRule="atLeast"/>
              <w:jc w:val="center"/>
              <w:rPr>
                <w:rFonts w:ascii="Times New Roman" w:hAnsi="Times New Roman"/>
                <w:sz w:val="24"/>
                <w:szCs w:val="24"/>
              </w:rPr>
            </w:pPr>
          </w:p>
          <w:p w:rsidR="00F231BF" w:rsidRDefault="00F231BF" w:rsidP="00FB3014">
            <w:pPr>
              <w:spacing w:after="0" w:line="218" w:lineRule="atLeast"/>
              <w:jc w:val="center"/>
              <w:rPr>
                <w:rFonts w:ascii="Times New Roman" w:hAnsi="Times New Roman"/>
                <w:sz w:val="24"/>
                <w:szCs w:val="24"/>
              </w:rPr>
            </w:pPr>
          </w:p>
          <w:p w:rsidR="00F231BF" w:rsidRPr="00037283" w:rsidRDefault="00F231BF" w:rsidP="00FB3014">
            <w:pPr>
              <w:spacing w:after="0" w:line="218" w:lineRule="atLeast"/>
              <w:jc w:val="center"/>
              <w:rPr>
                <w:rFonts w:ascii="Times New Roman" w:hAnsi="Times New Roman"/>
                <w:sz w:val="20"/>
                <w:szCs w:val="20"/>
              </w:rPr>
            </w:pPr>
            <w:r w:rsidRPr="00037283">
              <w:rPr>
                <w:rFonts w:ascii="Times New Roman" w:hAnsi="Times New Roman"/>
                <w:sz w:val="20"/>
                <w:szCs w:val="20"/>
              </w:rPr>
              <w:t>15,0</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1" w:type="dxa"/>
            <w:gridSpan w:val="2"/>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1" w:type="dxa"/>
            <w:gridSpan w:val="2"/>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ВСЕГО:</w:t>
            </w: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2.2</w:t>
            </w:r>
          </w:p>
        </w:tc>
        <w:tc>
          <w:tcPr>
            <w:tcW w:w="2341" w:type="dxa"/>
            <w:gridSpan w:val="2"/>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Спортивный праздник «Зимние забавы»</w:t>
            </w:r>
          </w:p>
        </w:tc>
        <w:tc>
          <w:tcPr>
            <w:tcW w:w="1407"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Ботанический СДК</w:t>
            </w: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c>
        <w:tc>
          <w:tcPr>
            <w:tcW w:w="110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2015-2018</w:t>
            </w: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p>
        </w:tc>
        <w:tc>
          <w:tcPr>
            <w:tcW w:w="91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Pr>
                <w:rFonts w:ascii="Times New Roman" w:hAnsi="Times New Roman"/>
                <w:sz w:val="24"/>
                <w:szCs w:val="24"/>
                <w:bdr w:val="none" w:sz="0" w:space="0" w:color="auto" w:frame="1"/>
              </w:rPr>
              <w:t>0,7</w:t>
            </w:r>
          </w:p>
          <w:p w:rsidR="00F231BF" w:rsidRPr="0082520D" w:rsidRDefault="00F231BF" w:rsidP="00FB3014">
            <w:pPr>
              <w:spacing w:after="0" w:line="218" w:lineRule="atLeast"/>
              <w:jc w:val="center"/>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Местный бюджет</w:t>
            </w: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0,2</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0,2</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0,3</w:t>
            </w: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1" w:type="dxa"/>
            <w:gridSpan w:val="2"/>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1" w:type="dxa"/>
            <w:gridSpan w:val="2"/>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ВСЕГО:</w:t>
            </w: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2.3</w:t>
            </w:r>
          </w:p>
        </w:tc>
        <w:tc>
          <w:tcPr>
            <w:tcW w:w="2341" w:type="dxa"/>
            <w:gridSpan w:val="2"/>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Беседа-инструктаж «Прелести и опасности зимы»</w:t>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c>
        <w:tc>
          <w:tcPr>
            <w:tcW w:w="1407"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110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2015-2018</w:t>
            </w: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2015-2018</w:t>
            </w:r>
          </w:p>
        </w:tc>
        <w:tc>
          <w:tcPr>
            <w:tcW w:w="91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Местный бюджет</w:t>
            </w: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1" w:type="dxa"/>
            <w:gridSpan w:val="2"/>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1" w:type="dxa"/>
            <w:gridSpan w:val="2"/>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ВСЕГО:</w:t>
            </w: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2.4</w:t>
            </w:r>
          </w:p>
        </w:tc>
        <w:tc>
          <w:tcPr>
            <w:tcW w:w="2341" w:type="dxa"/>
            <w:gridSpan w:val="2"/>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roofErr w:type="spellStart"/>
            <w:r w:rsidRPr="0082520D">
              <w:rPr>
                <w:rFonts w:ascii="Times New Roman" w:hAnsi="Times New Roman"/>
                <w:sz w:val="24"/>
                <w:szCs w:val="24"/>
                <w:bdr w:val="none" w:sz="0" w:space="0" w:color="auto" w:frame="1"/>
              </w:rPr>
              <w:t>Конкурсно-игровая</w:t>
            </w:r>
            <w:proofErr w:type="spellEnd"/>
            <w:r w:rsidRPr="0082520D">
              <w:rPr>
                <w:rFonts w:ascii="Times New Roman" w:hAnsi="Times New Roman"/>
                <w:sz w:val="24"/>
                <w:szCs w:val="24"/>
                <w:bdr w:val="none" w:sz="0" w:space="0" w:color="auto" w:frame="1"/>
              </w:rPr>
              <w:t xml:space="preserve"> программа «Веселые старты» посвященная дню защиты детей</w:t>
            </w:r>
          </w:p>
        </w:tc>
        <w:tc>
          <w:tcPr>
            <w:tcW w:w="1407"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 xml:space="preserve">Администрация Ботанического сельского </w:t>
            </w:r>
            <w:r w:rsidRPr="0082520D">
              <w:rPr>
                <w:rFonts w:ascii="Times New Roman" w:hAnsi="Times New Roman"/>
                <w:sz w:val="24"/>
                <w:szCs w:val="24"/>
                <w:bdr w:val="none" w:sz="0" w:space="0" w:color="auto" w:frame="1"/>
              </w:rPr>
              <w:lastRenderedPageBreak/>
              <w:t>поселения</w:t>
            </w:r>
            <w:r w:rsidRPr="0082520D">
              <w:rPr>
                <w:rFonts w:ascii="Times New Roman" w:hAnsi="Times New Roman"/>
                <w:sz w:val="24"/>
                <w:szCs w:val="24"/>
                <w:bdr w:val="none" w:sz="0" w:space="0" w:color="auto" w:frame="1"/>
              </w:rPr>
              <w:br/>
            </w:r>
          </w:p>
        </w:tc>
        <w:tc>
          <w:tcPr>
            <w:tcW w:w="110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lastRenderedPageBreak/>
              <w:t>2015-2018</w:t>
            </w:r>
          </w:p>
        </w:tc>
        <w:tc>
          <w:tcPr>
            <w:tcW w:w="91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Pr>
                <w:rFonts w:ascii="Times New Roman" w:hAnsi="Times New Roman"/>
                <w:sz w:val="24"/>
                <w:szCs w:val="24"/>
              </w:rPr>
              <w:t>1,5</w:t>
            </w: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Местный бюджет</w:t>
            </w: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0,5</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r w:rsidRPr="0082520D">
              <w:rPr>
                <w:rFonts w:ascii="Times New Roman" w:hAnsi="Times New Roman"/>
                <w:sz w:val="24"/>
                <w:szCs w:val="24"/>
                <w:bdr w:val="none" w:sz="0" w:space="0" w:color="auto" w:frame="1"/>
              </w:rPr>
              <w:t>0,5</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0,5</w:t>
            </w: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1" w:type="dxa"/>
            <w:gridSpan w:val="2"/>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1" w:type="dxa"/>
            <w:gridSpan w:val="2"/>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ВСЕГО:</w:t>
            </w: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2.5</w:t>
            </w:r>
          </w:p>
        </w:tc>
        <w:tc>
          <w:tcPr>
            <w:tcW w:w="2341" w:type="dxa"/>
            <w:gridSpan w:val="2"/>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 xml:space="preserve">Приобретение </w:t>
            </w:r>
            <w:proofErr w:type="spellStart"/>
            <w:r>
              <w:rPr>
                <w:rFonts w:ascii="Times New Roman" w:hAnsi="Times New Roman"/>
                <w:sz w:val="24"/>
                <w:szCs w:val="24"/>
              </w:rPr>
              <w:t>сетки-рабицы</w:t>
            </w:r>
            <w:proofErr w:type="spellEnd"/>
            <w:r w:rsidRPr="0082520D">
              <w:rPr>
                <w:rFonts w:ascii="Times New Roman" w:hAnsi="Times New Roman"/>
                <w:sz w:val="24"/>
                <w:szCs w:val="24"/>
              </w:rPr>
              <w:t xml:space="preserve"> для</w:t>
            </w:r>
            <w:r>
              <w:rPr>
                <w:rFonts w:ascii="Times New Roman" w:hAnsi="Times New Roman"/>
                <w:sz w:val="24"/>
                <w:szCs w:val="24"/>
              </w:rPr>
              <w:t xml:space="preserve"> ограждения</w:t>
            </w:r>
            <w:r w:rsidRPr="0082520D">
              <w:rPr>
                <w:rFonts w:ascii="Times New Roman" w:hAnsi="Times New Roman"/>
                <w:sz w:val="24"/>
                <w:szCs w:val="24"/>
              </w:rPr>
              <w:t xml:space="preserve"> дет.сада «Ромашка»</w:t>
            </w:r>
            <w:r>
              <w:rPr>
                <w:rFonts w:ascii="Times New Roman" w:hAnsi="Times New Roman"/>
                <w:sz w:val="24"/>
                <w:szCs w:val="24"/>
              </w:rPr>
              <w:t xml:space="preserve"> с</w:t>
            </w:r>
            <w:proofErr w:type="gramStart"/>
            <w:r>
              <w:rPr>
                <w:rFonts w:ascii="Times New Roman" w:hAnsi="Times New Roman"/>
                <w:sz w:val="24"/>
                <w:szCs w:val="24"/>
              </w:rPr>
              <w:t>.Б</w:t>
            </w:r>
            <w:proofErr w:type="gramEnd"/>
            <w:r>
              <w:rPr>
                <w:rFonts w:ascii="Times New Roman" w:hAnsi="Times New Roman"/>
                <w:sz w:val="24"/>
                <w:szCs w:val="24"/>
              </w:rPr>
              <w:t>отаническое</w:t>
            </w:r>
          </w:p>
        </w:tc>
        <w:tc>
          <w:tcPr>
            <w:tcW w:w="1407"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bdr w:val="none" w:sz="0" w:space="0" w:color="auto" w:frame="1"/>
              </w:rPr>
              <w:t>Администрация Ботанического сельского поселения</w:t>
            </w:r>
          </w:p>
        </w:tc>
        <w:tc>
          <w:tcPr>
            <w:tcW w:w="1109"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2015-2018</w:t>
            </w:r>
          </w:p>
        </w:tc>
        <w:tc>
          <w:tcPr>
            <w:tcW w:w="919"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Pr>
                <w:rFonts w:ascii="Times New Roman" w:hAnsi="Times New Roman"/>
                <w:sz w:val="24"/>
                <w:szCs w:val="24"/>
              </w:rPr>
              <w:t>0,0</w:t>
            </w: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366E01" w:rsidRDefault="00F231BF" w:rsidP="00FB3014">
            <w:pPr>
              <w:spacing w:after="0" w:line="218" w:lineRule="atLeast"/>
              <w:jc w:val="center"/>
              <w:rPr>
                <w:rFonts w:ascii="Times New Roman" w:hAnsi="Times New Roman"/>
                <w:sz w:val="20"/>
                <w:szCs w:val="20"/>
              </w:rPr>
            </w:pPr>
          </w:p>
          <w:p w:rsidR="00F231BF" w:rsidRDefault="00F231BF" w:rsidP="00FB3014">
            <w:pPr>
              <w:rPr>
                <w:rFonts w:ascii="Times New Roman" w:hAnsi="Times New Roman"/>
                <w:sz w:val="20"/>
                <w:szCs w:val="20"/>
              </w:rPr>
            </w:pPr>
          </w:p>
          <w:p w:rsidR="00F231BF" w:rsidRPr="00366E01" w:rsidRDefault="00F231BF" w:rsidP="00FB3014">
            <w:pPr>
              <w:rPr>
                <w:rFonts w:ascii="Times New Roman" w:hAnsi="Times New Roman"/>
                <w:sz w:val="20"/>
                <w:szCs w:val="20"/>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Pr>
                <w:rFonts w:ascii="Times New Roman" w:hAnsi="Times New Roman"/>
                <w:sz w:val="24"/>
                <w:szCs w:val="24"/>
              </w:rPr>
              <w:t>2,6</w:t>
            </w:r>
          </w:p>
        </w:tc>
        <w:tc>
          <w:tcPr>
            <w:tcW w:w="2341" w:type="dxa"/>
            <w:gridSpan w:val="2"/>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Pr>
                <w:rFonts w:ascii="Times New Roman" w:hAnsi="Times New Roman"/>
                <w:sz w:val="24"/>
                <w:szCs w:val="24"/>
              </w:rPr>
              <w:t>Содержание и благоустройство детских игровых площадок</w:t>
            </w:r>
          </w:p>
        </w:tc>
        <w:tc>
          <w:tcPr>
            <w:tcW w:w="1407"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bdr w:val="none" w:sz="0" w:space="0" w:color="auto" w:frame="1"/>
              </w:rPr>
              <w:t>Администрация Ботанического сельского поселения</w:t>
            </w:r>
          </w:p>
        </w:tc>
        <w:tc>
          <w:tcPr>
            <w:tcW w:w="1109"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2015-2018</w:t>
            </w:r>
          </w:p>
        </w:tc>
        <w:tc>
          <w:tcPr>
            <w:tcW w:w="919" w:type="dxa"/>
            <w:tcBorders>
              <w:top w:val="single" w:sz="4" w:space="0" w:color="000000"/>
              <w:left w:val="single" w:sz="4" w:space="0" w:color="000000"/>
              <w:bottom w:val="single" w:sz="4" w:space="0" w:color="000000"/>
              <w:right w:val="single" w:sz="4" w:space="0" w:color="000000"/>
            </w:tcBorders>
            <w:vAlign w:val="center"/>
          </w:tcPr>
          <w:p w:rsidR="00F231BF" w:rsidRDefault="00F231BF" w:rsidP="00FB3014">
            <w:pPr>
              <w:spacing w:after="0" w:line="240" w:lineRule="auto"/>
              <w:rPr>
                <w:rFonts w:ascii="Times New Roman" w:hAnsi="Times New Roman"/>
                <w:sz w:val="24"/>
                <w:szCs w:val="24"/>
              </w:rPr>
            </w:pPr>
            <w:r>
              <w:rPr>
                <w:rFonts w:ascii="Times New Roman" w:hAnsi="Times New Roman"/>
                <w:sz w:val="24"/>
                <w:szCs w:val="24"/>
              </w:rPr>
              <w:t>0,0</w:t>
            </w: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Default="00F231BF" w:rsidP="00FB3014">
            <w:pPr>
              <w:spacing w:after="0" w:line="218" w:lineRule="atLeast"/>
              <w:jc w:val="center"/>
              <w:rPr>
                <w:rFonts w:ascii="Times New Roman" w:hAnsi="Times New Roman"/>
                <w:sz w:val="20"/>
                <w:szCs w:val="20"/>
              </w:rPr>
            </w:pPr>
          </w:p>
          <w:p w:rsidR="00F231BF" w:rsidRDefault="00F231BF" w:rsidP="00FB3014">
            <w:pPr>
              <w:spacing w:after="0" w:line="218" w:lineRule="atLeast"/>
              <w:jc w:val="center"/>
              <w:rPr>
                <w:rFonts w:ascii="Times New Roman" w:hAnsi="Times New Roman"/>
                <w:sz w:val="20"/>
                <w:szCs w:val="20"/>
              </w:rPr>
            </w:pPr>
          </w:p>
          <w:p w:rsidR="00F231BF" w:rsidRDefault="00F231BF" w:rsidP="00FB3014">
            <w:pPr>
              <w:spacing w:after="0" w:line="218" w:lineRule="atLeast"/>
              <w:jc w:val="center"/>
              <w:rPr>
                <w:rFonts w:ascii="Times New Roman" w:hAnsi="Times New Roman"/>
                <w:sz w:val="20"/>
                <w:szCs w:val="20"/>
              </w:rPr>
            </w:pPr>
          </w:p>
          <w:p w:rsidR="00F231BF" w:rsidRPr="00366E01" w:rsidRDefault="00F231BF" w:rsidP="00FB3014">
            <w:pPr>
              <w:spacing w:after="0" w:line="218" w:lineRule="atLeast"/>
              <w:jc w:val="center"/>
              <w:rPr>
                <w:rFonts w:ascii="Times New Roman" w:hAnsi="Times New Roman"/>
                <w:sz w:val="20"/>
                <w:szCs w:val="20"/>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2.</w:t>
            </w:r>
            <w:r>
              <w:rPr>
                <w:rFonts w:ascii="Times New Roman" w:hAnsi="Times New Roman"/>
                <w:sz w:val="24"/>
                <w:szCs w:val="24"/>
              </w:rPr>
              <w:t>7</w:t>
            </w:r>
          </w:p>
        </w:tc>
        <w:tc>
          <w:tcPr>
            <w:tcW w:w="2341" w:type="dxa"/>
            <w:gridSpan w:val="2"/>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 xml:space="preserve">Приобретение </w:t>
            </w:r>
            <w:proofErr w:type="spellStart"/>
            <w:r>
              <w:rPr>
                <w:rFonts w:ascii="Times New Roman" w:hAnsi="Times New Roman"/>
                <w:sz w:val="24"/>
                <w:szCs w:val="24"/>
              </w:rPr>
              <w:t>сетки-рабицы</w:t>
            </w:r>
            <w:proofErr w:type="spellEnd"/>
            <w:r>
              <w:rPr>
                <w:rFonts w:ascii="Times New Roman" w:hAnsi="Times New Roman"/>
                <w:sz w:val="24"/>
                <w:szCs w:val="24"/>
              </w:rPr>
              <w:t xml:space="preserve"> для ограждения детских игровых площадок</w:t>
            </w:r>
          </w:p>
        </w:tc>
        <w:tc>
          <w:tcPr>
            <w:tcW w:w="1407"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bdr w:val="none" w:sz="0" w:space="0" w:color="auto" w:frame="1"/>
              </w:rPr>
              <w:t>Администрация Ботанического сельского поселения</w:t>
            </w:r>
          </w:p>
        </w:tc>
        <w:tc>
          <w:tcPr>
            <w:tcW w:w="1109"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2015-2018</w:t>
            </w:r>
          </w:p>
        </w:tc>
        <w:tc>
          <w:tcPr>
            <w:tcW w:w="919"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Pr>
                <w:rFonts w:ascii="Times New Roman" w:hAnsi="Times New Roman"/>
                <w:sz w:val="24"/>
                <w:szCs w:val="24"/>
              </w:rPr>
              <w:t>0,0</w:t>
            </w: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Default="00F231BF" w:rsidP="00FB3014">
            <w:pPr>
              <w:spacing w:after="0" w:line="218" w:lineRule="atLeast"/>
              <w:jc w:val="center"/>
              <w:rPr>
                <w:rFonts w:ascii="Times New Roman" w:hAnsi="Times New Roman"/>
                <w:sz w:val="20"/>
                <w:szCs w:val="20"/>
              </w:rPr>
            </w:pPr>
          </w:p>
          <w:p w:rsidR="00F231BF" w:rsidRDefault="00F231BF" w:rsidP="00FB3014">
            <w:pPr>
              <w:spacing w:after="0" w:line="218" w:lineRule="atLeast"/>
              <w:jc w:val="center"/>
              <w:rPr>
                <w:rFonts w:ascii="Times New Roman" w:hAnsi="Times New Roman"/>
                <w:sz w:val="20"/>
                <w:szCs w:val="20"/>
              </w:rPr>
            </w:pPr>
          </w:p>
          <w:p w:rsidR="00F231BF" w:rsidRDefault="00F231BF" w:rsidP="00FB3014">
            <w:pPr>
              <w:spacing w:after="0" w:line="218" w:lineRule="atLeast"/>
              <w:jc w:val="center"/>
              <w:rPr>
                <w:rFonts w:ascii="Times New Roman" w:hAnsi="Times New Roman"/>
                <w:sz w:val="20"/>
                <w:szCs w:val="20"/>
              </w:rPr>
            </w:pPr>
          </w:p>
          <w:p w:rsidR="00F231BF" w:rsidRPr="00366E01" w:rsidRDefault="00F231BF" w:rsidP="00FB3014">
            <w:pPr>
              <w:spacing w:after="0" w:line="218" w:lineRule="atLeast"/>
              <w:jc w:val="center"/>
              <w:rPr>
                <w:rFonts w:ascii="Times New Roman" w:hAnsi="Times New Roman"/>
                <w:sz w:val="20"/>
                <w:szCs w:val="20"/>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9047" w:type="dxa"/>
            <w:gridSpan w:val="10"/>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Задача 3. Национально-патриотическое, эстетическое, трудовое воспитание</w:t>
            </w:r>
          </w:p>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3.1</w:t>
            </w:r>
          </w:p>
        </w:tc>
        <w:tc>
          <w:tcPr>
            <w:tcW w:w="2341" w:type="dxa"/>
            <w:gridSpan w:val="2"/>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Конкурс детского рисунка на асфальте «Пусть всегда будет солнце»</w:t>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c>
        <w:tc>
          <w:tcPr>
            <w:tcW w:w="1407"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r w:rsidRPr="0082520D">
              <w:rPr>
                <w:rFonts w:ascii="Times New Roman" w:hAnsi="Times New Roman"/>
                <w:sz w:val="24"/>
                <w:szCs w:val="24"/>
              </w:rPr>
              <w:t>Ботанический СДК</w:t>
            </w:r>
          </w:p>
          <w:p w:rsidR="00F231BF" w:rsidRPr="0082520D" w:rsidRDefault="00F231BF" w:rsidP="00FB3014">
            <w:pPr>
              <w:spacing w:after="0" w:line="218" w:lineRule="atLeast"/>
              <w:jc w:val="center"/>
              <w:rPr>
                <w:rFonts w:ascii="Times New Roman" w:hAnsi="Times New Roman"/>
                <w:sz w:val="24"/>
                <w:szCs w:val="24"/>
              </w:rPr>
            </w:pPr>
          </w:p>
        </w:tc>
        <w:tc>
          <w:tcPr>
            <w:tcW w:w="110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2015-2018</w:t>
            </w:r>
          </w:p>
        </w:tc>
        <w:tc>
          <w:tcPr>
            <w:tcW w:w="91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r>
              <w:rPr>
                <w:rFonts w:ascii="Times New Roman" w:hAnsi="Times New Roman"/>
                <w:sz w:val="24"/>
                <w:szCs w:val="24"/>
              </w:rPr>
              <w:t>0,7</w:t>
            </w:r>
          </w:p>
          <w:p w:rsidR="00F231BF" w:rsidRPr="0082520D" w:rsidRDefault="00F231BF" w:rsidP="00FB3014">
            <w:pPr>
              <w:spacing w:after="0" w:line="218" w:lineRule="atLeast"/>
              <w:jc w:val="center"/>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Местный бюджет</w:t>
            </w: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0,2</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0,2</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0,3</w:t>
            </w: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1" w:type="dxa"/>
            <w:gridSpan w:val="2"/>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1" w:type="dxa"/>
            <w:gridSpan w:val="2"/>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ВСЕГО:</w:t>
            </w: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3.2</w:t>
            </w:r>
          </w:p>
        </w:tc>
        <w:tc>
          <w:tcPr>
            <w:tcW w:w="2341" w:type="dxa"/>
            <w:gridSpan w:val="2"/>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Pr>
                <w:rFonts w:ascii="Times New Roman" w:hAnsi="Times New Roman"/>
                <w:sz w:val="24"/>
                <w:szCs w:val="24"/>
              </w:rPr>
              <w:t>Детский праздник «До свиданья</w:t>
            </w:r>
            <w:r w:rsidRPr="0082520D">
              <w:rPr>
                <w:rFonts w:ascii="Times New Roman" w:hAnsi="Times New Roman"/>
                <w:sz w:val="24"/>
                <w:szCs w:val="24"/>
              </w:rPr>
              <w:t xml:space="preserve"> детский сад»</w:t>
            </w:r>
          </w:p>
        </w:tc>
        <w:tc>
          <w:tcPr>
            <w:tcW w:w="1407"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 xml:space="preserve">Детские сады сел Ботаническое и </w:t>
            </w:r>
            <w:proofErr w:type="gramStart"/>
            <w:r w:rsidRPr="0082520D">
              <w:rPr>
                <w:rFonts w:ascii="Times New Roman" w:hAnsi="Times New Roman"/>
                <w:sz w:val="24"/>
                <w:szCs w:val="24"/>
              </w:rPr>
              <w:t>Кумово</w:t>
            </w:r>
            <w:proofErr w:type="gramEnd"/>
          </w:p>
        </w:tc>
        <w:tc>
          <w:tcPr>
            <w:tcW w:w="1109"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2015-2018</w:t>
            </w:r>
          </w:p>
        </w:tc>
        <w:tc>
          <w:tcPr>
            <w:tcW w:w="919"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jc w:val="center"/>
              <w:rPr>
                <w:rFonts w:ascii="Times New Roman" w:hAnsi="Times New Roman"/>
                <w:sz w:val="24"/>
                <w:szCs w:val="24"/>
              </w:rPr>
            </w:pPr>
            <w:r>
              <w:rPr>
                <w:rFonts w:ascii="Times New Roman" w:hAnsi="Times New Roman"/>
                <w:sz w:val="24"/>
                <w:szCs w:val="24"/>
              </w:rPr>
              <w:t>15,0</w:t>
            </w: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r w:rsidRPr="0082520D">
              <w:rPr>
                <w:rFonts w:ascii="Times New Roman" w:hAnsi="Times New Roman"/>
                <w:sz w:val="24"/>
                <w:szCs w:val="24"/>
                <w:bdr w:val="none" w:sz="0" w:space="0" w:color="auto" w:frame="1"/>
              </w:rPr>
              <w:t>Местный бюджет</w:t>
            </w:r>
          </w:p>
        </w:tc>
        <w:tc>
          <w:tcPr>
            <w:tcW w:w="421"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5,0</w:t>
            </w:r>
          </w:p>
        </w:tc>
        <w:tc>
          <w:tcPr>
            <w:tcW w:w="419" w:type="dxa"/>
            <w:tcBorders>
              <w:top w:val="single" w:sz="4" w:space="0" w:color="000000"/>
              <w:left w:val="single" w:sz="4" w:space="0" w:color="000000"/>
              <w:bottom w:val="single" w:sz="4" w:space="0" w:color="000000"/>
              <w:right w:val="single" w:sz="4" w:space="0" w:color="000000"/>
            </w:tcBorders>
          </w:tcPr>
          <w:p w:rsidR="00F231BF" w:rsidRPr="00C37744" w:rsidRDefault="00F231BF" w:rsidP="00FB3014">
            <w:pPr>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C37744" w:rsidRDefault="00F231BF" w:rsidP="00FB3014">
            <w:pPr>
              <w:jc w:val="center"/>
              <w:rPr>
                <w:rFonts w:ascii="Times New Roman" w:hAnsi="Times New Roman"/>
                <w:sz w:val="24"/>
                <w:szCs w:val="24"/>
              </w:rPr>
            </w:pPr>
            <w:r w:rsidRPr="0082520D">
              <w:rPr>
                <w:rFonts w:ascii="Times New Roman" w:hAnsi="Times New Roman"/>
                <w:sz w:val="24"/>
                <w:szCs w:val="24"/>
              </w:rPr>
              <w:t>5,0</w:t>
            </w:r>
          </w:p>
        </w:tc>
        <w:tc>
          <w:tcPr>
            <w:tcW w:w="419" w:type="dxa"/>
            <w:tcBorders>
              <w:top w:val="single" w:sz="4" w:space="0" w:color="000000"/>
              <w:left w:val="single" w:sz="4" w:space="0" w:color="000000"/>
              <w:bottom w:val="single" w:sz="4" w:space="0" w:color="000000"/>
              <w:right w:val="single" w:sz="4" w:space="0" w:color="000000"/>
            </w:tcBorders>
          </w:tcPr>
          <w:p w:rsidR="00F231BF" w:rsidRPr="00C37744" w:rsidRDefault="00F231BF" w:rsidP="00FB3014">
            <w:pPr>
              <w:jc w:val="center"/>
              <w:rPr>
                <w:rFonts w:ascii="Times New Roman" w:hAnsi="Times New Roman"/>
                <w:sz w:val="24"/>
                <w:szCs w:val="24"/>
              </w:rPr>
            </w:pPr>
            <w:r w:rsidRPr="0082520D">
              <w:rPr>
                <w:rFonts w:ascii="Times New Roman" w:hAnsi="Times New Roman"/>
                <w:sz w:val="24"/>
                <w:szCs w:val="24"/>
              </w:rPr>
              <w:t>5,0</w:t>
            </w:r>
          </w:p>
        </w:tc>
      </w:tr>
    </w:tbl>
    <w:p w:rsidR="00F231BF" w:rsidRDefault="00F231BF" w:rsidP="00F231BF">
      <w:pPr>
        <w:jc w:val="both"/>
        <w:rPr>
          <w:rFonts w:ascii="Times New Roman" w:hAnsi="Times New Roman"/>
          <w:sz w:val="28"/>
          <w:szCs w:val="28"/>
          <w:bdr w:val="none" w:sz="0" w:space="0" w:color="auto" w:frame="1"/>
        </w:rPr>
      </w:pPr>
    </w:p>
    <w:p w:rsidR="00F231BF" w:rsidRDefault="00F231BF" w:rsidP="00F231BF">
      <w:pPr>
        <w:spacing w:after="0" w:line="240" w:lineRule="auto"/>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 xml:space="preserve">2. Остальные разделы </w:t>
      </w:r>
      <w:r>
        <w:rPr>
          <w:rFonts w:ascii="Times New Roman" w:hAnsi="Times New Roman"/>
          <w:sz w:val="28"/>
          <w:szCs w:val="28"/>
        </w:rPr>
        <w:t xml:space="preserve">муниципальной </w:t>
      </w:r>
      <w:r w:rsidRPr="00E41CA7">
        <w:rPr>
          <w:rFonts w:ascii="Times New Roman" w:hAnsi="Times New Roman"/>
          <w:bCs/>
          <w:sz w:val="28"/>
          <w:szCs w:val="28"/>
        </w:rPr>
        <w:t>целев</w:t>
      </w:r>
      <w:r>
        <w:rPr>
          <w:rFonts w:ascii="Times New Roman" w:hAnsi="Times New Roman"/>
          <w:bCs/>
          <w:sz w:val="28"/>
          <w:szCs w:val="28"/>
        </w:rPr>
        <w:t>ой</w:t>
      </w:r>
      <w:r w:rsidRPr="00E41CA7">
        <w:rPr>
          <w:rFonts w:ascii="Times New Roman" w:hAnsi="Times New Roman"/>
          <w:iCs/>
          <w:sz w:val="28"/>
          <w:szCs w:val="28"/>
        </w:rPr>
        <w:t xml:space="preserve"> </w:t>
      </w:r>
      <w:r w:rsidRPr="00E41CA7">
        <w:rPr>
          <w:rFonts w:ascii="Times New Roman" w:hAnsi="Times New Roman"/>
          <w:bCs/>
          <w:sz w:val="28"/>
          <w:szCs w:val="28"/>
        </w:rPr>
        <w:t>программ</w:t>
      </w:r>
      <w:r>
        <w:rPr>
          <w:rFonts w:ascii="Times New Roman" w:hAnsi="Times New Roman"/>
          <w:bCs/>
          <w:sz w:val="28"/>
          <w:szCs w:val="28"/>
        </w:rPr>
        <w:t xml:space="preserve">ы </w:t>
      </w:r>
      <w:r w:rsidRPr="00E41CA7">
        <w:rPr>
          <w:rFonts w:ascii="Times New Roman" w:hAnsi="Times New Roman"/>
          <w:b/>
          <w:i/>
          <w:sz w:val="28"/>
          <w:szCs w:val="28"/>
          <w:bdr w:val="none" w:sz="0" w:space="0" w:color="auto" w:frame="1"/>
        </w:rPr>
        <w:t>«</w:t>
      </w:r>
      <w:r>
        <w:rPr>
          <w:rFonts w:ascii="Times New Roman" w:hAnsi="Times New Roman"/>
          <w:sz w:val="28"/>
          <w:szCs w:val="28"/>
          <w:bdr w:val="none" w:sz="0" w:space="0" w:color="auto" w:frame="1"/>
        </w:rPr>
        <w:t xml:space="preserve">Организация и проведение досуговых  мероприятий  для детей и подростков </w:t>
      </w:r>
      <w:r w:rsidRPr="00E41CA7">
        <w:rPr>
          <w:rFonts w:ascii="Times New Roman" w:hAnsi="Times New Roman"/>
          <w:sz w:val="28"/>
          <w:szCs w:val="28"/>
          <w:bdr w:val="none" w:sz="0" w:space="0" w:color="auto" w:frame="1"/>
        </w:rPr>
        <w:t xml:space="preserve">Ботанического сельского поселения на  2015 - </w:t>
      </w:r>
      <w:smartTag w:uri="urn:schemas-microsoft-com:office:smarttags" w:element="metricconverter">
        <w:smartTagPr>
          <w:attr w:name="ProductID" w:val="2018 г"/>
        </w:smartTagPr>
        <w:r w:rsidRPr="00E41CA7">
          <w:rPr>
            <w:rFonts w:ascii="Times New Roman" w:hAnsi="Times New Roman"/>
            <w:sz w:val="28"/>
            <w:szCs w:val="28"/>
            <w:bdr w:val="none" w:sz="0" w:space="0" w:color="auto" w:frame="1"/>
          </w:rPr>
          <w:t>2018 г</w:t>
        </w:r>
      </w:smartTag>
      <w:proofErr w:type="gramStart"/>
      <w:r w:rsidRPr="00E41CA7">
        <w:rPr>
          <w:rFonts w:ascii="Times New Roman" w:hAnsi="Times New Roman"/>
          <w:sz w:val="28"/>
          <w:szCs w:val="28"/>
          <w:bdr w:val="none" w:sz="0" w:space="0" w:color="auto" w:frame="1"/>
        </w:rPr>
        <w:t>.г</w:t>
      </w:r>
      <w:proofErr w:type="gramEnd"/>
      <w:r w:rsidRPr="00E41CA7">
        <w:rPr>
          <w:rFonts w:ascii="Times New Roman" w:hAnsi="Times New Roman"/>
          <w:sz w:val="28"/>
          <w:szCs w:val="28"/>
          <w:bdr w:val="none" w:sz="0" w:space="0" w:color="auto" w:frame="1"/>
        </w:rPr>
        <w:t>»</w:t>
      </w:r>
      <w:r>
        <w:rPr>
          <w:rFonts w:ascii="Times New Roman" w:hAnsi="Times New Roman"/>
          <w:sz w:val="28"/>
          <w:szCs w:val="28"/>
          <w:bdr w:val="none" w:sz="0" w:space="0" w:color="auto" w:frame="1"/>
        </w:rPr>
        <w:t xml:space="preserve"> остаются без изменения.</w:t>
      </w:r>
    </w:p>
    <w:p w:rsidR="00F231BF" w:rsidRPr="001333AF" w:rsidRDefault="00F231BF" w:rsidP="00F231BF">
      <w:pPr>
        <w:spacing w:after="0" w:line="240" w:lineRule="auto"/>
        <w:jc w:val="both"/>
        <w:rPr>
          <w:rFonts w:ascii="Times New Roman" w:hAnsi="Times New Roman"/>
          <w:sz w:val="28"/>
          <w:szCs w:val="28"/>
          <w:bdr w:val="none" w:sz="0" w:space="0" w:color="auto" w:frame="1"/>
        </w:rPr>
      </w:pPr>
      <w:r>
        <w:rPr>
          <w:rFonts w:ascii="Times New Roman" w:hAnsi="Times New Roman"/>
          <w:sz w:val="28"/>
          <w:szCs w:val="28"/>
          <w:bdr w:val="none" w:sz="0" w:space="0" w:color="auto" w:frame="1"/>
        </w:rPr>
        <w:t>3. Настоящее постановление вступает в силу с момента его обнародования.</w:t>
      </w:r>
    </w:p>
    <w:p w:rsidR="00F231BF" w:rsidRPr="00E41CA7" w:rsidRDefault="00F231BF" w:rsidP="00F231BF">
      <w:pPr>
        <w:spacing w:after="0" w:line="240" w:lineRule="auto"/>
        <w:jc w:val="both"/>
        <w:rPr>
          <w:rFonts w:ascii="Times New Roman" w:hAnsi="Times New Roman"/>
          <w:sz w:val="28"/>
          <w:szCs w:val="28"/>
          <w:bdr w:val="none" w:sz="0" w:space="0" w:color="auto" w:frame="1"/>
        </w:rPr>
      </w:pPr>
      <w:r>
        <w:rPr>
          <w:rFonts w:ascii="Times New Roman" w:hAnsi="Times New Roman"/>
          <w:sz w:val="28"/>
          <w:szCs w:val="28"/>
        </w:rPr>
        <w:t>4</w:t>
      </w:r>
      <w:r w:rsidRPr="00BA3925">
        <w:rPr>
          <w:rFonts w:ascii="Times New Roman" w:hAnsi="Times New Roman"/>
          <w:sz w:val="28"/>
          <w:szCs w:val="28"/>
        </w:rPr>
        <w:t>.</w:t>
      </w:r>
      <w:r>
        <w:rPr>
          <w:rFonts w:ascii="Times New Roman" w:hAnsi="Times New Roman"/>
          <w:sz w:val="28"/>
          <w:szCs w:val="28"/>
        </w:rPr>
        <w:t xml:space="preserve"> Настоящее постановление</w:t>
      </w:r>
      <w:r w:rsidRPr="00E41CA7">
        <w:rPr>
          <w:rFonts w:ascii="Times New Roman" w:hAnsi="Times New Roman"/>
          <w:sz w:val="28"/>
          <w:szCs w:val="28"/>
        </w:rPr>
        <w:t xml:space="preserve"> и приложение к нему </w:t>
      </w:r>
      <w:r>
        <w:rPr>
          <w:rFonts w:ascii="Times New Roman" w:hAnsi="Times New Roman"/>
          <w:sz w:val="28"/>
          <w:szCs w:val="28"/>
        </w:rPr>
        <w:t>о</w:t>
      </w:r>
      <w:r w:rsidRPr="00E41CA7">
        <w:rPr>
          <w:rFonts w:ascii="Times New Roman" w:hAnsi="Times New Roman"/>
          <w:sz w:val="28"/>
          <w:szCs w:val="28"/>
        </w:rPr>
        <w:t>бнародовать</w:t>
      </w:r>
      <w:r>
        <w:rPr>
          <w:rFonts w:ascii="Times New Roman" w:hAnsi="Times New Roman"/>
          <w:sz w:val="28"/>
          <w:szCs w:val="28"/>
        </w:rPr>
        <w:t xml:space="preserve"> путем размещения</w:t>
      </w:r>
      <w:r w:rsidRPr="00E41CA7">
        <w:rPr>
          <w:rFonts w:ascii="Times New Roman" w:hAnsi="Times New Roman"/>
          <w:sz w:val="28"/>
          <w:szCs w:val="28"/>
        </w:rPr>
        <w:t xml:space="preserve"> на </w:t>
      </w:r>
      <w:r>
        <w:rPr>
          <w:rFonts w:ascii="Times New Roman" w:hAnsi="Times New Roman"/>
          <w:sz w:val="28"/>
          <w:szCs w:val="28"/>
        </w:rPr>
        <w:t>информационном стенде а</w:t>
      </w:r>
      <w:r w:rsidRPr="00E41CA7">
        <w:rPr>
          <w:rFonts w:ascii="Times New Roman" w:hAnsi="Times New Roman"/>
          <w:sz w:val="28"/>
          <w:szCs w:val="28"/>
        </w:rPr>
        <w:t>дминистра</w:t>
      </w:r>
      <w:r>
        <w:rPr>
          <w:rFonts w:ascii="Times New Roman" w:hAnsi="Times New Roman"/>
          <w:sz w:val="28"/>
          <w:szCs w:val="28"/>
        </w:rPr>
        <w:t>ц</w:t>
      </w:r>
      <w:r w:rsidRPr="00E41CA7">
        <w:rPr>
          <w:rFonts w:ascii="Times New Roman" w:hAnsi="Times New Roman"/>
          <w:sz w:val="28"/>
          <w:szCs w:val="28"/>
        </w:rPr>
        <w:t>ии Ботанического сельского поселения.</w:t>
      </w:r>
    </w:p>
    <w:p w:rsidR="00F231BF" w:rsidRDefault="00F231BF" w:rsidP="00F231BF">
      <w:pPr>
        <w:pStyle w:val="a4"/>
        <w:rPr>
          <w:b/>
          <w:sz w:val="28"/>
          <w:szCs w:val="28"/>
        </w:rPr>
      </w:pPr>
      <w:r>
        <w:rPr>
          <w:rFonts w:ascii="Times New Roman CYR" w:hAnsi="Times New Roman CYR"/>
          <w:sz w:val="28"/>
          <w:szCs w:val="28"/>
        </w:rPr>
        <w:t>5</w:t>
      </w:r>
      <w:r w:rsidRPr="005E70E1">
        <w:rPr>
          <w:sz w:val="28"/>
          <w:szCs w:val="28"/>
        </w:rPr>
        <w:t xml:space="preserve">. </w:t>
      </w:r>
      <w:proofErr w:type="gramStart"/>
      <w:r w:rsidRPr="005E70E1">
        <w:rPr>
          <w:sz w:val="28"/>
          <w:szCs w:val="28"/>
        </w:rPr>
        <w:t>Контроль за</w:t>
      </w:r>
      <w:proofErr w:type="gramEnd"/>
      <w:r w:rsidRPr="005E70E1">
        <w:rPr>
          <w:sz w:val="28"/>
          <w:szCs w:val="28"/>
        </w:rPr>
        <w:t xml:space="preserve"> исполнением настоящего постановления оставляю за с</w:t>
      </w:r>
      <w:r w:rsidRPr="005E70E1">
        <w:rPr>
          <w:sz w:val="28"/>
          <w:szCs w:val="28"/>
        </w:rPr>
        <w:t>о</w:t>
      </w:r>
      <w:r w:rsidRPr="005E70E1">
        <w:rPr>
          <w:sz w:val="28"/>
          <w:szCs w:val="28"/>
        </w:rPr>
        <w:t>бой.</w:t>
      </w:r>
    </w:p>
    <w:p w:rsidR="00F231BF" w:rsidRDefault="00F231BF" w:rsidP="00F231BF">
      <w:pPr>
        <w:pStyle w:val="a4"/>
        <w:rPr>
          <w:b/>
          <w:sz w:val="28"/>
          <w:szCs w:val="28"/>
        </w:rPr>
      </w:pPr>
    </w:p>
    <w:p w:rsidR="00F231BF" w:rsidRDefault="00F231BF" w:rsidP="00F231BF">
      <w:pPr>
        <w:pStyle w:val="a4"/>
        <w:rPr>
          <w:sz w:val="28"/>
          <w:szCs w:val="28"/>
        </w:rPr>
      </w:pPr>
    </w:p>
    <w:p w:rsidR="00F231BF" w:rsidRPr="001333AF" w:rsidRDefault="00F231BF" w:rsidP="00F231BF">
      <w:pPr>
        <w:pStyle w:val="a4"/>
        <w:rPr>
          <w:sz w:val="28"/>
          <w:szCs w:val="28"/>
        </w:rPr>
      </w:pPr>
      <w:r w:rsidRPr="001333AF">
        <w:rPr>
          <w:sz w:val="28"/>
          <w:szCs w:val="28"/>
        </w:rPr>
        <w:t>Председатель Ботаническ</w:t>
      </w:r>
      <w:r w:rsidRPr="001333AF">
        <w:rPr>
          <w:sz w:val="28"/>
          <w:szCs w:val="28"/>
        </w:rPr>
        <w:t>о</w:t>
      </w:r>
      <w:r w:rsidRPr="001333AF">
        <w:rPr>
          <w:sz w:val="28"/>
          <w:szCs w:val="28"/>
        </w:rPr>
        <w:t>го</w:t>
      </w:r>
    </w:p>
    <w:p w:rsidR="00F231BF" w:rsidRPr="001333AF" w:rsidRDefault="00F231BF" w:rsidP="00F231BF">
      <w:pPr>
        <w:pStyle w:val="a4"/>
        <w:rPr>
          <w:sz w:val="28"/>
          <w:szCs w:val="28"/>
        </w:rPr>
      </w:pPr>
      <w:r w:rsidRPr="001333AF">
        <w:rPr>
          <w:sz w:val="28"/>
          <w:szCs w:val="28"/>
        </w:rPr>
        <w:t>сельского совета - глава администрации</w:t>
      </w:r>
    </w:p>
    <w:p w:rsidR="00F231BF" w:rsidRPr="001333AF" w:rsidRDefault="00F231BF" w:rsidP="00F231BF">
      <w:pPr>
        <w:pStyle w:val="ConsPlusNormal"/>
        <w:widowControl/>
        <w:spacing w:line="360" w:lineRule="auto"/>
        <w:ind w:firstLine="0"/>
        <w:jc w:val="both"/>
        <w:outlineLvl w:val="1"/>
        <w:rPr>
          <w:rFonts w:ascii="Times New Roman" w:hAnsi="Times New Roman" w:cs="Times New Roman"/>
          <w:sz w:val="28"/>
          <w:szCs w:val="28"/>
        </w:rPr>
      </w:pPr>
      <w:r w:rsidRPr="001333AF">
        <w:rPr>
          <w:rFonts w:ascii="Times New Roman" w:hAnsi="Times New Roman" w:cs="Times New Roman"/>
          <w:sz w:val="28"/>
          <w:szCs w:val="28"/>
        </w:rPr>
        <w:t>Ботанического сельского поселения</w:t>
      </w:r>
      <w:r w:rsidRPr="001333AF">
        <w:t xml:space="preserve">                                                 </w:t>
      </w:r>
      <w:r>
        <w:rPr>
          <w:rFonts w:ascii="Times New Roman" w:hAnsi="Times New Roman" w:cs="Times New Roman"/>
          <w:sz w:val="28"/>
          <w:szCs w:val="28"/>
        </w:rPr>
        <w:t xml:space="preserve">М.А. </w:t>
      </w:r>
      <w:proofErr w:type="spellStart"/>
      <w:r>
        <w:rPr>
          <w:rFonts w:ascii="Times New Roman" w:hAnsi="Times New Roman" w:cs="Times New Roman"/>
          <w:sz w:val="28"/>
          <w:szCs w:val="28"/>
        </w:rPr>
        <w:t>Власевская</w:t>
      </w:r>
      <w:proofErr w:type="spellEnd"/>
    </w:p>
    <w:p w:rsidR="00F231BF" w:rsidRDefault="00F231BF" w:rsidP="00F231BF">
      <w:pPr>
        <w:spacing w:after="0" w:line="240" w:lineRule="auto"/>
        <w:rPr>
          <w:rFonts w:ascii="Times New Roman" w:hAnsi="Times New Roman"/>
          <w:sz w:val="28"/>
          <w:szCs w:val="28"/>
          <w:lang w:eastAsia="ar-SA"/>
        </w:rPr>
      </w:pPr>
    </w:p>
    <w:p w:rsidR="00F231BF" w:rsidRPr="0082520D" w:rsidRDefault="00F231BF" w:rsidP="00F231BF">
      <w:pPr>
        <w:spacing w:after="0" w:line="240" w:lineRule="auto"/>
        <w:jc w:val="right"/>
        <w:rPr>
          <w:rFonts w:ascii="Times New Roman" w:hAnsi="Times New Roman"/>
          <w:sz w:val="24"/>
          <w:szCs w:val="24"/>
        </w:rPr>
      </w:pPr>
      <w:r>
        <w:rPr>
          <w:rFonts w:ascii="Times New Roman" w:hAnsi="Times New Roman"/>
          <w:sz w:val="28"/>
          <w:szCs w:val="28"/>
          <w:lang w:eastAsia="ar-SA"/>
        </w:rPr>
        <w:t xml:space="preserve">                                                                                             </w:t>
      </w:r>
    </w:p>
    <w:p w:rsidR="00F231BF" w:rsidRDefault="00F231BF" w:rsidP="00F231BF">
      <w:pPr>
        <w:spacing w:after="0" w:line="240" w:lineRule="auto"/>
        <w:jc w:val="right"/>
        <w:rPr>
          <w:rFonts w:ascii="Times New Roman" w:hAnsi="Times New Roman"/>
          <w:sz w:val="24"/>
          <w:szCs w:val="24"/>
        </w:rPr>
      </w:pPr>
      <w:r>
        <w:rPr>
          <w:rFonts w:ascii="Times New Roman" w:hAnsi="Times New Roman"/>
          <w:sz w:val="28"/>
          <w:szCs w:val="28"/>
          <w:lang w:eastAsia="ar-SA"/>
        </w:rPr>
        <w:t xml:space="preserve">                                                                                             </w:t>
      </w:r>
      <w:r w:rsidRPr="0082520D">
        <w:rPr>
          <w:rFonts w:ascii="Times New Roman" w:hAnsi="Times New Roman"/>
          <w:sz w:val="24"/>
          <w:szCs w:val="24"/>
        </w:rPr>
        <w:t>приложение</w:t>
      </w:r>
      <w:r>
        <w:rPr>
          <w:rFonts w:ascii="Times New Roman" w:hAnsi="Times New Roman"/>
          <w:sz w:val="24"/>
          <w:szCs w:val="24"/>
        </w:rPr>
        <w:t xml:space="preserve"> </w:t>
      </w:r>
      <w:proofErr w:type="gramStart"/>
      <w:r>
        <w:rPr>
          <w:rFonts w:ascii="Times New Roman" w:hAnsi="Times New Roman"/>
          <w:sz w:val="24"/>
          <w:szCs w:val="24"/>
        </w:rPr>
        <w:t>к</w:t>
      </w:r>
      <w:proofErr w:type="gramEnd"/>
    </w:p>
    <w:p w:rsidR="00F231BF" w:rsidRDefault="00F231BF" w:rsidP="00F231BF">
      <w:pPr>
        <w:spacing w:after="0" w:line="240" w:lineRule="auto"/>
        <w:jc w:val="right"/>
        <w:rPr>
          <w:rFonts w:ascii="Times New Roman" w:hAnsi="Times New Roman"/>
          <w:sz w:val="24"/>
          <w:szCs w:val="24"/>
        </w:rPr>
      </w:pPr>
      <w:r>
        <w:rPr>
          <w:rFonts w:ascii="Times New Roman" w:hAnsi="Times New Roman"/>
          <w:sz w:val="24"/>
          <w:szCs w:val="24"/>
        </w:rPr>
        <w:t>постановлению  администрации</w:t>
      </w:r>
    </w:p>
    <w:p w:rsidR="00F231BF" w:rsidRDefault="00F231BF" w:rsidP="00F231BF">
      <w:pPr>
        <w:spacing w:after="0" w:line="240" w:lineRule="auto"/>
        <w:jc w:val="right"/>
        <w:rPr>
          <w:rFonts w:ascii="Times New Roman" w:hAnsi="Times New Roman"/>
          <w:sz w:val="24"/>
          <w:szCs w:val="24"/>
        </w:rPr>
      </w:pPr>
      <w:r>
        <w:rPr>
          <w:rFonts w:ascii="Times New Roman" w:hAnsi="Times New Roman"/>
          <w:sz w:val="24"/>
          <w:szCs w:val="24"/>
        </w:rPr>
        <w:t xml:space="preserve">Ботанического сельского </w:t>
      </w:r>
      <w:proofErr w:type="spellStart"/>
      <w:r>
        <w:rPr>
          <w:rFonts w:ascii="Times New Roman" w:hAnsi="Times New Roman"/>
          <w:sz w:val="24"/>
          <w:szCs w:val="24"/>
        </w:rPr>
        <w:t>пселения</w:t>
      </w:r>
      <w:proofErr w:type="spellEnd"/>
    </w:p>
    <w:p w:rsidR="00F231BF" w:rsidRPr="0082520D" w:rsidRDefault="00F231BF" w:rsidP="00F231BF">
      <w:pPr>
        <w:spacing w:after="0" w:line="240" w:lineRule="auto"/>
        <w:jc w:val="right"/>
        <w:rPr>
          <w:rFonts w:ascii="Times New Roman" w:hAnsi="Times New Roman"/>
          <w:sz w:val="24"/>
          <w:szCs w:val="24"/>
        </w:rPr>
      </w:pPr>
      <w:r>
        <w:rPr>
          <w:rFonts w:ascii="Times New Roman" w:hAnsi="Times New Roman"/>
          <w:sz w:val="24"/>
          <w:szCs w:val="24"/>
        </w:rPr>
        <w:t>№ 255 от 17.11.2016г.</w:t>
      </w:r>
    </w:p>
    <w:p w:rsidR="00F231BF" w:rsidRDefault="00F231BF" w:rsidP="00F231BF">
      <w:pPr>
        <w:spacing w:after="0" w:line="240" w:lineRule="auto"/>
        <w:jc w:val="right"/>
      </w:pPr>
      <w:r>
        <w:t xml:space="preserve">                                                                       </w:t>
      </w:r>
    </w:p>
    <w:p w:rsidR="00F231BF" w:rsidRPr="00A5262B" w:rsidRDefault="00F231BF" w:rsidP="00F231BF">
      <w:pPr>
        <w:pStyle w:val="a8"/>
        <w:ind w:left="34" w:right="0"/>
        <w:jc w:val="left"/>
        <w:rPr>
          <w:sz w:val="28"/>
          <w:szCs w:val="28"/>
          <w:lang w:val="ru-RU"/>
        </w:rPr>
      </w:pPr>
      <w:r w:rsidRPr="00A5262B">
        <w:rPr>
          <w:rFonts w:ascii="inherit" w:hAnsi="inherit" w:cs="Helvetica"/>
          <w:szCs w:val="24"/>
          <w:bdr w:val="none" w:sz="0" w:space="0" w:color="auto" w:frame="1"/>
          <w:lang w:val="ru-RU" w:eastAsia="ru-RU"/>
        </w:rPr>
        <w:br/>
      </w:r>
    </w:p>
    <w:p w:rsidR="00F231BF" w:rsidRPr="0082520D" w:rsidRDefault="00F231BF" w:rsidP="00F231BF">
      <w:pPr>
        <w:shd w:val="clear" w:color="auto" w:fill="FFFFFF"/>
        <w:spacing w:after="0" w:line="218" w:lineRule="atLeast"/>
        <w:jc w:val="center"/>
        <w:textAlignment w:val="top"/>
        <w:rPr>
          <w:rFonts w:ascii="Times New Roman" w:hAnsi="Times New Roman"/>
          <w:sz w:val="24"/>
          <w:szCs w:val="24"/>
        </w:rPr>
      </w:pPr>
      <w:r w:rsidRPr="0082520D">
        <w:rPr>
          <w:rFonts w:ascii="Times New Roman" w:hAnsi="Times New Roman"/>
          <w:sz w:val="24"/>
          <w:szCs w:val="24"/>
          <w:bdr w:val="none" w:sz="0" w:space="0" w:color="auto" w:frame="1"/>
        </w:rPr>
        <w:t>МУНИЦИПАЛЬНАЯ ЦЕЛЕВАЯ ПРОГРАММА</w:t>
      </w:r>
    </w:p>
    <w:p w:rsidR="00F231BF" w:rsidRDefault="00F231BF" w:rsidP="00F231BF">
      <w:r>
        <w:rPr>
          <w:rFonts w:ascii="Times New Roman" w:hAnsi="Times New Roman"/>
          <w:sz w:val="28"/>
          <w:szCs w:val="28"/>
          <w:bdr w:val="none" w:sz="0" w:space="0" w:color="auto" w:frame="1"/>
        </w:rPr>
        <w:t xml:space="preserve">«Организация и проведение досуговых  мероприятий  для детей и подростков </w:t>
      </w:r>
      <w:r w:rsidRPr="00E41CA7">
        <w:rPr>
          <w:rFonts w:ascii="Times New Roman" w:hAnsi="Times New Roman"/>
          <w:sz w:val="28"/>
          <w:szCs w:val="28"/>
          <w:bdr w:val="none" w:sz="0" w:space="0" w:color="auto" w:frame="1"/>
        </w:rPr>
        <w:t xml:space="preserve">Ботанического сельского поселения на  2015 - </w:t>
      </w:r>
      <w:smartTag w:uri="urn:schemas-microsoft-com:office:smarttags" w:element="metricconverter">
        <w:smartTagPr>
          <w:attr w:name="ProductID" w:val="2018 г"/>
        </w:smartTagPr>
        <w:r w:rsidRPr="00E41CA7">
          <w:rPr>
            <w:rFonts w:ascii="Times New Roman" w:hAnsi="Times New Roman"/>
            <w:sz w:val="28"/>
            <w:szCs w:val="28"/>
            <w:bdr w:val="none" w:sz="0" w:space="0" w:color="auto" w:frame="1"/>
          </w:rPr>
          <w:t>2018 г</w:t>
        </w:r>
      </w:smartTag>
      <w:proofErr w:type="gramStart"/>
      <w:r w:rsidRPr="00E41CA7">
        <w:rPr>
          <w:rFonts w:ascii="Times New Roman" w:hAnsi="Times New Roman"/>
          <w:sz w:val="28"/>
          <w:szCs w:val="28"/>
          <w:bdr w:val="none" w:sz="0" w:space="0" w:color="auto" w:frame="1"/>
        </w:rPr>
        <w:t>.г</w:t>
      </w:r>
      <w:proofErr w:type="gramEnd"/>
      <w:r>
        <w:rPr>
          <w:rFonts w:ascii="Times New Roman" w:hAnsi="Times New Roman"/>
          <w:sz w:val="28"/>
          <w:szCs w:val="28"/>
          <w:bdr w:val="none" w:sz="0" w:space="0" w:color="auto" w:frame="1"/>
        </w:rPr>
        <w:t>» .</w:t>
      </w:r>
    </w:p>
    <w:p w:rsidR="00F231BF" w:rsidRPr="0082520D" w:rsidRDefault="00F231BF" w:rsidP="00F231BF">
      <w:pPr>
        <w:shd w:val="clear" w:color="auto" w:fill="FFFFFF"/>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231BF">
      <w:pPr>
        <w:shd w:val="clear" w:color="auto" w:fill="FFFFFF"/>
        <w:spacing w:after="0" w:line="218" w:lineRule="atLeast"/>
        <w:jc w:val="center"/>
        <w:textAlignment w:val="top"/>
        <w:rPr>
          <w:rFonts w:ascii="Times New Roman" w:hAnsi="Times New Roman"/>
          <w:sz w:val="24"/>
          <w:szCs w:val="24"/>
        </w:rPr>
      </w:pPr>
      <w:r w:rsidRPr="0082520D">
        <w:rPr>
          <w:rFonts w:ascii="Times New Roman" w:hAnsi="Times New Roman"/>
          <w:sz w:val="24"/>
          <w:szCs w:val="24"/>
          <w:bdr w:val="none" w:sz="0" w:space="0" w:color="auto" w:frame="1"/>
        </w:rPr>
        <w:t>ПАСПОРТ</w:t>
      </w:r>
    </w:p>
    <w:p w:rsidR="00F231BF" w:rsidRPr="0082520D" w:rsidRDefault="00F231BF" w:rsidP="00F231BF">
      <w:pPr>
        <w:shd w:val="clear" w:color="auto" w:fill="FFFFFF"/>
        <w:spacing w:after="0" w:line="218" w:lineRule="atLeast"/>
        <w:jc w:val="center"/>
        <w:textAlignment w:val="top"/>
        <w:rPr>
          <w:rFonts w:ascii="Times New Roman" w:hAnsi="Times New Roman"/>
          <w:sz w:val="24"/>
          <w:szCs w:val="24"/>
        </w:rPr>
      </w:pPr>
      <w:r w:rsidRPr="0082520D">
        <w:rPr>
          <w:rFonts w:ascii="Times New Roman" w:hAnsi="Times New Roman"/>
          <w:sz w:val="24"/>
          <w:szCs w:val="24"/>
          <w:bdr w:val="none" w:sz="0" w:space="0" w:color="auto" w:frame="1"/>
        </w:rPr>
        <w:t>муниципальной целевой программы</w:t>
      </w:r>
    </w:p>
    <w:p w:rsidR="00F231BF" w:rsidRPr="0082520D" w:rsidRDefault="00F231BF" w:rsidP="00F231BF">
      <w:pPr>
        <w:shd w:val="clear" w:color="auto" w:fill="FFFFFF"/>
        <w:spacing w:after="0" w:line="218" w:lineRule="atLeast"/>
        <w:jc w:val="center"/>
        <w:textAlignment w:val="top"/>
        <w:rPr>
          <w:rFonts w:ascii="Times New Roman" w:hAnsi="Times New Roman"/>
          <w:sz w:val="24"/>
          <w:szCs w:val="24"/>
        </w:rPr>
      </w:pPr>
      <w:r w:rsidRPr="0082520D">
        <w:rPr>
          <w:rFonts w:ascii="Times New Roman" w:hAnsi="Times New Roman"/>
          <w:sz w:val="24"/>
          <w:szCs w:val="24"/>
          <w:bdr w:val="none" w:sz="0" w:space="0" w:color="auto" w:frame="1"/>
        </w:rPr>
        <w:t>«</w:t>
      </w:r>
      <w:r>
        <w:rPr>
          <w:rFonts w:ascii="Times New Roman" w:hAnsi="Times New Roman"/>
          <w:sz w:val="24"/>
          <w:szCs w:val="24"/>
          <w:bdr w:val="none" w:sz="0" w:space="0" w:color="auto" w:frame="1"/>
        </w:rPr>
        <w:t>Организация и проведение досуговых мероприятий для детей и подростков</w:t>
      </w:r>
      <w:r w:rsidRPr="0082520D">
        <w:rPr>
          <w:rFonts w:ascii="Times New Roman" w:hAnsi="Times New Roman"/>
          <w:sz w:val="24"/>
          <w:szCs w:val="24"/>
          <w:bdr w:val="none" w:sz="0" w:space="0" w:color="auto" w:frame="1"/>
        </w:rPr>
        <w:t xml:space="preserve"> </w:t>
      </w:r>
      <w:r>
        <w:rPr>
          <w:rFonts w:ascii="Times New Roman" w:hAnsi="Times New Roman"/>
          <w:sz w:val="24"/>
          <w:szCs w:val="24"/>
          <w:bdr w:val="none" w:sz="0" w:space="0" w:color="auto" w:frame="1"/>
        </w:rPr>
        <w:t xml:space="preserve">в </w:t>
      </w:r>
      <w:r w:rsidRPr="0082520D">
        <w:rPr>
          <w:rFonts w:ascii="Times New Roman" w:hAnsi="Times New Roman"/>
          <w:sz w:val="24"/>
          <w:szCs w:val="24"/>
          <w:bdr w:val="none" w:sz="0" w:space="0" w:color="auto" w:frame="1"/>
        </w:rPr>
        <w:t>Ботаническо</w:t>
      </w:r>
      <w:r>
        <w:rPr>
          <w:rFonts w:ascii="Times New Roman" w:hAnsi="Times New Roman"/>
          <w:sz w:val="24"/>
          <w:szCs w:val="24"/>
          <w:bdr w:val="none" w:sz="0" w:space="0" w:color="auto" w:frame="1"/>
        </w:rPr>
        <w:t>м сельском</w:t>
      </w:r>
      <w:r w:rsidRPr="0082520D">
        <w:rPr>
          <w:rFonts w:ascii="Times New Roman" w:hAnsi="Times New Roman"/>
          <w:sz w:val="24"/>
          <w:szCs w:val="24"/>
          <w:bdr w:val="none" w:sz="0" w:space="0" w:color="auto" w:frame="1"/>
        </w:rPr>
        <w:t xml:space="preserve"> поселени</w:t>
      </w:r>
      <w:r>
        <w:rPr>
          <w:rFonts w:ascii="Times New Roman" w:hAnsi="Times New Roman"/>
          <w:sz w:val="24"/>
          <w:szCs w:val="24"/>
          <w:bdr w:val="none" w:sz="0" w:space="0" w:color="auto" w:frame="1"/>
        </w:rPr>
        <w:t>и</w:t>
      </w:r>
      <w:r w:rsidRPr="0082520D">
        <w:rPr>
          <w:rFonts w:ascii="Times New Roman" w:hAnsi="Times New Roman"/>
          <w:sz w:val="24"/>
          <w:szCs w:val="24"/>
          <w:bdr w:val="none" w:sz="0" w:space="0" w:color="auto" w:frame="1"/>
        </w:rPr>
        <w:t xml:space="preserve"> на 2015 - </w:t>
      </w:r>
      <w:smartTag w:uri="urn:schemas-microsoft-com:office:smarttags" w:element="metricconverter">
        <w:smartTagPr>
          <w:attr w:name="ProductID" w:val="2018 г"/>
        </w:smartTagPr>
        <w:r w:rsidRPr="0082520D">
          <w:rPr>
            <w:rFonts w:ascii="Times New Roman" w:hAnsi="Times New Roman"/>
            <w:sz w:val="24"/>
            <w:szCs w:val="24"/>
            <w:bdr w:val="none" w:sz="0" w:space="0" w:color="auto" w:frame="1"/>
          </w:rPr>
          <w:t>2018 г</w:t>
        </w:r>
      </w:smartTag>
      <w:r w:rsidRPr="0082520D">
        <w:rPr>
          <w:rFonts w:ascii="Times New Roman" w:hAnsi="Times New Roman"/>
          <w:sz w:val="24"/>
          <w:szCs w:val="24"/>
          <w:bdr w:val="none" w:sz="0" w:space="0" w:color="auto" w:frame="1"/>
        </w:rPr>
        <w:t>.г.</w:t>
      </w:r>
      <w:r>
        <w:rPr>
          <w:rFonts w:ascii="Times New Roman" w:hAnsi="Times New Roman"/>
          <w:sz w:val="24"/>
          <w:szCs w:val="24"/>
          <w:bdr w:val="none" w:sz="0" w:space="0" w:color="auto" w:frame="1"/>
        </w:rPr>
        <w:t>»</w:t>
      </w:r>
    </w:p>
    <w:p w:rsidR="00F231BF" w:rsidRPr="0082520D" w:rsidRDefault="00F231BF" w:rsidP="00F231BF">
      <w:pPr>
        <w:shd w:val="clear" w:color="auto" w:fill="FFFFFF"/>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bl>
      <w:tblPr>
        <w:tblW w:w="0" w:type="auto"/>
        <w:tblCellMar>
          <w:left w:w="0" w:type="dxa"/>
          <w:right w:w="0" w:type="dxa"/>
        </w:tblCellMar>
        <w:tblLook w:val="00A0"/>
      </w:tblPr>
      <w:tblGrid>
        <w:gridCol w:w="2244"/>
        <w:gridCol w:w="7116"/>
      </w:tblGrid>
      <w:tr w:rsidR="00F231BF" w:rsidRPr="00C37744" w:rsidTr="00FB3014">
        <w:tc>
          <w:tcPr>
            <w:tcW w:w="224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Наименование Программы</w:t>
            </w:r>
          </w:p>
        </w:tc>
        <w:tc>
          <w:tcPr>
            <w:tcW w:w="7116" w:type="dxa"/>
            <w:tcBorders>
              <w:top w:val="single" w:sz="4" w:space="0" w:color="000000"/>
              <w:left w:val="single" w:sz="4" w:space="0" w:color="000000"/>
              <w:bottom w:val="single" w:sz="4" w:space="0" w:color="000000"/>
              <w:right w:val="single" w:sz="4" w:space="0" w:color="000000"/>
            </w:tcBorders>
          </w:tcPr>
          <w:p w:rsidR="00F231BF" w:rsidRDefault="00F231BF" w:rsidP="00FB3014">
            <w:r w:rsidRPr="0082520D">
              <w:rPr>
                <w:rFonts w:ascii="Times New Roman" w:hAnsi="Times New Roman"/>
                <w:sz w:val="24"/>
                <w:szCs w:val="24"/>
                <w:bdr w:val="none" w:sz="0" w:space="0" w:color="auto" w:frame="1"/>
              </w:rPr>
              <w:t xml:space="preserve">Долгосрочная целевая программа </w:t>
            </w:r>
            <w:r>
              <w:rPr>
                <w:rFonts w:ascii="Times New Roman" w:hAnsi="Times New Roman"/>
                <w:sz w:val="28"/>
                <w:szCs w:val="28"/>
                <w:bdr w:val="none" w:sz="0" w:space="0" w:color="auto" w:frame="1"/>
              </w:rPr>
              <w:t xml:space="preserve">«Организация и проведение досуговых  мероприятий  для детей и подростков </w:t>
            </w:r>
            <w:r w:rsidRPr="00E41CA7">
              <w:rPr>
                <w:rFonts w:ascii="Times New Roman" w:hAnsi="Times New Roman"/>
                <w:sz w:val="28"/>
                <w:szCs w:val="28"/>
                <w:bdr w:val="none" w:sz="0" w:space="0" w:color="auto" w:frame="1"/>
              </w:rPr>
              <w:t xml:space="preserve">Ботанического сельского поселения на  2015 - </w:t>
            </w:r>
            <w:smartTag w:uri="urn:schemas-microsoft-com:office:smarttags" w:element="metricconverter">
              <w:smartTagPr>
                <w:attr w:name="ProductID" w:val="2018 г"/>
              </w:smartTagPr>
              <w:r w:rsidRPr="00E41CA7">
                <w:rPr>
                  <w:rFonts w:ascii="Times New Roman" w:hAnsi="Times New Roman"/>
                  <w:sz w:val="28"/>
                  <w:szCs w:val="28"/>
                  <w:bdr w:val="none" w:sz="0" w:space="0" w:color="auto" w:frame="1"/>
                </w:rPr>
                <w:t>2018 г</w:t>
              </w:r>
            </w:smartTag>
            <w:proofErr w:type="gramStart"/>
            <w:r w:rsidRPr="00E41CA7">
              <w:rPr>
                <w:rFonts w:ascii="Times New Roman" w:hAnsi="Times New Roman"/>
                <w:sz w:val="28"/>
                <w:szCs w:val="28"/>
                <w:bdr w:val="none" w:sz="0" w:space="0" w:color="auto" w:frame="1"/>
              </w:rPr>
              <w:t>.г</w:t>
            </w:r>
            <w:proofErr w:type="gramEnd"/>
            <w:r>
              <w:rPr>
                <w:rFonts w:ascii="Times New Roman" w:hAnsi="Times New Roman"/>
                <w:sz w:val="28"/>
                <w:szCs w:val="28"/>
                <w:bdr w:val="none" w:sz="0" w:space="0" w:color="auto" w:frame="1"/>
              </w:rPr>
              <w:t>» .</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 xml:space="preserve"> (далее – Программа)</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br/>
            </w:r>
          </w:p>
        </w:tc>
      </w:tr>
      <w:tr w:rsidR="00F231BF" w:rsidRPr="00C37744" w:rsidTr="00FB3014">
        <w:tc>
          <w:tcPr>
            <w:tcW w:w="224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Муниципальный заказчик</w:t>
            </w:r>
          </w:p>
        </w:tc>
        <w:tc>
          <w:tcPr>
            <w:tcW w:w="711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Администрация  Ботанического  сельского поселения Раздольненского   района Республики Крым</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br/>
            </w:r>
          </w:p>
        </w:tc>
      </w:tr>
      <w:tr w:rsidR="00F231BF" w:rsidRPr="00C37744" w:rsidTr="00FB3014">
        <w:tc>
          <w:tcPr>
            <w:tcW w:w="224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Основные разработчики Программы</w:t>
            </w:r>
          </w:p>
        </w:tc>
        <w:tc>
          <w:tcPr>
            <w:tcW w:w="711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Администрация  Ботанического  сельского поселения Раздольненского   района Республики Крым</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br/>
            </w:r>
          </w:p>
        </w:tc>
      </w:tr>
      <w:tr w:rsidR="00F231BF" w:rsidRPr="00C37744" w:rsidTr="00FB3014">
        <w:tc>
          <w:tcPr>
            <w:tcW w:w="224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Цели и задачи Программы</w:t>
            </w:r>
          </w:p>
        </w:tc>
        <w:tc>
          <w:tcPr>
            <w:tcW w:w="711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u w:val="single"/>
                <w:bdr w:val="none" w:sz="0" w:space="0" w:color="auto" w:frame="1"/>
              </w:rPr>
              <w:t>Цель</w:t>
            </w:r>
            <w:r w:rsidRPr="0082520D">
              <w:rPr>
                <w:rFonts w:ascii="Times New Roman" w:hAnsi="Times New Roman"/>
                <w:sz w:val="24"/>
                <w:szCs w:val="24"/>
                <w:bdr w:val="none" w:sz="0" w:space="0" w:color="auto" w:frame="1"/>
              </w:rPr>
              <w:t>:     Создание на территории муниципального образования  Ботанического  сельского поселения Раздольненского   района Республики Крым</w:t>
            </w:r>
            <w:r w:rsidRPr="0082520D">
              <w:rPr>
                <w:rFonts w:ascii="Times New Roman" w:hAnsi="Times New Roman"/>
                <w:sz w:val="24"/>
                <w:szCs w:val="24"/>
              </w:rPr>
              <w:t xml:space="preserve"> </w:t>
            </w:r>
            <w:r w:rsidRPr="0082520D">
              <w:rPr>
                <w:rFonts w:ascii="Times New Roman" w:hAnsi="Times New Roman"/>
                <w:sz w:val="24"/>
                <w:szCs w:val="24"/>
                <w:bdr w:val="none" w:sz="0" w:space="0" w:color="auto" w:frame="1"/>
              </w:rPr>
              <w:t>условий для успешной социализации и эффективной самореализации детей для   развития потенциала подрастающего поколения в интересах села, области и страны.</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u w:val="single"/>
                <w:bdr w:val="none" w:sz="0" w:space="0" w:color="auto" w:frame="1"/>
              </w:rPr>
              <w:t>Задачи</w:t>
            </w:r>
            <w:r w:rsidRPr="0082520D">
              <w:rPr>
                <w:rFonts w:ascii="Times New Roman" w:hAnsi="Times New Roman"/>
                <w:sz w:val="24"/>
                <w:szCs w:val="24"/>
                <w:bdr w:val="none" w:sz="0" w:space="0" w:color="auto" w:frame="1"/>
              </w:rPr>
              <w:t>:</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  Формирование культуры здорового образа жизни.</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 Создание условий для творческого, культурного и физического  развития детей.</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 Формирование гражданской культуры подрастающего поколения, развитие добровольческого движения.</w:t>
            </w:r>
          </w:p>
          <w:p w:rsidR="00F231BF" w:rsidRPr="0082520D" w:rsidRDefault="00F231BF" w:rsidP="00FB3014">
            <w:pPr>
              <w:spacing w:after="0" w:line="218" w:lineRule="atLeast"/>
              <w:rPr>
                <w:rFonts w:ascii="Times New Roman" w:hAnsi="Times New Roman"/>
                <w:sz w:val="24"/>
                <w:szCs w:val="24"/>
              </w:rPr>
            </w:pPr>
          </w:p>
        </w:tc>
      </w:tr>
      <w:tr w:rsidR="00F231BF" w:rsidRPr="00C37744" w:rsidTr="00FB3014">
        <w:tc>
          <w:tcPr>
            <w:tcW w:w="224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Сроки реализации</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Программы</w:t>
            </w:r>
          </w:p>
        </w:tc>
        <w:tc>
          <w:tcPr>
            <w:tcW w:w="711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2015 – 2018 годы</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br/>
            </w:r>
          </w:p>
        </w:tc>
      </w:tr>
      <w:tr w:rsidR="00F231BF" w:rsidRPr="00C37744" w:rsidTr="00FB3014">
        <w:tc>
          <w:tcPr>
            <w:tcW w:w="224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Объемы и источники</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финансирования</w:t>
            </w:r>
          </w:p>
        </w:tc>
        <w:tc>
          <w:tcPr>
            <w:tcW w:w="711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Общий объем финансовых ресурсов, необходимый для реализации мероприятий программы в 2015-2018 годах, составляет</w:t>
            </w:r>
            <w:r w:rsidRPr="0082520D">
              <w:rPr>
                <w:rFonts w:ascii="Times New Roman" w:hAnsi="Times New Roman"/>
                <w:sz w:val="24"/>
                <w:szCs w:val="24"/>
              </w:rPr>
              <w:t> </w:t>
            </w:r>
            <w:r>
              <w:rPr>
                <w:rFonts w:ascii="Times New Roman" w:hAnsi="Times New Roman"/>
                <w:sz w:val="24"/>
                <w:szCs w:val="24"/>
              </w:rPr>
              <w:t>33,6</w:t>
            </w:r>
            <w:r w:rsidRPr="0082520D">
              <w:rPr>
                <w:rFonts w:ascii="Times New Roman" w:hAnsi="Times New Roman"/>
                <w:b/>
                <w:bCs/>
                <w:sz w:val="24"/>
                <w:szCs w:val="24"/>
              </w:rPr>
              <w:t xml:space="preserve"> тысяч рублей.</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lastRenderedPageBreak/>
              <w:t>Финансирование по годам:</w:t>
            </w:r>
          </w:p>
          <w:p w:rsidR="00F231BF" w:rsidRPr="0082520D" w:rsidRDefault="00F231BF" w:rsidP="00FB3014">
            <w:pPr>
              <w:spacing w:after="0" w:line="218" w:lineRule="atLeast"/>
              <w:rPr>
                <w:rFonts w:ascii="Times New Roman" w:hAnsi="Times New Roman"/>
                <w:sz w:val="24"/>
                <w:szCs w:val="24"/>
              </w:rPr>
            </w:pPr>
            <w:smartTag w:uri="urn:schemas-microsoft-com:office:smarttags" w:element="metricconverter">
              <w:smartTagPr>
                <w:attr w:name="ProductID" w:val="2015 г"/>
              </w:smartTagPr>
              <w:r w:rsidRPr="0082520D">
                <w:rPr>
                  <w:rFonts w:ascii="Times New Roman" w:hAnsi="Times New Roman"/>
                  <w:sz w:val="24"/>
                  <w:szCs w:val="24"/>
                  <w:bdr w:val="none" w:sz="0" w:space="0" w:color="auto" w:frame="1"/>
                </w:rPr>
                <w:t>2015 г</w:t>
              </w:r>
            </w:smartTag>
            <w:r w:rsidRPr="0082520D">
              <w:rPr>
                <w:rFonts w:ascii="Times New Roman" w:hAnsi="Times New Roman"/>
                <w:sz w:val="24"/>
                <w:szCs w:val="24"/>
                <w:bdr w:val="none" w:sz="0" w:space="0" w:color="auto" w:frame="1"/>
              </w:rPr>
              <w:t>.  – 2</w:t>
            </w:r>
            <w:r>
              <w:rPr>
                <w:rFonts w:ascii="Times New Roman" w:hAnsi="Times New Roman"/>
                <w:sz w:val="24"/>
                <w:szCs w:val="24"/>
                <w:bdr w:val="none" w:sz="0" w:space="0" w:color="auto" w:frame="1"/>
              </w:rPr>
              <w:t>1,1</w:t>
            </w:r>
            <w:r w:rsidRPr="0082520D">
              <w:rPr>
                <w:rFonts w:ascii="Times New Roman" w:hAnsi="Times New Roman"/>
                <w:sz w:val="24"/>
                <w:szCs w:val="24"/>
                <w:bdr w:val="none" w:sz="0" w:space="0" w:color="auto" w:frame="1"/>
              </w:rPr>
              <w:t xml:space="preserve"> тыс. руб.</w:t>
            </w:r>
          </w:p>
          <w:p w:rsidR="00F231BF" w:rsidRPr="0082520D" w:rsidRDefault="00F231BF" w:rsidP="00FB3014">
            <w:pPr>
              <w:spacing w:after="0" w:line="218" w:lineRule="atLeast"/>
              <w:rPr>
                <w:rFonts w:ascii="Times New Roman" w:hAnsi="Times New Roman"/>
                <w:sz w:val="24"/>
                <w:szCs w:val="24"/>
              </w:rPr>
            </w:pPr>
            <w:smartTag w:uri="urn:schemas-microsoft-com:office:smarttags" w:element="metricconverter">
              <w:smartTagPr>
                <w:attr w:name="ProductID" w:val="2016 г"/>
              </w:smartTagPr>
              <w:r w:rsidRPr="0082520D">
                <w:rPr>
                  <w:rFonts w:ascii="Times New Roman" w:hAnsi="Times New Roman"/>
                  <w:sz w:val="24"/>
                  <w:szCs w:val="24"/>
                  <w:bdr w:val="none" w:sz="0" w:space="0" w:color="auto" w:frame="1"/>
                </w:rPr>
                <w:t>2016 г</w:t>
              </w:r>
            </w:smartTag>
            <w:r w:rsidRPr="0082520D">
              <w:rPr>
                <w:rFonts w:ascii="Times New Roman" w:hAnsi="Times New Roman"/>
                <w:sz w:val="24"/>
                <w:szCs w:val="24"/>
                <w:bdr w:val="none" w:sz="0" w:space="0" w:color="auto" w:frame="1"/>
              </w:rPr>
              <w:t>.  – 0,0 тыс. руб.</w:t>
            </w:r>
          </w:p>
          <w:p w:rsidR="00F231BF" w:rsidRPr="0082520D" w:rsidRDefault="00F231BF" w:rsidP="00FB3014">
            <w:pPr>
              <w:spacing w:after="0" w:line="218" w:lineRule="atLeast"/>
              <w:rPr>
                <w:rFonts w:ascii="Times New Roman" w:hAnsi="Times New Roman"/>
                <w:sz w:val="24"/>
                <w:szCs w:val="24"/>
                <w:bdr w:val="none" w:sz="0" w:space="0" w:color="auto" w:frame="1"/>
              </w:rPr>
            </w:pPr>
            <w:smartTag w:uri="urn:schemas-microsoft-com:office:smarttags" w:element="metricconverter">
              <w:smartTagPr>
                <w:attr w:name="ProductID" w:val="2017 г"/>
              </w:smartTagPr>
              <w:r w:rsidRPr="0082520D">
                <w:rPr>
                  <w:rFonts w:ascii="Times New Roman" w:hAnsi="Times New Roman"/>
                  <w:sz w:val="24"/>
                  <w:szCs w:val="24"/>
                  <w:bdr w:val="none" w:sz="0" w:space="0" w:color="auto" w:frame="1"/>
                </w:rPr>
                <w:t>2017 г</w:t>
              </w:r>
            </w:smartTag>
            <w:r>
              <w:rPr>
                <w:rFonts w:ascii="Times New Roman" w:hAnsi="Times New Roman"/>
                <w:sz w:val="24"/>
                <w:szCs w:val="24"/>
                <w:bdr w:val="none" w:sz="0" w:space="0" w:color="auto" w:frame="1"/>
              </w:rPr>
              <w:t xml:space="preserve">.  -  6,1 </w:t>
            </w:r>
            <w:r w:rsidRPr="0082520D">
              <w:rPr>
                <w:rFonts w:ascii="Times New Roman" w:hAnsi="Times New Roman"/>
                <w:sz w:val="24"/>
                <w:szCs w:val="24"/>
                <w:bdr w:val="none" w:sz="0" w:space="0" w:color="auto" w:frame="1"/>
              </w:rPr>
              <w:t xml:space="preserve"> тыс</w:t>
            </w:r>
            <w:proofErr w:type="gramStart"/>
            <w:r w:rsidRPr="0082520D">
              <w:rPr>
                <w:rFonts w:ascii="Times New Roman" w:hAnsi="Times New Roman"/>
                <w:sz w:val="24"/>
                <w:szCs w:val="24"/>
                <w:bdr w:val="none" w:sz="0" w:space="0" w:color="auto" w:frame="1"/>
              </w:rPr>
              <w:t>.р</w:t>
            </w:r>
            <w:proofErr w:type="gramEnd"/>
            <w:r w:rsidRPr="0082520D">
              <w:rPr>
                <w:rFonts w:ascii="Times New Roman" w:hAnsi="Times New Roman"/>
                <w:sz w:val="24"/>
                <w:szCs w:val="24"/>
                <w:bdr w:val="none" w:sz="0" w:space="0" w:color="auto" w:frame="1"/>
              </w:rPr>
              <w:t>уб.</w:t>
            </w:r>
          </w:p>
          <w:p w:rsidR="00F231BF" w:rsidRPr="0082520D" w:rsidRDefault="00F231BF" w:rsidP="00FB3014">
            <w:pPr>
              <w:spacing w:after="0" w:line="218" w:lineRule="atLeast"/>
              <w:rPr>
                <w:rFonts w:ascii="Times New Roman" w:hAnsi="Times New Roman"/>
                <w:sz w:val="24"/>
                <w:szCs w:val="24"/>
              </w:rPr>
            </w:pPr>
            <w:smartTag w:uri="urn:schemas-microsoft-com:office:smarttags" w:element="metricconverter">
              <w:smartTagPr>
                <w:attr w:name="ProductID" w:val="2018 г"/>
              </w:smartTagPr>
              <w:r w:rsidRPr="0082520D">
                <w:rPr>
                  <w:rFonts w:ascii="Times New Roman" w:hAnsi="Times New Roman"/>
                  <w:sz w:val="24"/>
                  <w:szCs w:val="24"/>
                  <w:bdr w:val="none" w:sz="0" w:space="0" w:color="auto" w:frame="1"/>
                </w:rPr>
                <w:t>2018 г</w:t>
              </w:r>
            </w:smartTag>
            <w:r w:rsidRPr="0082520D">
              <w:rPr>
                <w:rFonts w:ascii="Times New Roman" w:hAnsi="Times New Roman"/>
                <w:sz w:val="24"/>
                <w:szCs w:val="24"/>
                <w:bdr w:val="none" w:sz="0" w:space="0" w:color="auto" w:frame="1"/>
              </w:rPr>
              <w:t xml:space="preserve">.  – </w:t>
            </w:r>
            <w:r>
              <w:rPr>
                <w:rFonts w:ascii="Times New Roman" w:hAnsi="Times New Roman"/>
                <w:sz w:val="24"/>
                <w:szCs w:val="24"/>
                <w:bdr w:val="none" w:sz="0" w:space="0" w:color="auto" w:frame="1"/>
              </w:rPr>
              <w:t xml:space="preserve">6,4 </w:t>
            </w:r>
            <w:r w:rsidRPr="0082520D">
              <w:rPr>
                <w:rFonts w:ascii="Times New Roman" w:hAnsi="Times New Roman"/>
                <w:sz w:val="24"/>
                <w:szCs w:val="24"/>
                <w:bdr w:val="none" w:sz="0" w:space="0" w:color="auto" w:frame="1"/>
              </w:rPr>
              <w:t xml:space="preserve"> тыс. руб.</w:t>
            </w:r>
          </w:p>
        </w:tc>
      </w:tr>
      <w:tr w:rsidR="00F231BF" w:rsidRPr="00C37744" w:rsidTr="00FB3014">
        <w:tc>
          <w:tcPr>
            <w:tcW w:w="224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lastRenderedPageBreak/>
              <w:t>Ожидаемые конечные результаты реализации</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Программы</w:t>
            </w:r>
          </w:p>
        </w:tc>
        <w:tc>
          <w:tcPr>
            <w:tcW w:w="711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 Создание дополнительных условий для самореализации молодых  людей.</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  Повышение уровня творческой активности подрастающего поколения.</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 Повышение эффективности деятельности муниципальных учреждений по работе с детьми</w:t>
            </w:r>
            <w:proofErr w:type="gramStart"/>
            <w:r w:rsidRPr="0082520D">
              <w:rPr>
                <w:rFonts w:ascii="Times New Roman" w:hAnsi="Times New Roman"/>
                <w:sz w:val="24"/>
                <w:szCs w:val="24"/>
                <w:bdr w:val="none" w:sz="0" w:space="0" w:color="auto" w:frame="1"/>
              </w:rPr>
              <w:t xml:space="preserve"> ,</w:t>
            </w:r>
            <w:proofErr w:type="gramEnd"/>
            <w:r w:rsidRPr="0082520D">
              <w:rPr>
                <w:rFonts w:ascii="Times New Roman" w:hAnsi="Times New Roman"/>
                <w:sz w:val="24"/>
                <w:szCs w:val="24"/>
                <w:bdr w:val="none" w:sz="0" w:space="0" w:color="auto" w:frame="1"/>
              </w:rPr>
              <w:t xml:space="preserve"> уровня материально-технической обеспеченности.</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 Укрепление гражданской позиции, морально-нравственных ценностей, чувства патриотизма и гражданской культуры.</w:t>
            </w:r>
          </w:p>
        </w:tc>
      </w:tr>
    </w:tbl>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b/>
          <w:bCs/>
          <w:sz w:val="24"/>
          <w:szCs w:val="24"/>
        </w:rPr>
        <w:t>1.  Характеристика проблемы и обоснование необходимости её решения программными методами.</w:t>
      </w:r>
    </w:p>
    <w:p w:rsidR="00F231BF" w:rsidRPr="00BA7041" w:rsidRDefault="00F231BF" w:rsidP="00F231BF">
      <w:pPr>
        <w:shd w:val="clear" w:color="auto" w:fill="FFFFFF"/>
        <w:spacing w:after="0" w:line="218" w:lineRule="atLeast"/>
        <w:jc w:val="both"/>
        <w:rPr>
          <w:rFonts w:ascii="Times New Roman" w:hAnsi="Times New Roman"/>
          <w:sz w:val="24"/>
          <w:szCs w:val="24"/>
          <w:bdr w:val="none" w:sz="0" w:space="0" w:color="auto" w:frame="1"/>
        </w:rPr>
      </w:pPr>
      <w:r w:rsidRPr="0082520D">
        <w:rPr>
          <w:rFonts w:ascii="Times New Roman" w:hAnsi="Times New Roman"/>
          <w:sz w:val="24"/>
          <w:szCs w:val="24"/>
          <w:bdr w:val="none" w:sz="0" w:space="0" w:color="auto" w:frame="1"/>
        </w:rPr>
        <w:t xml:space="preserve">Долгосрочная целевая программа " </w:t>
      </w:r>
      <w:r w:rsidRPr="00BA7041">
        <w:rPr>
          <w:rFonts w:ascii="Times New Roman" w:hAnsi="Times New Roman"/>
          <w:sz w:val="24"/>
          <w:szCs w:val="24"/>
          <w:bdr w:val="none" w:sz="0" w:space="0" w:color="auto" w:frame="1"/>
        </w:rPr>
        <w:t xml:space="preserve">«Организация и проведение досуговых  мероприятий  для детей и подростков Ботанического сельского поселения на  2015 - </w:t>
      </w:r>
      <w:smartTag w:uri="urn:schemas-microsoft-com:office:smarttags" w:element="metricconverter">
        <w:smartTagPr>
          <w:attr w:name="ProductID" w:val="2018 г"/>
        </w:smartTagPr>
        <w:r w:rsidRPr="00BA7041">
          <w:rPr>
            <w:rFonts w:ascii="Times New Roman" w:hAnsi="Times New Roman"/>
            <w:sz w:val="24"/>
            <w:szCs w:val="24"/>
            <w:bdr w:val="none" w:sz="0" w:space="0" w:color="auto" w:frame="1"/>
          </w:rPr>
          <w:t>2018 г</w:t>
        </w:r>
      </w:smartTag>
      <w:proofErr w:type="gramStart"/>
      <w:r w:rsidRPr="00BA7041">
        <w:rPr>
          <w:rFonts w:ascii="Times New Roman" w:hAnsi="Times New Roman"/>
          <w:sz w:val="24"/>
          <w:szCs w:val="24"/>
          <w:bdr w:val="none" w:sz="0" w:space="0" w:color="auto" w:frame="1"/>
        </w:rPr>
        <w:t>.г</w:t>
      </w:r>
      <w:proofErr w:type="gramEnd"/>
      <w:r w:rsidRPr="00BA7041">
        <w:rPr>
          <w:rFonts w:ascii="Times New Roman" w:hAnsi="Times New Roman"/>
          <w:sz w:val="24"/>
          <w:szCs w:val="24"/>
          <w:bdr w:val="none" w:sz="0" w:space="0" w:color="auto" w:frame="1"/>
        </w:rPr>
        <w:t>» .</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 xml:space="preserve"> разработана с целью реализации положений Федерального закона № 131-ФЗ от 05.10.2001 г. «Об общих принципах местного самоуправления в Российской Федерации» в части касающейся организации работы с детьми и является  механизмом реализации государственной молодежной политики на территории Ботанического сельского поселения . По данным оперативной статистики, на 01.01.2015 г. численность детей в </w:t>
      </w:r>
      <w:proofErr w:type="spellStart"/>
      <w:proofErr w:type="gramStart"/>
      <w:r w:rsidRPr="0082520D">
        <w:rPr>
          <w:rFonts w:ascii="Times New Roman" w:hAnsi="Times New Roman"/>
          <w:sz w:val="24"/>
          <w:szCs w:val="24"/>
          <w:bdr w:val="none" w:sz="0" w:space="0" w:color="auto" w:frame="1"/>
        </w:rPr>
        <w:t>в</w:t>
      </w:r>
      <w:proofErr w:type="spellEnd"/>
      <w:proofErr w:type="gramEnd"/>
      <w:r w:rsidRPr="0082520D">
        <w:rPr>
          <w:rFonts w:ascii="Times New Roman" w:hAnsi="Times New Roman"/>
          <w:sz w:val="24"/>
          <w:szCs w:val="24"/>
          <w:bdr w:val="none" w:sz="0" w:space="0" w:color="auto" w:frame="1"/>
        </w:rPr>
        <w:t xml:space="preserve"> возрасте от 3-х до 6-ти лет 135 человек, что составляет  77 % от общего числа детей Ботанического сельского поселения</w:t>
      </w:r>
      <w:proofErr w:type="gramStart"/>
      <w:r w:rsidRPr="0082520D">
        <w:rPr>
          <w:rFonts w:ascii="Times New Roman" w:hAnsi="Times New Roman"/>
          <w:sz w:val="24"/>
          <w:szCs w:val="24"/>
          <w:bdr w:val="none" w:sz="0" w:space="0" w:color="auto" w:frame="1"/>
        </w:rPr>
        <w:t xml:space="preserve"> .</w:t>
      </w:r>
      <w:proofErr w:type="gramEnd"/>
      <w:r w:rsidRPr="0082520D">
        <w:rPr>
          <w:rFonts w:ascii="Times New Roman" w:hAnsi="Times New Roman"/>
          <w:sz w:val="24"/>
          <w:szCs w:val="24"/>
          <w:bdr w:val="none" w:sz="0" w:space="0" w:color="auto" w:frame="1"/>
        </w:rPr>
        <w:t xml:space="preserve"> Поэтому "проблемы детей" - это проблемы каждого  жителя. Среди них наиболее актуальные (как и для большинства сельских муниципальных образований России):</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 уменьшение численности молодежи (стремительный процесс старения населения, переезд молодых людей в более крупные промышленные центры);</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 рост заболеваемости среди детей и подростков;</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 аполитичность молодежи;</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 высокий уровень безработицы среди молодых людей;</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 низкий уровень толерантности;</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 жилищное обеспечение молодых семей;</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 рост числа молодых пар без юридического оформления брака (что приводит к реальному росту внебрачных детей и увеличению количества неполных семей).</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Молодежь является стратегическим ресурсом развития любого общества, успешное социально-экономическое развитие любой территории во многом определяется тем, насколько молодежь знает и принимает  цели  и  задачи  развития, связывает с ним свои жизненные перспективы; обладает необходимыми физическими, интеллектуальными и нравственными качествами; имеет необходимые возможности для участия в общественно-политической и культурной жизни.</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Стратегия развития муниципального образования Ботанического сельского поселения  должна базироваться на взаимодействии всех секторов общества: власти, бизнеса и общественного сектора, учитывая интересы каждого, несмотря на то, что цели и задачи указанных секторов различны. В обществе все взаимосвязано и взаимозависимо. Ни государство, включая местную власть, ни бизнес, ни общественность не могут решать проблемы общества изолированно друг от друга. Таким образом, общественные объединения, в том числе детские и молодежные, наравне с бизнесом и властью, занимают определенное место в социально-политической системе российского общества, а значит, нуждаются в государственной поддержке и развитии.</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 xml:space="preserve">Очевидно, что подростки и молодежь в значительной своей части обладают тем уровнем мобильности, интеллектуальной активности и здоровья, </w:t>
      </w:r>
      <w:proofErr w:type="gramStart"/>
      <w:r w:rsidRPr="0082520D">
        <w:rPr>
          <w:rFonts w:ascii="Times New Roman" w:hAnsi="Times New Roman"/>
          <w:sz w:val="24"/>
          <w:szCs w:val="24"/>
          <w:bdr w:val="none" w:sz="0" w:space="0" w:color="auto" w:frame="1"/>
        </w:rPr>
        <w:t>который</w:t>
      </w:r>
      <w:proofErr w:type="gramEnd"/>
      <w:r w:rsidRPr="0082520D">
        <w:rPr>
          <w:rFonts w:ascii="Times New Roman" w:hAnsi="Times New Roman"/>
          <w:sz w:val="24"/>
          <w:szCs w:val="24"/>
          <w:bdr w:val="none" w:sz="0" w:space="0" w:color="auto" w:frame="1"/>
        </w:rPr>
        <w:t xml:space="preserve"> выгодно отличает их от других групп населения. И в качестве рабочей силы, и в качестве интеллектуального источника, и в качестве потребителей товаров и услуг, и в качестве наиболее </w:t>
      </w:r>
      <w:r w:rsidRPr="0082520D">
        <w:rPr>
          <w:rFonts w:ascii="Times New Roman" w:hAnsi="Times New Roman"/>
          <w:sz w:val="24"/>
          <w:szCs w:val="24"/>
          <w:bdr w:val="none" w:sz="0" w:space="0" w:color="auto" w:frame="1"/>
        </w:rPr>
        <w:lastRenderedPageBreak/>
        <w:t>приспосабливаемой к новым условиям группы населения. Молодёжь сегодня достаточно реальная и мощная сила, которая может способствовать или препятствовать развитию общества.</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В скором времени молодежь станет основным трудовым ресурсом, ее трудовая деятельность в большей степени, чем ее родителей, станет источником сре</w:t>
      </w:r>
      <w:proofErr w:type="gramStart"/>
      <w:r w:rsidRPr="0082520D">
        <w:rPr>
          <w:rFonts w:ascii="Times New Roman" w:hAnsi="Times New Roman"/>
          <w:sz w:val="24"/>
          <w:szCs w:val="24"/>
          <w:bdr w:val="none" w:sz="0" w:space="0" w:color="auto" w:frame="1"/>
        </w:rPr>
        <w:t>дств дл</w:t>
      </w:r>
      <w:proofErr w:type="gramEnd"/>
      <w:r w:rsidRPr="0082520D">
        <w:rPr>
          <w:rFonts w:ascii="Times New Roman" w:hAnsi="Times New Roman"/>
          <w:sz w:val="24"/>
          <w:szCs w:val="24"/>
          <w:bdr w:val="none" w:sz="0" w:space="0" w:color="auto" w:frame="1"/>
        </w:rPr>
        <w:t>я социального обеспечения детей, инвалидов и пожилых людей.</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Муниципальная целевая программа «Дети Ботанического сельского поселения» на 2015 - 2018 годы представляет собой комплекс мероприятий, охватывающих основные актуальные направления работы с детьми и молодежью, определяет сферы первоочередного инвестирования муниципальных ресурсов в молодежную политику и  направлена на формирование условий для эффективной реализации социального, интеллектуального, культурного потенциала молодых людей села.</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Комплексная реализация мероприятий Программы позволяет оптимизировать использование имеющихся  организационных, административных, кадровых, финансовых ресурсов для достижения стратегической цели работы с детьми и молодежью, проводить целенаправленную молодежную политику, обеспечить дальнейшее развитие единых подходов к работе с детьми и молодежью на всех уровнях управления.</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b/>
          <w:bCs/>
          <w:sz w:val="24"/>
          <w:szCs w:val="24"/>
        </w:rPr>
        <w:t>2.  Основные цели и задачи Программы</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Целью Программы является  создание на территории муниципального образования Ботаническое сельское поселение  Раздольненского района условий для успешной социализации и эффективной самореализации детей, подростков и молодежи, для   развития потенциала подрастающего поколения в интересах села, области и страны.</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Для достижения поставленной цели необходимо решение следующих задач:</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  Формирование культуры здорового образа жизни.</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 Создание условий для творческого, культурного и физического  развития детей, подростков и молодежи.</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 Формирование гражданской культуры подрастающего поколения, развитие добровольческого движения.</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 Формирование и развитие детского и молодежного общественного движения на территории сельского поселения Ботаническое;</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 Повышение ценности и значимости семейных отношений  в  молодежной среде.</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 Организационное обеспечение молодежной политики.</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b/>
          <w:bCs/>
          <w:sz w:val="24"/>
          <w:szCs w:val="24"/>
        </w:rPr>
        <w:t>3. Перечень программных мероприятий.</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Мероприятия Программы  определены согласно основным  направлениям деятельности в сфере  реализации  Стратегии государственной молодежной политики в Российской Федерации. (Приложение к Программе).</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b/>
          <w:bCs/>
          <w:sz w:val="24"/>
          <w:szCs w:val="24"/>
        </w:rPr>
        <w:t>4. Сроки реализации Программы.</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Сроки реализации Программы  2015 – 2018 годы.</w:t>
      </w:r>
    </w:p>
    <w:p w:rsidR="00F231BF" w:rsidRPr="0082520D" w:rsidRDefault="00F231BF" w:rsidP="00F231BF">
      <w:pPr>
        <w:spacing w:after="0" w:line="240" w:lineRule="auto"/>
        <w:jc w:val="both"/>
        <w:rPr>
          <w:rFonts w:ascii="Times New Roman" w:hAnsi="Times New Roman"/>
          <w:sz w:val="24"/>
          <w:szCs w:val="24"/>
        </w:rPr>
      </w:pPr>
      <w:r w:rsidRPr="0082520D">
        <w:rPr>
          <w:rFonts w:ascii="Times New Roman" w:hAnsi="Times New Roman"/>
          <w:b/>
          <w:bCs/>
          <w:sz w:val="24"/>
          <w:szCs w:val="24"/>
        </w:rPr>
        <w:t>5. Обоснование ресурсного обеспечения Программы</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Источниками финансового обеспечения Программы являются средства местного бюджета с возможным привлечением средств из внебюджетных источников. Приведенные ниже объемы финансирования Программы носят прогнозный характер и подлежат ежегодному уточнению в установленном порядке при формировании проекта муниципального бюджета на соответствующий год.</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br/>
      </w:r>
    </w:p>
    <w:tbl>
      <w:tblPr>
        <w:tblW w:w="0" w:type="auto"/>
        <w:tblCellMar>
          <w:left w:w="0" w:type="dxa"/>
          <w:right w:w="0" w:type="dxa"/>
        </w:tblCellMar>
        <w:tblLook w:val="00A0"/>
      </w:tblPr>
      <w:tblGrid>
        <w:gridCol w:w="1008"/>
        <w:gridCol w:w="1866"/>
        <w:gridCol w:w="1866"/>
        <w:gridCol w:w="1226"/>
        <w:gridCol w:w="1226"/>
        <w:gridCol w:w="1164"/>
        <w:gridCol w:w="1009"/>
      </w:tblGrid>
      <w:tr w:rsidR="00F231BF" w:rsidRPr="00C37744" w:rsidTr="00FB3014">
        <w:tc>
          <w:tcPr>
            <w:tcW w:w="1008"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b/>
                <w:bCs/>
                <w:sz w:val="24"/>
                <w:szCs w:val="24"/>
              </w:rPr>
              <w:t>№</w:t>
            </w:r>
          </w:p>
        </w:tc>
        <w:tc>
          <w:tcPr>
            <w:tcW w:w="1866"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b/>
                <w:bCs/>
                <w:sz w:val="24"/>
                <w:szCs w:val="24"/>
              </w:rPr>
              <w:t>Источники финансирования</w:t>
            </w:r>
          </w:p>
        </w:tc>
        <w:tc>
          <w:tcPr>
            <w:tcW w:w="1866"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b/>
                <w:bCs/>
                <w:sz w:val="24"/>
                <w:szCs w:val="24"/>
              </w:rPr>
              <w:t>Объем финансирования</w:t>
            </w:r>
          </w:p>
        </w:tc>
        <w:tc>
          <w:tcPr>
            <w:tcW w:w="4625" w:type="dxa"/>
            <w:gridSpan w:val="4"/>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r w:rsidRPr="0082520D">
              <w:rPr>
                <w:rFonts w:ascii="Times New Roman" w:hAnsi="Times New Roman"/>
                <w:b/>
                <w:bCs/>
                <w:sz w:val="24"/>
                <w:szCs w:val="24"/>
              </w:rPr>
              <w:t>В том числе по годам, тыс. руб.</w:t>
            </w:r>
          </w:p>
        </w:tc>
      </w:tr>
      <w:tr w:rsidR="00F231BF" w:rsidRPr="00C37744" w:rsidTr="00FB3014">
        <w:tc>
          <w:tcPr>
            <w:tcW w:w="100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866"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866"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2015</w:t>
            </w:r>
          </w:p>
        </w:tc>
        <w:tc>
          <w:tcPr>
            <w:tcW w:w="122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2016</w:t>
            </w:r>
          </w:p>
        </w:tc>
        <w:tc>
          <w:tcPr>
            <w:tcW w:w="116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2017</w:t>
            </w:r>
          </w:p>
        </w:tc>
        <w:tc>
          <w:tcPr>
            <w:tcW w:w="100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r w:rsidRPr="0082520D">
              <w:rPr>
                <w:rFonts w:ascii="Times New Roman" w:hAnsi="Times New Roman"/>
                <w:b/>
                <w:bCs/>
                <w:sz w:val="24"/>
                <w:szCs w:val="24"/>
              </w:rPr>
              <w:t>2018</w:t>
            </w:r>
          </w:p>
        </w:tc>
      </w:tr>
      <w:tr w:rsidR="00F231BF" w:rsidRPr="00C37744" w:rsidTr="00FB3014">
        <w:tc>
          <w:tcPr>
            <w:tcW w:w="1008"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1.</w:t>
            </w:r>
          </w:p>
        </w:tc>
        <w:tc>
          <w:tcPr>
            <w:tcW w:w="186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Бюджет сельского поселения</w:t>
            </w:r>
          </w:p>
        </w:tc>
        <w:tc>
          <w:tcPr>
            <w:tcW w:w="186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Pr>
                <w:rFonts w:ascii="Times New Roman" w:hAnsi="Times New Roman"/>
                <w:sz w:val="24"/>
                <w:szCs w:val="24"/>
              </w:rPr>
              <w:t>33,6</w:t>
            </w:r>
          </w:p>
        </w:tc>
        <w:tc>
          <w:tcPr>
            <w:tcW w:w="122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21,10</w:t>
            </w:r>
          </w:p>
        </w:tc>
        <w:tc>
          <w:tcPr>
            <w:tcW w:w="122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Pr>
                <w:rFonts w:ascii="Times New Roman" w:hAnsi="Times New Roman"/>
                <w:sz w:val="24"/>
                <w:szCs w:val="24"/>
              </w:rPr>
              <w:t>0,0</w:t>
            </w:r>
          </w:p>
        </w:tc>
        <w:tc>
          <w:tcPr>
            <w:tcW w:w="116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6,10</w:t>
            </w:r>
          </w:p>
        </w:tc>
        <w:tc>
          <w:tcPr>
            <w:tcW w:w="100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r w:rsidRPr="0082520D">
              <w:rPr>
                <w:rFonts w:ascii="Times New Roman" w:hAnsi="Times New Roman"/>
                <w:sz w:val="24"/>
                <w:szCs w:val="24"/>
                <w:bdr w:val="none" w:sz="0" w:space="0" w:color="auto" w:frame="1"/>
              </w:rPr>
              <w:t>6,40</w:t>
            </w:r>
          </w:p>
        </w:tc>
      </w:tr>
      <w:tr w:rsidR="00F231BF" w:rsidRPr="00C37744" w:rsidTr="00FB3014">
        <w:tc>
          <w:tcPr>
            <w:tcW w:w="1008"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2.</w:t>
            </w:r>
          </w:p>
        </w:tc>
        <w:tc>
          <w:tcPr>
            <w:tcW w:w="186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Внебюджетные источники</w:t>
            </w:r>
          </w:p>
        </w:tc>
        <w:tc>
          <w:tcPr>
            <w:tcW w:w="186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122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100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r>
      <w:tr w:rsidR="00F231BF" w:rsidRPr="00C37744" w:rsidTr="00FB3014">
        <w:tc>
          <w:tcPr>
            <w:tcW w:w="1008"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lastRenderedPageBreak/>
              <w:t>3.</w:t>
            </w:r>
          </w:p>
        </w:tc>
        <w:tc>
          <w:tcPr>
            <w:tcW w:w="186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Всего</w:t>
            </w:r>
          </w:p>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br/>
            </w:r>
          </w:p>
        </w:tc>
        <w:tc>
          <w:tcPr>
            <w:tcW w:w="186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Pr>
                <w:rFonts w:ascii="Times New Roman" w:hAnsi="Times New Roman"/>
                <w:sz w:val="24"/>
                <w:szCs w:val="24"/>
              </w:rPr>
              <w:t>33,6</w:t>
            </w:r>
          </w:p>
        </w:tc>
        <w:tc>
          <w:tcPr>
            <w:tcW w:w="122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21,10</w:t>
            </w:r>
          </w:p>
        </w:tc>
        <w:tc>
          <w:tcPr>
            <w:tcW w:w="122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Pr>
                <w:rFonts w:ascii="Times New Roman" w:hAnsi="Times New Roman"/>
                <w:sz w:val="24"/>
                <w:szCs w:val="24"/>
              </w:rPr>
              <w:t>0,0</w:t>
            </w:r>
          </w:p>
        </w:tc>
        <w:tc>
          <w:tcPr>
            <w:tcW w:w="116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6,10</w:t>
            </w:r>
          </w:p>
        </w:tc>
        <w:tc>
          <w:tcPr>
            <w:tcW w:w="100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r w:rsidRPr="0082520D">
              <w:rPr>
                <w:rFonts w:ascii="Times New Roman" w:hAnsi="Times New Roman"/>
                <w:sz w:val="24"/>
                <w:szCs w:val="24"/>
                <w:bdr w:val="none" w:sz="0" w:space="0" w:color="auto" w:frame="1"/>
              </w:rPr>
              <w:t>6,40</w:t>
            </w:r>
          </w:p>
        </w:tc>
      </w:tr>
    </w:tbl>
    <w:p w:rsidR="00F231BF" w:rsidRPr="0082520D" w:rsidRDefault="00F231BF" w:rsidP="00F231BF">
      <w:pPr>
        <w:shd w:val="clear" w:color="auto" w:fill="FFFFFF"/>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b/>
          <w:bCs/>
          <w:sz w:val="24"/>
          <w:szCs w:val="24"/>
        </w:rPr>
        <w:t xml:space="preserve">6. Организация управления и </w:t>
      </w:r>
      <w:proofErr w:type="gramStart"/>
      <w:r w:rsidRPr="0082520D">
        <w:rPr>
          <w:rFonts w:ascii="Times New Roman" w:hAnsi="Times New Roman"/>
          <w:b/>
          <w:bCs/>
          <w:sz w:val="24"/>
          <w:szCs w:val="24"/>
        </w:rPr>
        <w:t>контроль за</w:t>
      </w:r>
      <w:proofErr w:type="gramEnd"/>
      <w:r w:rsidRPr="0082520D">
        <w:rPr>
          <w:rFonts w:ascii="Times New Roman" w:hAnsi="Times New Roman"/>
          <w:b/>
          <w:bCs/>
          <w:sz w:val="24"/>
          <w:szCs w:val="24"/>
        </w:rPr>
        <w:t xml:space="preserve"> ходом реализации Программы</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Общее управление реализацией Программы осуществляет администрация Ботанического сельского поселения  Раздольненского района Республики Крым.  В целях эффективного контроля за реализацией программных мероприятий и целевым использованием бюджетных сре</w:t>
      </w:r>
      <w:proofErr w:type="gramStart"/>
      <w:r w:rsidRPr="0082520D">
        <w:rPr>
          <w:rFonts w:ascii="Times New Roman" w:hAnsi="Times New Roman"/>
          <w:sz w:val="24"/>
          <w:szCs w:val="24"/>
          <w:bdr w:val="none" w:sz="0" w:space="0" w:color="auto" w:frame="1"/>
        </w:rPr>
        <w:t>дств гл</w:t>
      </w:r>
      <w:proofErr w:type="gramEnd"/>
      <w:r w:rsidRPr="0082520D">
        <w:rPr>
          <w:rFonts w:ascii="Times New Roman" w:hAnsi="Times New Roman"/>
          <w:sz w:val="24"/>
          <w:szCs w:val="24"/>
          <w:bdr w:val="none" w:sz="0" w:space="0" w:color="auto" w:frame="1"/>
        </w:rPr>
        <w:t xml:space="preserve">авным распорядителем бюджетных средств является администрация Ботанического сельского поселения  Раздольненского района. Основным исполнителем  Программных мероприятий выступает Администрация Ботанического сельского поселения  Раздольненского  района. Соисполнителями Программы могут выступать  общеобразовательные учреждения, учреждения дополнительного образования, </w:t>
      </w:r>
      <w:proofErr w:type="spellStart"/>
      <w:r w:rsidRPr="0082520D">
        <w:rPr>
          <w:rFonts w:ascii="Times New Roman" w:hAnsi="Times New Roman"/>
          <w:sz w:val="24"/>
          <w:szCs w:val="24"/>
          <w:bdr w:val="none" w:sz="0" w:space="0" w:color="auto" w:frame="1"/>
        </w:rPr>
        <w:t>культурно-досуговые</w:t>
      </w:r>
      <w:proofErr w:type="spellEnd"/>
      <w:r w:rsidRPr="0082520D">
        <w:rPr>
          <w:rFonts w:ascii="Times New Roman" w:hAnsi="Times New Roman"/>
          <w:sz w:val="24"/>
          <w:szCs w:val="24"/>
          <w:bdr w:val="none" w:sz="0" w:space="0" w:color="auto" w:frame="1"/>
        </w:rPr>
        <w:t xml:space="preserve"> учреждения,   общественные объединения,  реализующие свою деятельность на территории  Ботанического сельского поселения</w:t>
      </w:r>
      <w:proofErr w:type="gramStart"/>
      <w:r w:rsidRPr="0082520D">
        <w:rPr>
          <w:rFonts w:ascii="Times New Roman" w:hAnsi="Times New Roman"/>
          <w:sz w:val="24"/>
          <w:szCs w:val="24"/>
          <w:bdr w:val="none" w:sz="0" w:space="0" w:color="auto" w:frame="1"/>
        </w:rPr>
        <w:t xml:space="preserve"> .</w:t>
      </w:r>
      <w:proofErr w:type="gramEnd"/>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При реализации мероприятий Программы Администрация  муниципального образования  Ботанического сельского поселения  вправе заключать договора и соглашения с соисполнителями.</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По завершении срока реализации Программы Администрация муниципального образования Ботанического сельского поселения  Раздольненского района готовит и в срок до 01 февраля текущего года предоставляет в Ботанический  сельский совет отчет  о результатах выполнения Программы, анализ эффективности использования финансовых средств за период реализации Программы.</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b/>
          <w:bCs/>
          <w:sz w:val="24"/>
          <w:szCs w:val="24"/>
        </w:rPr>
        <w:t>7. Оценка социально-экономической эффективности Программы</w:t>
      </w:r>
    </w:p>
    <w:p w:rsidR="00F231BF" w:rsidRPr="0082520D" w:rsidRDefault="00F231BF" w:rsidP="00F231BF">
      <w:pPr>
        <w:shd w:val="clear" w:color="auto" w:fill="FFFFFF"/>
        <w:spacing w:after="0" w:line="218" w:lineRule="atLeast"/>
        <w:jc w:val="both"/>
        <w:rPr>
          <w:rFonts w:ascii="Times New Roman" w:hAnsi="Times New Roman"/>
          <w:sz w:val="24"/>
          <w:szCs w:val="24"/>
        </w:rPr>
      </w:pPr>
      <w:r w:rsidRPr="0082520D">
        <w:rPr>
          <w:rFonts w:ascii="Times New Roman" w:hAnsi="Times New Roman"/>
          <w:sz w:val="24"/>
          <w:szCs w:val="24"/>
          <w:bdr w:val="none" w:sz="0" w:space="0" w:color="auto" w:frame="1"/>
        </w:rPr>
        <w:t>Успешная реализация Программы позволит создать более благоприятные условия для самореализации молодых людей, организовать на территории Ботанического сельского поселения  работу детского и молодежного общественного объединения, целенаправленно решать организационные и финансовые вопросы молодежной политики.</w:t>
      </w:r>
    </w:p>
    <w:p w:rsidR="00F231BF" w:rsidRPr="00CF7AC4" w:rsidRDefault="00F231BF" w:rsidP="00F231BF">
      <w:pPr>
        <w:shd w:val="clear" w:color="auto" w:fill="FFFFFF"/>
        <w:spacing w:after="0" w:line="218" w:lineRule="atLeast"/>
        <w:jc w:val="both"/>
        <w:rPr>
          <w:rFonts w:ascii="Times New Roman" w:hAnsi="Times New Roman"/>
          <w:sz w:val="24"/>
          <w:szCs w:val="24"/>
          <w:bdr w:val="none" w:sz="0" w:space="0" w:color="auto" w:frame="1"/>
        </w:rPr>
      </w:pPr>
      <w:r w:rsidRPr="0082520D">
        <w:rPr>
          <w:rFonts w:ascii="Times New Roman" w:hAnsi="Times New Roman"/>
          <w:sz w:val="24"/>
          <w:szCs w:val="24"/>
          <w:bdr w:val="none" w:sz="0" w:space="0" w:color="auto" w:frame="1"/>
        </w:rPr>
        <w:t>Система программных мероприятий  не предполагает прямого экономического эффекта, но все мероприятий Программы направлены на воспитание активных, самостоятельных,  ответственных молодых людей, которые в последующей деятельности   займут активную позицию в общественно-политической жизни. От их активности будет зависеть темп продвижения муниципального образования по пути демократических преобразований. Программа носит социальный характер.</w:t>
      </w:r>
    </w:p>
    <w:p w:rsidR="00F231BF" w:rsidRPr="0082520D" w:rsidRDefault="00F231BF" w:rsidP="00F231BF">
      <w:pPr>
        <w:shd w:val="clear" w:color="auto" w:fill="FFFFFF"/>
        <w:spacing w:after="0" w:line="218" w:lineRule="atLeast"/>
        <w:jc w:val="center"/>
        <w:rPr>
          <w:rFonts w:ascii="Times New Roman" w:hAnsi="Times New Roman"/>
          <w:sz w:val="24"/>
          <w:szCs w:val="24"/>
        </w:rPr>
      </w:pPr>
      <w:r w:rsidRPr="0082520D">
        <w:rPr>
          <w:rFonts w:ascii="Times New Roman" w:hAnsi="Times New Roman"/>
          <w:b/>
          <w:bCs/>
          <w:sz w:val="24"/>
          <w:szCs w:val="24"/>
        </w:rPr>
        <w:t>Планируемые целевые индикаторы и показатели результативности реализации Программы</w:t>
      </w:r>
    </w:p>
    <w:tbl>
      <w:tblPr>
        <w:tblW w:w="0" w:type="auto"/>
        <w:tblCellMar>
          <w:left w:w="0" w:type="dxa"/>
          <w:right w:w="0" w:type="dxa"/>
        </w:tblCellMar>
        <w:tblLook w:val="00A0"/>
      </w:tblPr>
      <w:tblGrid>
        <w:gridCol w:w="508"/>
        <w:gridCol w:w="1317"/>
        <w:gridCol w:w="510"/>
        <w:gridCol w:w="1102"/>
        <w:gridCol w:w="1827"/>
        <w:gridCol w:w="1022"/>
        <w:gridCol w:w="192"/>
        <w:gridCol w:w="739"/>
        <w:gridCol w:w="739"/>
        <w:gridCol w:w="670"/>
        <w:gridCol w:w="739"/>
      </w:tblGrid>
      <w:tr w:rsidR="00F231BF" w:rsidRPr="00C37744" w:rsidTr="00FB3014">
        <w:tc>
          <w:tcPr>
            <w:tcW w:w="716"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N</w:t>
            </w:r>
          </w:p>
        </w:tc>
        <w:tc>
          <w:tcPr>
            <w:tcW w:w="1436" w:type="dxa"/>
            <w:gridSpan w:val="2"/>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Цели, задачи, целевые индикаторы, показатели результативности Программы</w:t>
            </w:r>
          </w:p>
        </w:tc>
        <w:tc>
          <w:tcPr>
            <w:tcW w:w="1113"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Ед. измерения</w:t>
            </w:r>
          </w:p>
        </w:tc>
        <w:tc>
          <w:tcPr>
            <w:tcW w:w="1437"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 xml:space="preserve">Базовое значение целевого индикатора, показателя результативности </w:t>
            </w:r>
          </w:p>
        </w:tc>
        <w:tc>
          <w:tcPr>
            <w:tcW w:w="982"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c>
          <w:tcPr>
            <w:tcW w:w="3681" w:type="dxa"/>
            <w:gridSpan w:val="5"/>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Значения целевых индикаторов, показателей результативности реализации Программы</w:t>
            </w:r>
          </w:p>
        </w:tc>
      </w:tr>
      <w:tr w:rsidR="00F231BF" w:rsidRPr="00C37744" w:rsidTr="00FB3014">
        <w:tc>
          <w:tcPr>
            <w:tcW w:w="716"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36" w:type="dxa"/>
            <w:gridSpan w:val="2"/>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13"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65" w:type="dxa"/>
            <w:gridSpan w:val="2"/>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За весь период реализации Программы</w:t>
            </w:r>
          </w:p>
        </w:tc>
        <w:tc>
          <w:tcPr>
            <w:tcW w:w="90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2015</w:t>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c>
        <w:tc>
          <w:tcPr>
            <w:tcW w:w="90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2016</w:t>
            </w:r>
          </w:p>
        </w:tc>
        <w:tc>
          <w:tcPr>
            <w:tcW w:w="78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r w:rsidRPr="0082520D">
              <w:rPr>
                <w:rFonts w:ascii="Times New Roman" w:hAnsi="Times New Roman"/>
                <w:sz w:val="24"/>
                <w:szCs w:val="24"/>
                <w:bdr w:val="none" w:sz="0" w:space="0" w:color="auto" w:frame="1"/>
              </w:rPr>
              <w:t>2017</w:t>
            </w:r>
          </w:p>
        </w:tc>
        <w:tc>
          <w:tcPr>
            <w:tcW w:w="90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2018</w:t>
            </w:r>
          </w:p>
        </w:tc>
      </w:tr>
      <w:tr w:rsidR="00F231BF" w:rsidRPr="00C37744" w:rsidTr="00FB3014">
        <w:tc>
          <w:tcPr>
            <w:tcW w:w="71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1.</w:t>
            </w:r>
          </w:p>
        </w:tc>
        <w:tc>
          <w:tcPr>
            <w:tcW w:w="103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bdr w:val="none" w:sz="0" w:space="0" w:color="auto" w:frame="1"/>
              </w:rPr>
            </w:pPr>
          </w:p>
        </w:tc>
        <w:tc>
          <w:tcPr>
            <w:tcW w:w="7615" w:type="dxa"/>
            <w:gridSpan w:val="9"/>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 xml:space="preserve">Кол-во детей и </w:t>
            </w:r>
            <w:proofErr w:type="gramStart"/>
            <w:r w:rsidRPr="0082520D">
              <w:rPr>
                <w:rFonts w:ascii="Times New Roman" w:hAnsi="Times New Roman"/>
                <w:sz w:val="24"/>
                <w:szCs w:val="24"/>
                <w:bdr w:val="none" w:sz="0" w:space="0" w:color="auto" w:frame="1"/>
              </w:rPr>
              <w:t>молодёжи</w:t>
            </w:r>
            <w:proofErr w:type="gramEnd"/>
            <w:r w:rsidRPr="0082520D">
              <w:rPr>
                <w:rFonts w:ascii="Times New Roman" w:hAnsi="Times New Roman"/>
                <w:sz w:val="24"/>
                <w:szCs w:val="24"/>
                <w:bdr w:val="none" w:sz="0" w:space="0" w:color="auto" w:frame="1"/>
              </w:rPr>
              <w:t xml:space="preserve"> задействованных в мероприятиях по формированию культуры здорового образа жизни</w:t>
            </w:r>
          </w:p>
        </w:tc>
      </w:tr>
      <w:tr w:rsidR="00F231BF" w:rsidRPr="00C37744" w:rsidTr="00FB3014">
        <w:tc>
          <w:tcPr>
            <w:tcW w:w="71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br/>
            </w:r>
          </w:p>
        </w:tc>
        <w:tc>
          <w:tcPr>
            <w:tcW w:w="1436" w:type="dxa"/>
            <w:gridSpan w:val="2"/>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br/>
            </w:r>
          </w:p>
        </w:tc>
        <w:tc>
          <w:tcPr>
            <w:tcW w:w="111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шт.</w:t>
            </w:r>
          </w:p>
        </w:tc>
        <w:tc>
          <w:tcPr>
            <w:tcW w:w="1437"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135</w:t>
            </w:r>
          </w:p>
        </w:tc>
        <w:tc>
          <w:tcPr>
            <w:tcW w:w="1165" w:type="dxa"/>
            <w:gridSpan w:val="2"/>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90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150</w:t>
            </w:r>
          </w:p>
        </w:tc>
        <w:tc>
          <w:tcPr>
            <w:tcW w:w="90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175</w:t>
            </w:r>
          </w:p>
        </w:tc>
        <w:tc>
          <w:tcPr>
            <w:tcW w:w="78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r w:rsidRPr="0082520D">
              <w:rPr>
                <w:rFonts w:ascii="Times New Roman" w:hAnsi="Times New Roman"/>
                <w:sz w:val="24"/>
                <w:szCs w:val="24"/>
                <w:bdr w:val="none" w:sz="0" w:space="0" w:color="auto" w:frame="1"/>
              </w:rPr>
              <w:t>195</w:t>
            </w:r>
          </w:p>
        </w:tc>
        <w:tc>
          <w:tcPr>
            <w:tcW w:w="90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195</w:t>
            </w:r>
          </w:p>
        </w:tc>
      </w:tr>
      <w:tr w:rsidR="00F231BF" w:rsidRPr="00C37744" w:rsidTr="00FB3014">
        <w:tc>
          <w:tcPr>
            <w:tcW w:w="71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2</w:t>
            </w:r>
          </w:p>
        </w:tc>
        <w:tc>
          <w:tcPr>
            <w:tcW w:w="103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bdr w:val="none" w:sz="0" w:space="0" w:color="auto" w:frame="1"/>
              </w:rPr>
            </w:pPr>
          </w:p>
        </w:tc>
        <w:tc>
          <w:tcPr>
            <w:tcW w:w="7615" w:type="dxa"/>
            <w:gridSpan w:val="9"/>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Кол-во проведённых мероприятий связанных с созданием условий для творческого, культурного и физического  развития детей, подростков и молодежи</w:t>
            </w:r>
          </w:p>
        </w:tc>
      </w:tr>
      <w:tr w:rsidR="00F231BF" w:rsidRPr="00C37744" w:rsidTr="00FB3014">
        <w:tc>
          <w:tcPr>
            <w:tcW w:w="71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br/>
            </w:r>
          </w:p>
        </w:tc>
        <w:tc>
          <w:tcPr>
            <w:tcW w:w="1436" w:type="dxa"/>
            <w:gridSpan w:val="2"/>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br/>
            </w:r>
          </w:p>
        </w:tc>
        <w:tc>
          <w:tcPr>
            <w:tcW w:w="111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шт.</w:t>
            </w:r>
          </w:p>
        </w:tc>
        <w:tc>
          <w:tcPr>
            <w:tcW w:w="1437"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w:t>
            </w:r>
          </w:p>
        </w:tc>
        <w:tc>
          <w:tcPr>
            <w:tcW w:w="1165" w:type="dxa"/>
            <w:gridSpan w:val="2"/>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4</w:t>
            </w:r>
          </w:p>
        </w:tc>
        <w:tc>
          <w:tcPr>
            <w:tcW w:w="90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w:t>
            </w:r>
          </w:p>
        </w:tc>
        <w:tc>
          <w:tcPr>
            <w:tcW w:w="90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w:t>
            </w:r>
          </w:p>
        </w:tc>
        <w:tc>
          <w:tcPr>
            <w:tcW w:w="78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r w:rsidRPr="0082520D">
              <w:rPr>
                <w:rFonts w:ascii="Times New Roman" w:hAnsi="Times New Roman"/>
                <w:sz w:val="24"/>
                <w:szCs w:val="24"/>
                <w:bdr w:val="none" w:sz="0" w:space="0" w:color="auto" w:frame="1"/>
              </w:rPr>
              <w:t>1</w:t>
            </w:r>
          </w:p>
        </w:tc>
        <w:tc>
          <w:tcPr>
            <w:tcW w:w="90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w:t>
            </w:r>
          </w:p>
        </w:tc>
      </w:tr>
      <w:tr w:rsidR="00F231BF" w:rsidRPr="00C37744" w:rsidTr="00FB3014">
        <w:tc>
          <w:tcPr>
            <w:tcW w:w="71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3.</w:t>
            </w:r>
          </w:p>
        </w:tc>
        <w:tc>
          <w:tcPr>
            <w:tcW w:w="103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bdr w:val="none" w:sz="0" w:space="0" w:color="auto" w:frame="1"/>
              </w:rPr>
            </w:pPr>
          </w:p>
        </w:tc>
        <w:tc>
          <w:tcPr>
            <w:tcW w:w="7615" w:type="dxa"/>
            <w:gridSpan w:val="9"/>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 xml:space="preserve">Кол-во детей задействованных в  детском и молодежном общественном </w:t>
            </w:r>
            <w:r w:rsidRPr="0082520D">
              <w:rPr>
                <w:rFonts w:ascii="Times New Roman" w:hAnsi="Times New Roman"/>
                <w:sz w:val="24"/>
                <w:szCs w:val="24"/>
                <w:bdr w:val="none" w:sz="0" w:space="0" w:color="auto" w:frame="1"/>
              </w:rPr>
              <w:lastRenderedPageBreak/>
              <w:t xml:space="preserve">движении на территории Ботанического сельского поселения </w:t>
            </w:r>
          </w:p>
        </w:tc>
      </w:tr>
      <w:tr w:rsidR="00F231BF" w:rsidRPr="00C37744" w:rsidTr="00FB3014">
        <w:tc>
          <w:tcPr>
            <w:tcW w:w="71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lastRenderedPageBreak/>
              <w:br/>
            </w:r>
          </w:p>
        </w:tc>
        <w:tc>
          <w:tcPr>
            <w:tcW w:w="1436" w:type="dxa"/>
            <w:gridSpan w:val="2"/>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br/>
            </w:r>
          </w:p>
        </w:tc>
        <w:tc>
          <w:tcPr>
            <w:tcW w:w="111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чел.</w:t>
            </w:r>
          </w:p>
        </w:tc>
        <w:tc>
          <w:tcPr>
            <w:tcW w:w="1437"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135</w:t>
            </w:r>
          </w:p>
        </w:tc>
        <w:tc>
          <w:tcPr>
            <w:tcW w:w="1165" w:type="dxa"/>
            <w:gridSpan w:val="2"/>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135</w:t>
            </w:r>
          </w:p>
        </w:tc>
        <w:tc>
          <w:tcPr>
            <w:tcW w:w="90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150</w:t>
            </w:r>
          </w:p>
        </w:tc>
        <w:tc>
          <w:tcPr>
            <w:tcW w:w="90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175</w:t>
            </w:r>
          </w:p>
        </w:tc>
        <w:tc>
          <w:tcPr>
            <w:tcW w:w="78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r w:rsidRPr="0082520D">
              <w:rPr>
                <w:rFonts w:ascii="Times New Roman" w:hAnsi="Times New Roman"/>
                <w:sz w:val="24"/>
                <w:szCs w:val="24"/>
                <w:bdr w:val="none" w:sz="0" w:space="0" w:color="auto" w:frame="1"/>
              </w:rPr>
              <w:t>195</w:t>
            </w:r>
          </w:p>
        </w:tc>
        <w:tc>
          <w:tcPr>
            <w:tcW w:w="90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195</w:t>
            </w:r>
          </w:p>
        </w:tc>
      </w:tr>
      <w:tr w:rsidR="00F231BF" w:rsidRPr="00C37744" w:rsidTr="00FB3014">
        <w:tc>
          <w:tcPr>
            <w:tcW w:w="71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br/>
            </w:r>
          </w:p>
        </w:tc>
        <w:tc>
          <w:tcPr>
            <w:tcW w:w="1034"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bdr w:val="none" w:sz="0" w:space="0" w:color="auto" w:frame="1"/>
              </w:rPr>
            </w:pPr>
          </w:p>
        </w:tc>
        <w:tc>
          <w:tcPr>
            <w:tcW w:w="7615" w:type="dxa"/>
            <w:gridSpan w:val="9"/>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t>Кол-во проведённых мероприятий направленных на повышение ценности и значимости семейных отношений  в  молодежной среде</w:t>
            </w:r>
          </w:p>
        </w:tc>
      </w:tr>
      <w:tr w:rsidR="00F231BF" w:rsidRPr="00C37744" w:rsidTr="00FB3014">
        <w:tc>
          <w:tcPr>
            <w:tcW w:w="716"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br/>
            </w:r>
          </w:p>
        </w:tc>
        <w:tc>
          <w:tcPr>
            <w:tcW w:w="1436" w:type="dxa"/>
            <w:gridSpan w:val="2"/>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br/>
            </w:r>
          </w:p>
        </w:tc>
        <w:tc>
          <w:tcPr>
            <w:tcW w:w="111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шт.</w:t>
            </w:r>
          </w:p>
        </w:tc>
        <w:tc>
          <w:tcPr>
            <w:tcW w:w="1437"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w:t>
            </w:r>
          </w:p>
        </w:tc>
        <w:tc>
          <w:tcPr>
            <w:tcW w:w="1165" w:type="dxa"/>
            <w:gridSpan w:val="2"/>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4</w:t>
            </w:r>
          </w:p>
        </w:tc>
        <w:tc>
          <w:tcPr>
            <w:tcW w:w="90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w:t>
            </w:r>
          </w:p>
        </w:tc>
        <w:tc>
          <w:tcPr>
            <w:tcW w:w="90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w:t>
            </w:r>
          </w:p>
        </w:tc>
        <w:tc>
          <w:tcPr>
            <w:tcW w:w="78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r w:rsidRPr="0082520D">
              <w:rPr>
                <w:rFonts w:ascii="Times New Roman" w:hAnsi="Times New Roman"/>
                <w:sz w:val="24"/>
                <w:szCs w:val="24"/>
                <w:bdr w:val="none" w:sz="0" w:space="0" w:color="auto" w:frame="1"/>
              </w:rPr>
              <w:t>1</w:t>
            </w:r>
          </w:p>
        </w:tc>
        <w:tc>
          <w:tcPr>
            <w:tcW w:w="90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w:t>
            </w:r>
          </w:p>
        </w:tc>
      </w:tr>
    </w:tbl>
    <w:p w:rsidR="00F231BF" w:rsidRPr="0082520D" w:rsidRDefault="00F231BF" w:rsidP="00F231BF">
      <w:pPr>
        <w:shd w:val="clear" w:color="auto" w:fill="FFFFFF"/>
        <w:spacing w:after="0" w:line="218" w:lineRule="atLeast"/>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231BF">
      <w:pPr>
        <w:shd w:val="clear" w:color="auto" w:fill="FFFFFF"/>
        <w:spacing w:after="0" w:line="218" w:lineRule="atLeast"/>
        <w:jc w:val="right"/>
        <w:textAlignment w:val="top"/>
        <w:rPr>
          <w:rFonts w:ascii="Times New Roman" w:hAnsi="Times New Roman"/>
          <w:sz w:val="24"/>
          <w:szCs w:val="24"/>
        </w:rPr>
      </w:pPr>
      <w:r w:rsidRPr="0082520D">
        <w:rPr>
          <w:rFonts w:ascii="Times New Roman" w:hAnsi="Times New Roman"/>
          <w:sz w:val="24"/>
          <w:szCs w:val="24"/>
          <w:bdr w:val="none" w:sz="0" w:space="0" w:color="auto" w:frame="1"/>
        </w:rPr>
        <w:t xml:space="preserve">Приложение </w:t>
      </w:r>
      <w:proofErr w:type="gramStart"/>
      <w:r w:rsidRPr="0082520D">
        <w:rPr>
          <w:rFonts w:ascii="Times New Roman" w:hAnsi="Times New Roman"/>
          <w:sz w:val="24"/>
          <w:szCs w:val="24"/>
          <w:bdr w:val="none" w:sz="0" w:space="0" w:color="auto" w:frame="1"/>
        </w:rPr>
        <w:t>к</w:t>
      </w:r>
      <w:proofErr w:type="gramEnd"/>
    </w:p>
    <w:p w:rsidR="00F231BF" w:rsidRPr="0082520D" w:rsidRDefault="00F231BF" w:rsidP="00F231BF">
      <w:pPr>
        <w:shd w:val="clear" w:color="auto" w:fill="FFFFFF"/>
        <w:spacing w:after="0" w:line="218" w:lineRule="atLeast"/>
        <w:jc w:val="right"/>
        <w:textAlignment w:val="top"/>
        <w:rPr>
          <w:rFonts w:ascii="Times New Roman" w:hAnsi="Times New Roman"/>
          <w:sz w:val="24"/>
          <w:szCs w:val="24"/>
        </w:rPr>
      </w:pPr>
      <w:r w:rsidRPr="0082520D">
        <w:rPr>
          <w:rFonts w:ascii="Times New Roman" w:hAnsi="Times New Roman"/>
          <w:sz w:val="24"/>
          <w:szCs w:val="24"/>
          <w:bdr w:val="none" w:sz="0" w:space="0" w:color="auto" w:frame="1"/>
        </w:rPr>
        <w:t>муниципальной целевой программе</w:t>
      </w:r>
    </w:p>
    <w:p w:rsidR="00F231BF" w:rsidRPr="00BA7041" w:rsidRDefault="00F231BF" w:rsidP="00F231BF">
      <w:pPr>
        <w:shd w:val="clear" w:color="auto" w:fill="FFFFFF"/>
        <w:spacing w:after="0" w:line="218" w:lineRule="atLeast"/>
        <w:jc w:val="right"/>
        <w:textAlignment w:val="top"/>
        <w:rPr>
          <w:rFonts w:ascii="Times New Roman" w:hAnsi="Times New Roman"/>
          <w:sz w:val="24"/>
          <w:szCs w:val="24"/>
          <w:bdr w:val="none" w:sz="0" w:space="0" w:color="auto" w:frame="1"/>
        </w:rPr>
      </w:pPr>
      <w:r w:rsidRPr="0082520D">
        <w:rPr>
          <w:rFonts w:ascii="Times New Roman" w:hAnsi="Times New Roman"/>
          <w:sz w:val="24"/>
          <w:szCs w:val="24"/>
          <w:bdr w:val="none" w:sz="0" w:space="0" w:color="auto" w:frame="1"/>
        </w:rPr>
        <w:t>«</w:t>
      </w:r>
      <w:r w:rsidRPr="00BA7041">
        <w:rPr>
          <w:rFonts w:ascii="Times New Roman" w:hAnsi="Times New Roman"/>
          <w:sz w:val="24"/>
          <w:szCs w:val="24"/>
          <w:bdr w:val="none" w:sz="0" w:space="0" w:color="auto" w:frame="1"/>
        </w:rPr>
        <w:t xml:space="preserve">«Организация и проведение досуговых  мероприятий  для детей и подростков Ботанического сельского поселения на  2015 - </w:t>
      </w:r>
      <w:smartTag w:uri="urn:schemas-microsoft-com:office:smarttags" w:element="metricconverter">
        <w:smartTagPr>
          <w:attr w:name="ProductID" w:val="2018 г"/>
        </w:smartTagPr>
        <w:r w:rsidRPr="00BA7041">
          <w:rPr>
            <w:rFonts w:ascii="Times New Roman" w:hAnsi="Times New Roman"/>
            <w:sz w:val="24"/>
            <w:szCs w:val="24"/>
            <w:bdr w:val="none" w:sz="0" w:space="0" w:color="auto" w:frame="1"/>
          </w:rPr>
          <w:t>2018 г</w:t>
        </w:r>
      </w:smartTag>
      <w:proofErr w:type="gramStart"/>
      <w:r w:rsidRPr="00BA7041">
        <w:rPr>
          <w:rFonts w:ascii="Times New Roman" w:hAnsi="Times New Roman"/>
          <w:sz w:val="24"/>
          <w:szCs w:val="24"/>
          <w:bdr w:val="none" w:sz="0" w:space="0" w:color="auto" w:frame="1"/>
        </w:rPr>
        <w:t>.г</w:t>
      </w:r>
      <w:proofErr w:type="gramEnd"/>
      <w:r w:rsidRPr="00BA7041">
        <w:rPr>
          <w:rFonts w:ascii="Times New Roman" w:hAnsi="Times New Roman"/>
          <w:sz w:val="24"/>
          <w:szCs w:val="24"/>
          <w:bdr w:val="none" w:sz="0" w:space="0" w:color="auto" w:frame="1"/>
        </w:rPr>
        <w:t>» .</w:t>
      </w:r>
    </w:p>
    <w:p w:rsidR="00F231BF" w:rsidRPr="0082520D" w:rsidRDefault="00F231BF" w:rsidP="00F231BF">
      <w:pPr>
        <w:shd w:val="clear" w:color="auto" w:fill="FFFFFF"/>
        <w:spacing w:after="0" w:line="218" w:lineRule="atLeast"/>
        <w:jc w:val="right"/>
        <w:textAlignment w:val="top"/>
        <w:rPr>
          <w:rFonts w:ascii="Times New Roman" w:hAnsi="Times New Roman"/>
          <w:sz w:val="24"/>
          <w:szCs w:val="24"/>
        </w:rPr>
      </w:pPr>
      <w:r w:rsidRPr="0082520D">
        <w:rPr>
          <w:rFonts w:ascii="Times New Roman" w:hAnsi="Times New Roman"/>
          <w:sz w:val="24"/>
          <w:szCs w:val="24"/>
          <w:bdr w:val="none" w:sz="0" w:space="0" w:color="auto" w:frame="1"/>
        </w:rPr>
        <w:t>.</w:t>
      </w:r>
    </w:p>
    <w:p w:rsidR="00F231BF" w:rsidRPr="0082520D" w:rsidRDefault="00F231BF" w:rsidP="00F231BF">
      <w:pPr>
        <w:shd w:val="clear" w:color="auto" w:fill="FFFFFF"/>
        <w:spacing w:after="0" w:line="218" w:lineRule="atLeast"/>
        <w:jc w:val="right"/>
        <w:rPr>
          <w:rFonts w:ascii="Times New Roman" w:hAnsi="Times New Roman"/>
          <w:sz w:val="24"/>
          <w:szCs w:val="24"/>
        </w:rPr>
      </w:pPr>
      <w:r w:rsidRPr="0082520D">
        <w:rPr>
          <w:rFonts w:ascii="Times New Roman" w:hAnsi="Times New Roman"/>
          <w:sz w:val="24"/>
          <w:szCs w:val="24"/>
          <w:bdr w:val="none" w:sz="0" w:space="0" w:color="auto" w:frame="1"/>
        </w:rPr>
        <w:br/>
      </w:r>
    </w:p>
    <w:tbl>
      <w:tblPr>
        <w:tblW w:w="0" w:type="auto"/>
        <w:tblCellMar>
          <w:left w:w="0" w:type="dxa"/>
          <w:right w:w="0" w:type="dxa"/>
        </w:tblCellMar>
        <w:tblLook w:val="00A0"/>
      </w:tblPr>
      <w:tblGrid>
        <w:gridCol w:w="318"/>
        <w:gridCol w:w="35"/>
        <w:gridCol w:w="221"/>
        <w:gridCol w:w="2087"/>
        <w:gridCol w:w="1407"/>
        <w:gridCol w:w="1109"/>
        <w:gridCol w:w="919"/>
        <w:gridCol w:w="1593"/>
        <w:gridCol w:w="419"/>
        <w:gridCol w:w="419"/>
        <w:gridCol w:w="419"/>
        <w:gridCol w:w="419"/>
      </w:tblGrid>
      <w:tr w:rsidR="00F231BF" w:rsidRPr="00C37744" w:rsidTr="00FB3014">
        <w:tc>
          <w:tcPr>
            <w:tcW w:w="318"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 xml:space="preserve">№ </w:t>
            </w:r>
            <w:proofErr w:type="spellStart"/>
            <w:proofErr w:type="gramStart"/>
            <w:r w:rsidRPr="0082520D">
              <w:rPr>
                <w:rFonts w:ascii="Times New Roman" w:hAnsi="Times New Roman"/>
                <w:b/>
                <w:bCs/>
                <w:sz w:val="24"/>
                <w:szCs w:val="24"/>
              </w:rPr>
              <w:t>п</w:t>
            </w:r>
            <w:proofErr w:type="spellEnd"/>
            <w:proofErr w:type="gramEnd"/>
            <w:r w:rsidRPr="0082520D">
              <w:rPr>
                <w:rFonts w:ascii="Times New Roman" w:hAnsi="Times New Roman"/>
                <w:b/>
                <w:bCs/>
                <w:sz w:val="24"/>
                <w:szCs w:val="24"/>
              </w:rPr>
              <w:t>/</w:t>
            </w:r>
            <w:proofErr w:type="spellStart"/>
            <w:r w:rsidRPr="0082520D">
              <w:rPr>
                <w:rFonts w:ascii="Times New Roman" w:hAnsi="Times New Roman"/>
                <w:b/>
                <w:bCs/>
                <w:sz w:val="24"/>
                <w:szCs w:val="24"/>
              </w:rPr>
              <w:t>п</w:t>
            </w:r>
            <w:proofErr w:type="spellEnd"/>
          </w:p>
        </w:tc>
        <w:tc>
          <w:tcPr>
            <w:tcW w:w="2343" w:type="dxa"/>
            <w:gridSpan w:val="3"/>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Мероприятия</w:t>
            </w:r>
          </w:p>
        </w:tc>
        <w:tc>
          <w:tcPr>
            <w:tcW w:w="1407"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Исполнители</w:t>
            </w:r>
          </w:p>
        </w:tc>
        <w:tc>
          <w:tcPr>
            <w:tcW w:w="110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Сроки исполнения</w:t>
            </w:r>
          </w:p>
        </w:tc>
        <w:tc>
          <w:tcPr>
            <w:tcW w:w="91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Сумма всего (тыс</w:t>
            </w:r>
            <w:proofErr w:type="gramStart"/>
            <w:r w:rsidRPr="0082520D">
              <w:rPr>
                <w:rFonts w:ascii="Times New Roman" w:hAnsi="Times New Roman"/>
                <w:b/>
                <w:bCs/>
                <w:sz w:val="24"/>
                <w:szCs w:val="24"/>
              </w:rPr>
              <w:t>.р</w:t>
            </w:r>
            <w:proofErr w:type="gramEnd"/>
            <w:r w:rsidRPr="0082520D">
              <w:rPr>
                <w:rFonts w:ascii="Times New Roman" w:hAnsi="Times New Roman"/>
                <w:b/>
                <w:bCs/>
                <w:sz w:val="24"/>
                <w:szCs w:val="24"/>
              </w:rPr>
              <w:t>уб.)</w:t>
            </w:r>
          </w:p>
        </w:tc>
        <w:tc>
          <w:tcPr>
            <w:tcW w:w="1593"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Источники финансирования</w:t>
            </w:r>
          </w:p>
        </w:tc>
        <w:tc>
          <w:tcPr>
            <w:tcW w:w="1676" w:type="dxa"/>
            <w:gridSpan w:val="4"/>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В т.ч. по годам (тыс. руб.)</w:t>
            </w: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3" w:type="dxa"/>
            <w:gridSpan w:val="3"/>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2015</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2016</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r w:rsidRPr="0082520D">
              <w:rPr>
                <w:rFonts w:ascii="Times New Roman" w:hAnsi="Times New Roman"/>
                <w:b/>
                <w:bCs/>
                <w:sz w:val="24"/>
                <w:szCs w:val="24"/>
              </w:rPr>
              <w:t>2017</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2018</w:t>
            </w:r>
          </w:p>
        </w:tc>
      </w:tr>
      <w:tr w:rsidR="00F231BF" w:rsidRPr="00C37744" w:rsidTr="00FB3014">
        <w:tc>
          <w:tcPr>
            <w:tcW w:w="527" w:type="dxa"/>
            <w:gridSpan w:val="3"/>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8838" w:type="dxa"/>
            <w:gridSpan w:val="9"/>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Задача 1. Формирование культуры здорового образа жизни</w:t>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c>
      </w:tr>
      <w:tr w:rsidR="00F231BF" w:rsidRPr="00C37744" w:rsidTr="00FB3014">
        <w:tc>
          <w:tcPr>
            <w:tcW w:w="318"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1.1.</w:t>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c>
        <w:tc>
          <w:tcPr>
            <w:tcW w:w="2343" w:type="dxa"/>
            <w:gridSpan w:val="3"/>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proofErr w:type="spellStart"/>
            <w:r w:rsidRPr="0082520D">
              <w:rPr>
                <w:rFonts w:ascii="Times New Roman" w:hAnsi="Times New Roman"/>
                <w:sz w:val="24"/>
                <w:szCs w:val="24"/>
                <w:bdr w:val="none" w:sz="0" w:space="0" w:color="auto" w:frame="1"/>
              </w:rPr>
              <w:t>Конкурсно-игровая</w:t>
            </w:r>
            <w:proofErr w:type="spellEnd"/>
            <w:r w:rsidRPr="0082520D">
              <w:rPr>
                <w:rFonts w:ascii="Times New Roman" w:hAnsi="Times New Roman"/>
                <w:sz w:val="24"/>
                <w:szCs w:val="24"/>
                <w:bdr w:val="none" w:sz="0" w:space="0" w:color="auto" w:frame="1"/>
              </w:rPr>
              <w:t xml:space="preserve"> программа для детей «</w:t>
            </w:r>
            <w:proofErr w:type="spellStart"/>
            <w:r w:rsidRPr="0082520D">
              <w:rPr>
                <w:rFonts w:ascii="Times New Roman" w:hAnsi="Times New Roman"/>
                <w:sz w:val="24"/>
                <w:szCs w:val="24"/>
                <w:bdr w:val="none" w:sz="0" w:space="0" w:color="auto" w:frame="1"/>
              </w:rPr>
              <w:t>Сильные</w:t>
            </w:r>
            <w:proofErr w:type="gramStart"/>
            <w:r w:rsidRPr="0082520D">
              <w:rPr>
                <w:rFonts w:ascii="Times New Roman" w:hAnsi="Times New Roman"/>
                <w:sz w:val="24"/>
                <w:szCs w:val="24"/>
                <w:bdr w:val="none" w:sz="0" w:space="0" w:color="auto" w:frame="1"/>
              </w:rPr>
              <w:t>,с</w:t>
            </w:r>
            <w:proofErr w:type="gramEnd"/>
            <w:r w:rsidRPr="0082520D">
              <w:rPr>
                <w:rFonts w:ascii="Times New Roman" w:hAnsi="Times New Roman"/>
                <w:sz w:val="24"/>
                <w:szCs w:val="24"/>
                <w:bdr w:val="none" w:sz="0" w:space="0" w:color="auto" w:frame="1"/>
              </w:rPr>
              <w:t>мелые,ловкие</w:t>
            </w:r>
            <w:proofErr w:type="spellEnd"/>
            <w:r w:rsidRPr="0082520D">
              <w:rPr>
                <w:rFonts w:ascii="Times New Roman" w:hAnsi="Times New Roman"/>
                <w:sz w:val="24"/>
                <w:szCs w:val="24"/>
                <w:bdr w:val="none" w:sz="0" w:space="0" w:color="auto" w:frame="1"/>
              </w:rPr>
              <w:t>» посвященная празднику осени)</w:t>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c>
        <w:tc>
          <w:tcPr>
            <w:tcW w:w="1407"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Ботанический СДК</w:t>
            </w:r>
          </w:p>
        </w:tc>
        <w:tc>
          <w:tcPr>
            <w:tcW w:w="110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2015-2018</w:t>
            </w:r>
          </w:p>
        </w:tc>
        <w:tc>
          <w:tcPr>
            <w:tcW w:w="91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Pr>
                <w:rFonts w:ascii="Times New Roman" w:hAnsi="Times New Roman"/>
                <w:sz w:val="24"/>
                <w:szCs w:val="24"/>
              </w:rPr>
              <w:t>0,7</w:t>
            </w: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Местный бюджет</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0,2</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0,2</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0,3</w:t>
            </w: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3" w:type="dxa"/>
            <w:gridSpan w:val="3"/>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3" w:type="dxa"/>
            <w:gridSpan w:val="3"/>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ВСЕГО:</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3" w:type="dxa"/>
            <w:gridSpan w:val="3"/>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037283" w:rsidRDefault="00F231BF" w:rsidP="00FB3014">
            <w:pPr>
              <w:spacing w:after="0" w:line="218" w:lineRule="atLeast"/>
              <w:jc w:val="center"/>
              <w:rPr>
                <w:rFonts w:ascii="Times New Roman" w:hAnsi="Times New Roman"/>
                <w:sz w:val="20"/>
                <w:szCs w:val="20"/>
              </w:rPr>
            </w:pPr>
          </w:p>
        </w:tc>
        <w:tc>
          <w:tcPr>
            <w:tcW w:w="419" w:type="dxa"/>
            <w:tcBorders>
              <w:top w:val="single" w:sz="4" w:space="0" w:color="000000"/>
              <w:left w:val="single" w:sz="4" w:space="0" w:color="000000"/>
              <w:bottom w:val="single" w:sz="4" w:space="0" w:color="000000"/>
              <w:right w:val="single" w:sz="4" w:space="0" w:color="000000"/>
            </w:tcBorders>
          </w:tcPr>
          <w:p w:rsidR="00F231BF" w:rsidRPr="00037283" w:rsidRDefault="00F231BF" w:rsidP="00FB3014">
            <w:pPr>
              <w:spacing w:after="0" w:line="218" w:lineRule="atLeast"/>
              <w:jc w:val="center"/>
              <w:rPr>
                <w:rFonts w:ascii="Times New Roman" w:hAnsi="Times New Roman"/>
                <w:sz w:val="20"/>
                <w:szCs w:val="20"/>
              </w:rPr>
            </w:pPr>
          </w:p>
        </w:tc>
        <w:tc>
          <w:tcPr>
            <w:tcW w:w="419" w:type="dxa"/>
            <w:tcBorders>
              <w:top w:val="single" w:sz="4" w:space="0" w:color="000000"/>
              <w:left w:val="single" w:sz="4" w:space="0" w:color="000000"/>
              <w:bottom w:val="single" w:sz="4" w:space="0" w:color="000000"/>
              <w:right w:val="single" w:sz="4" w:space="0" w:color="000000"/>
            </w:tcBorders>
          </w:tcPr>
          <w:p w:rsidR="00F231BF" w:rsidRPr="00037283" w:rsidRDefault="00F231BF" w:rsidP="00FB3014">
            <w:pPr>
              <w:spacing w:after="0" w:line="218" w:lineRule="atLeast"/>
              <w:jc w:val="center"/>
              <w:rPr>
                <w:rFonts w:ascii="Times New Roman" w:hAnsi="Times New Roman"/>
                <w:b/>
                <w:bCs/>
                <w:sz w:val="20"/>
                <w:szCs w:val="20"/>
              </w:rPr>
            </w:pPr>
          </w:p>
        </w:tc>
        <w:tc>
          <w:tcPr>
            <w:tcW w:w="419" w:type="dxa"/>
            <w:tcBorders>
              <w:top w:val="single" w:sz="4" w:space="0" w:color="000000"/>
              <w:left w:val="single" w:sz="4" w:space="0" w:color="000000"/>
              <w:bottom w:val="single" w:sz="4" w:space="0" w:color="000000"/>
              <w:right w:val="single" w:sz="4" w:space="0" w:color="000000"/>
            </w:tcBorders>
          </w:tcPr>
          <w:p w:rsidR="00F231BF" w:rsidRPr="00037283" w:rsidRDefault="00F231BF" w:rsidP="00FB3014">
            <w:pPr>
              <w:spacing w:after="0" w:line="218" w:lineRule="atLeast"/>
              <w:jc w:val="center"/>
              <w:rPr>
                <w:rFonts w:ascii="Times New Roman" w:hAnsi="Times New Roman"/>
                <w:sz w:val="20"/>
                <w:szCs w:val="20"/>
              </w:rPr>
            </w:pPr>
          </w:p>
        </w:tc>
      </w:tr>
      <w:tr w:rsidR="00F231BF" w:rsidRPr="00C37744" w:rsidTr="00FB3014">
        <w:trPr>
          <w:trHeight w:val="587"/>
        </w:trPr>
        <w:tc>
          <w:tcPr>
            <w:tcW w:w="318"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c>
        <w:tc>
          <w:tcPr>
            <w:tcW w:w="27"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9020" w:type="dxa"/>
            <w:gridSpan w:val="10"/>
            <w:tcBorders>
              <w:top w:val="single" w:sz="4" w:space="0" w:color="000000"/>
              <w:left w:val="single" w:sz="4" w:space="0" w:color="000000"/>
              <w:bottom w:val="single" w:sz="4" w:space="0" w:color="000000"/>
              <w:right w:val="single" w:sz="4" w:space="0" w:color="000000"/>
            </w:tcBorders>
          </w:tcPr>
          <w:p w:rsidR="00F231BF" w:rsidRDefault="00F231BF" w:rsidP="00FB3014">
            <w:pPr>
              <w:spacing w:after="0" w:line="218" w:lineRule="atLeast"/>
              <w:jc w:val="center"/>
              <w:rPr>
                <w:rFonts w:ascii="Times New Roman" w:hAnsi="Times New Roman"/>
                <w:b/>
                <w:bCs/>
                <w:sz w:val="24"/>
                <w:szCs w:val="24"/>
              </w:rPr>
            </w:pPr>
            <w:r w:rsidRPr="0082520D">
              <w:rPr>
                <w:rFonts w:ascii="Times New Roman" w:hAnsi="Times New Roman"/>
                <w:b/>
                <w:bCs/>
                <w:sz w:val="24"/>
                <w:szCs w:val="24"/>
              </w:rPr>
              <w:t>Задача 2. Создание условий для творческого, культурного и физического  развития детей.</w:t>
            </w:r>
          </w:p>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2.1</w:t>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c>
        <w:tc>
          <w:tcPr>
            <w:tcW w:w="2343" w:type="dxa"/>
            <w:gridSpan w:val="3"/>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 xml:space="preserve">Строительство детского </w:t>
            </w:r>
            <w:proofErr w:type="spellStart"/>
            <w:r w:rsidRPr="0082520D">
              <w:rPr>
                <w:rFonts w:ascii="Times New Roman" w:hAnsi="Times New Roman"/>
                <w:sz w:val="24"/>
                <w:szCs w:val="24"/>
                <w:bdr w:val="none" w:sz="0" w:space="0" w:color="auto" w:frame="1"/>
              </w:rPr>
              <w:t>поднавеса</w:t>
            </w:r>
            <w:proofErr w:type="spellEnd"/>
            <w:r w:rsidRPr="0082520D">
              <w:rPr>
                <w:rFonts w:ascii="Times New Roman" w:hAnsi="Times New Roman"/>
                <w:sz w:val="24"/>
                <w:szCs w:val="24"/>
                <w:bdr w:val="none" w:sz="0" w:space="0" w:color="auto" w:frame="1"/>
              </w:rPr>
              <w:t xml:space="preserve"> на территории детсада «Ромашка»</w:t>
            </w:r>
          </w:p>
          <w:p w:rsidR="00F231BF"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p>
        </w:tc>
        <w:tc>
          <w:tcPr>
            <w:tcW w:w="1407"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Родительский совет детсада «Ромашка»</w:t>
            </w:r>
          </w:p>
        </w:tc>
        <w:tc>
          <w:tcPr>
            <w:tcW w:w="110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2015</w:t>
            </w:r>
          </w:p>
        </w:tc>
        <w:tc>
          <w:tcPr>
            <w:tcW w:w="919" w:type="dxa"/>
            <w:vMerge w:val="restart"/>
            <w:tcBorders>
              <w:top w:val="single" w:sz="4" w:space="0" w:color="000000"/>
              <w:left w:val="single" w:sz="4" w:space="0" w:color="000000"/>
              <w:bottom w:val="single" w:sz="4" w:space="0" w:color="000000"/>
              <w:right w:val="single" w:sz="4" w:space="0" w:color="000000"/>
            </w:tcBorders>
          </w:tcPr>
          <w:p w:rsidR="00F231BF" w:rsidRDefault="00F231BF" w:rsidP="00FB3014">
            <w:pPr>
              <w:spacing w:after="0" w:line="218" w:lineRule="atLeast"/>
              <w:jc w:val="center"/>
              <w:rPr>
                <w:rFonts w:ascii="Times New Roman" w:hAnsi="Times New Roman"/>
                <w:sz w:val="24"/>
                <w:szCs w:val="24"/>
                <w:bdr w:val="none" w:sz="0" w:space="0" w:color="auto" w:frame="1"/>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15,00</w:t>
            </w:r>
          </w:p>
          <w:p w:rsidR="00F231BF" w:rsidRPr="0082520D" w:rsidRDefault="00F231BF" w:rsidP="00FB3014">
            <w:pPr>
              <w:spacing w:after="0" w:line="218" w:lineRule="atLeast"/>
              <w:jc w:val="center"/>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Местный бюджет</w:t>
            </w:r>
          </w:p>
        </w:tc>
        <w:tc>
          <w:tcPr>
            <w:tcW w:w="419" w:type="dxa"/>
            <w:tcBorders>
              <w:top w:val="single" w:sz="4" w:space="0" w:color="000000"/>
              <w:left w:val="single" w:sz="4" w:space="0" w:color="000000"/>
              <w:bottom w:val="single" w:sz="4" w:space="0" w:color="000000"/>
              <w:right w:val="single" w:sz="4" w:space="0" w:color="000000"/>
            </w:tcBorders>
          </w:tcPr>
          <w:p w:rsidR="00F231BF" w:rsidRDefault="00F231BF" w:rsidP="00FB3014">
            <w:pPr>
              <w:spacing w:after="0" w:line="218" w:lineRule="atLeast"/>
              <w:jc w:val="center"/>
              <w:rPr>
                <w:rFonts w:ascii="Times New Roman" w:hAnsi="Times New Roman"/>
                <w:sz w:val="24"/>
                <w:szCs w:val="24"/>
              </w:rPr>
            </w:pPr>
          </w:p>
          <w:p w:rsidR="00F231BF" w:rsidRDefault="00F231BF" w:rsidP="00FB3014">
            <w:pPr>
              <w:spacing w:after="0" w:line="218" w:lineRule="atLeast"/>
              <w:jc w:val="center"/>
              <w:rPr>
                <w:rFonts w:ascii="Times New Roman" w:hAnsi="Times New Roman"/>
                <w:sz w:val="24"/>
                <w:szCs w:val="24"/>
              </w:rPr>
            </w:pPr>
          </w:p>
          <w:p w:rsidR="00F231BF" w:rsidRPr="00037283" w:rsidRDefault="00F231BF" w:rsidP="00FB3014">
            <w:pPr>
              <w:spacing w:after="0" w:line="218" w:lineRule="atLeast"/>
              <w:jc w:val="center"/>
              <w:rPr>
                <w:rFonts w:ascii="Times New Roman" w:hAnsi="Times New Roman"/>
                <w:sz w:val="20"/>
                <w:szCs w:val="20"/>
              </w:rPr>
            </w:pPr>
            <w:r w:rsidRPr="00037283">
              <w:rPr>
                <w:rFonts w:ascii="Times New Roman" w:hAnsi="Times New Roman"/>
                <w:sz w:val="20"/>
                <w:szCs w:val="20"/>
              </w:rPr>
              <w:t>15,0</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3" w:type="dxa"/>
            <w:gridSpan w:val="3"/>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3" w:type="dxa"/>
            <w:gridSpan w:val="3"/>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ВСЕГО:</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2.2</w:t>
            </w:r>
          </w:p>
        </w:tc>
        <w:tc>
          <w:tcPr>
            <w:tcW w:w="2343" w:type="dxa"/>
            <w:gridSpan w:val="3"/>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Спортивный праздник «Зимние забавы»</w:t>
            </w:r>
          </w:p>
        </w:tc>
        <w:tc>
          <w:tcPr>
            <w:tcW w:w="1407"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Ботанический СДК</w:t>
            </w: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c>
        <w:tc>
          <w:tcPr>
            <w:tcW w:w="110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2015-2018</w:t>
            </w: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p>
        </w:tc>
        <w:tc>
          <w:tcPr>
            <w:tcW w:w="91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Pr>
                <w:rFonts w:ascii="Times New Roman" w:hAnsi="Times New Roman"/>
                <w:sz w:val="24"/>
                <w:szCs w:val="24"/>
                <w:bdr w:val="none" w:sz="0" w:space="0" w:color="auto" w:frame="1"/>
              </w:rPr>
              <w:t>0,7</w:t>
            </w: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Местный бюджет</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0,2</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0,2</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0,3</w:t>
            </w: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3" w:type="dxa"/>
            <w:gridSpan w:val="3"/>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3" w:type="dxa"/>
            <w:gridSpan w:val="3"/>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ВСЕГО:</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2.3</w:t>
            </w:r>
          </w:p>
        </w:tc>
        <w:tc>
          <w:tcPr>
            <w:tcW w:w="2343" w:type="dxa"/>
            <w:gridSpan w:val="3"/>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Беседа-инструктаж «Прелести и опасности зимы»</w:t>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tc>
        <w:tc>
          <w:tcPr>
            <w:tcW w:w="1407"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110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2015-2018</w:t>
            </w: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2015-2018</w:t>
            </w:r>
          </w:p>
        </w:tc>
        <w:tc>
          <w:tcPr>
            <w:tcW w:w="91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Pr>
                <w:rFonts w:ascii="Times New Roman" w:hAnsi="Times New Roman"/>
                <w:sz w:val="24"/>
                <w:szCs w:val="24"/>
              </w:rPr>
              <w:t>0,0</w:t>
            </w: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Местный бюджет</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3" w:type="dxa"/>
            <w:gridSpan w:val="3"/>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3" w:type="dxa"/>
            <w:gridSpan w:val="3"/>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ВСЕГО:</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lastRenderedPageBreak/>
              <w:t>2.4</w:t>
            </w:r>
          </w:p>
        </w:tc>
        <w:tc>
          <w:tcPr>
            <w:tcW w:w="2343" w:type="dxa"/>
            <w:gridSpan w:val="3"/>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roofErr w:type="spellStart"/>
            <w:r w:rsidRPr="0082520D">
              <w:rPr>
                <w:rFonts w:ascii="Times New Roman" w:hAnsi="Times New Roman"/>
                <w:sz w:val="24"/>
                <w:szCs w:val="24"/>
                <w:bdr w:val="none" w:sz="0" w:space="0" w:color="auto" w:frame="1"/>
              </w:rPr>
              <w:t>Конкурсно-игровая</w:t>
            </w:r>
            <w:proofErr w:type="spellEnd"/>
            <w:r w:rsidRPr="0082520D">
              <w:rPr>
                <w:rFonts w:ascii="Times New Roman" w:hAnsi="Times New Roman"/>
                <w:sz w:val="24"/>
                <w:szCs w:val="24"/>
                <w:bdr w:val="none" w:sz="0" w:space="0" w:color="auto" w:frame="1"/>
              </w:rPr>
              <w:t xml:space="preserve"> программа «Веселые старты» посвященная дню защиты детей</w:t>
            </w:r>
          </w:p>
        </w:tc>
        <w:tc>
          <w:tcPr>
            <w:tcW w:w="1407"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Администрация Ботанического сельского поселения</w:t>
            </w:r>
            <w:r w:rsidRPr="0082520D">
              <w:rPr>
                <w:rFonts w:ascii="Times New Roman" w:hAnsi="Times New Roman"/>
                <w:sz w:val="24"/>
                <w:szCs w:val="24"/>
                <w:bdr w:val="none" w:sz="0" w:space="0" w:color="auto" w:frame="1"/>
              </w:rPr>
              <w:br/>
            </w:r>
          </w:p>
        </w:tc>
        <w:tc>
          <w:tcPr>
            <w:tcW w:w="110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2015-2018</w:t>
            </w:r>
          </w:p>
        </w:tc>
        <w:tc>
          <w:tcPr>
            <w:tcW w:w="91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Pr>
                <w:rFonts w:ascii="Times New Roman" w:hAnsi="Times New Roman"/>
                <w:sz w:val="24"/>
                <w:szCs w:val="24"/>
              </w:rPr>
              <w:t>1,5</w:t>
            </w: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Местный бюджет</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0,5</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r w:rsidRPr="0082520D">
              <w:rPr>
                <w:rFonts w:ascii="Times New Roman" w:hAnsi="Times New Roman"/>
                <w:sz w:val="24"/>
                <w:szCs w:val="24"/>
                <w:bdr w:val="none" w:sz="0" w:space="0" w:color="auto" w:frame="1"/>
              </w:rPr>
              <w:t>0,5</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0,5</w:t>
            </w: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3" w:type="dxa"/>
            <w:gridSpan w:val="3"/>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3" w:type="dxa"/>
            <w:gridSpan w:val="3"/>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ВСЕГО:</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2.5</w:t>
            </w:r>
          </w:p>
        </w:tc>
        <w:tc>
          <w:tcPr>
            <w:tcW w:w="2343" w:type="dxa"/>
            <w:gridSpan w:val="3"/>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 xml:space="preserve">Приобретение </w:t>
            </w:r>
            <w:proofErr w:type="spellStart"/>
            <w:r>
              <w:rPr>
                <w:rFonts w:ascii="Times New Roman" w:hAnsi="Times New Roman"/>
                <w:sz w:val="24"/>
                <w:szCs w:val="24"/>
              </w:rPr>
              <w:t>сетки-рабицы</w:t>
            </w:r>
            <w:proofErr w:type="spellEnd"/>
            <w:r w:rsidRPr="0082520D">
              <w:rPr>
                <w:rFonts w:ascii="Times New Roman" w:hAnsi="Times New Roman"/>
                <w:sz w:val="24"/>
                <w:szCs w:val="24"/>
              </w:rPr>
              <w:t xml:space="preserve"> для</w:t>
            </w:r>
            <w:r>
              <w:rPr>
                <w:rFonts w:ascii="Times New Roman" w:hAnsi="Times New Roman"/>
                <w:sz w:val="24"/>
                <w:szCs w:val="24"/>
              </w:rPr>
              <w:t xml:space="preserve"> ограждения</w:t>
            </w:r>
            <w:r w:rsidRPr="0082520D">
              <w:rPr>
                <w:rFonts w:ascii="Times New Roman" w:hAnsi="Times New Roman"/>
                <w:sz w:val="24"/>
                <w:szCs w:val="24"/>
              </w:rPr>
              <w:t xml:space="preserve"> дет.сада «Ромашка»</w:t>
            </w:r>
            <w:r>
              <w:rPr>
                <w:rFonts w:ascii="Times New Roman" w:hAnsi="Times New Roman"/>
                <w:sz w:val="24"/>
                <w:szCs w:val="24"/>
              </w:rPr>
              <w:t xml:space="preserve"> с</w:t>
            </w:r>
            <w:proofErr w:type="gramStart"/>
            <w:r>
              <w:rPr>
                <w:rFonts w:ascii="Times New Roman" w:hAnsi="Times New Roman"/>
                <w:sz w:val="24"/>
                <w:szCs w:val="24"/>
              </w:rPr>
              <w:t>.Б</w:t>
            </w:r>
            <w:proofErr w:type="gramEnd"/>
            <w:r>
              <w:rPr>
                <w:rFonts w:ascii="Times New Roman" w:hAnsi="Times New Roman"/>
                <w:sz w:val="24"/>
                <w:szCs w:val="24"/>
              </w:rPr>
              <w:t>отаническое</w:t>
            </w:r>
          </w:p>
        </w:tc>
        <w:tc>
          <w:tcPr>
            <w:tcW w:w="1407"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bdr w:val="none" w:sz="0" w:space="0" w:color="auto" w:frame="1"/>
              </w:rPr>
              <w:t>Администрация Ботанического сельского поселения</w:t>
            </w:r>
          </w:p>
        </w:tc>
        <w:tc>
          <w:tcPr>
            <w:tcW w:w="1109"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2015-2018</w:t>
            </w:r>
          </w:p>
        </w:tc>
        <w:tc>
          <w:tcPr>
            <w:tcW w:w="919"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jc w:val="center"/>
              <w:rPr>
                <w:rFonts w:ascii="Times New Roman" w:hAnsi="Times New Roman"/>
                <w:sz w:val="24"/>
                <w:szCs w:val="24"/>
              </w:rPr>
            </w:pPr>
            <w:r>
              <w:rPr>
                <w:rFonts w:ascii="Times New Roman" w:hAnsi="Times New Roman"/>
                <w:sz w:val="24"/>
                <w:szCs w:val="24"/>
              </w:rPr>
              <w:t>0,0</w:t>
            </w: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366E01" w:rsidRDefault="00F231BF" w:rsidP="00FB3014">
            <w:pPr>
              <w:spacing w:after="0" w:line="218" w:lineRule="atLeast"/>
              <w:jc w:val="center"/>
              <w:rPr>
                <w:rFonts w:ascii="Times New Roman" w:hAnsi="Times New Roman"/>
                <w:sz w:val="20"/>
                <w:szCs w:val="20"/>
              </w:rPr>
            </w:pPr>
          </w:p>
          <w:p w:rsidR="00F231BF" w:rsidRDefault="00F231BF" w:rsidP="00FB3014">
            <w:pPr>
              <w:rPr>
                <w:rFonts w:ascii="Times New Roman" w:hAnsi="Times New Roman"/>
                <w:sz w:val="20"/>
                <w:szCs w:val="20"/>
              </w:rPr>
            </w:pPr>
          </w:p>
          <w:p w:rsidR="00F231BF" w:rsidRPr="00366E01" w:rsidRDefault="00F231BF" w:rsidP="00FB3014">
            <w:pPr>
              <w:rPr>
                <w:rFonts w:ascii="Times New Roman" w:hAnsi="Times New Roman"/>
                <w:sz w:val="20"/>
                <w:szCs w:val="20"/>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Pr>
                <w:rFonts w:ascii="Times New Roman" w:hAnsi="Times New Roman"/>
                <w:sz w:val="24"/>
                <w:szCs w:val="24"/>
              </w:rPr>
              <w:t>2,6</w:t>
            </w:r>
          </w:p>
        </w:tc>
        <w:tc>
          <w:tcPr>
            <w:tcW w:w="2343" w:type="dxa"/>
            <w:gridSpan w:val="3"/>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Pr>
                <w:rFonts w:ascii="Times New Roman" w:hAnsi="Times New Roman"/>
                <w:sz w:val="24"/>
                <w:szCs w:val="24"/>
              </w:rPr>
              <w:t>Содержание и благоустройство детских игровых площадок</w:t>
            </w:r>
          </w:p>
        </w:tc>
        <w:tc>
          <w:tcPr>
            <w:tcW w:w="1407"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bdr w:val="none" w:sz="0" w:space="0" w:color="auto" w:frame="1"/>
              </w:rPr>
              <w:t>Администрация Ботанического сельского поселения</w:t>
            </w:r>
          </w:p>
        </w:tc>
        <w:tc>
          <w:tcPr>
            <w:tcW w:w="1109"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2015-2018</w:t>
            </w:r>
          </w:p>
        </w:tc>
        <w:tc>
          <w:tcPr>
            <w:tcW w:w="919" w:type="dxa"/>
            <w:tcBorders>
              <w:top w:val="single" w:sz="4" w:space="0" w:color="000000"/>
              <w:left w:val="single" w:sz="4" w:space="0" w:color="000000"/>
              <w:bottom w:val="single" w:sz="4" w:space="0" w:color="000000"/>
              <w:right w:val="single" w:sz="4" w:space="0" w:color="000000"/>
            </w:tcBorders>
            <w:vAlign w:val="center"/>
          </w:tcPr>
          <w:p w:rsidR="00F231BF" w:rsidRDefault="00F231BF" w:rsidP="00FB3014">
            <w:pPr>
              <w:spacing w:after="0" w:line="240" w:lineRule="auto"/>
              <w:jc w:val="center"/>
              <w:rPr>
                <w:rFonts w:ascii="Times New Roman" w:hAnsi="Times New Roman"/>
                <w:sz w:val="24"/>
                <w:szCs w:val="24"/>
              </w:rPr>
            </w:pPr>
            <w:r>
              <w:rPr>
                <w:rFonts w:ascii="Times New Roman" w:hAnsi="Times New Roman"/>
                <w:sz w:val="24"/>
                <w:szCs w:val="24"/>
              </w:rPr>
              <w:t>0,0</w:t>
            </w: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Default="00F231BF" w:rsidP="00FB3014">
            <w:pPr>
              <w:spacing w:after="0" w:line="218" w:lineRule="atLeast"/>
              <w:jc w:val="center"/>
              <w:rPr>
                <w:rFonts w:ascii="Times New Roman" w:hAnsi="Times New Roman"/>
                <w:sz w:val="20"/>
                <w:szCs w:val="20"/>
              </w:rPr>
            </w:pPr>
          </w:p>
          <w:p w:rsidR="00F231BF" w:rsidRDefault="00F231BF" w:rsidP="00FB3014">
            <w:pPr>
              <w:spacing w:after="0" w:line="218" w:lineRule="atLeast"/>
              <w:jc w:val="center"/>
              <w:rPr>
                <w:rFonts w:ascii="Times New Roman" w:hAnsi="Times New Roman"/>
                <w:sz w:val="20"/>
                <w:szCs w:val="20"/>
              </w:rPr>
            </w:pPr>
          </w:p>
          <w:p w:rsidR="00F231BF" w:rsidRDefault="00F231BF" w:rsidP="00FB3014">
            <w:pPr>
              <w:spacing w:after="0" w:line="218" w:lineRule="atLeast"/>
              <w:jc w:val="center"/>
              <w:rPr>
                <w:rFonts w:ascii="Times New Roman" w:hAnsi="Times New Roman"/>
                <w:sz w:val="20"/>
                <w:szCs w:val="20"/>
              </w:rPr>
            </w:pPr>
          </w:p>
          <w:p w:rsidR="00F231BF" w:rsidRPr="00366E01" w:rsidRDefault="00F231BF" w:rsidP="00FB3014">
            <w:pPr>
              <w:spacing w:after="0" w:line="218" w:lineRule="atLeast"/>
              <w:jc w:val="center"/>
              <w:rPr>
                <w:rFonts w:ascii="Times New Roman" w:hAnsi="Times New Roman"/>
                <w:sz w:val="20"/>
                <w:szCs w:val="20"/>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2.</w:t>
            </w:r>
            <w:r>
              <w:rPr>
                <w:rFonts w:ascii="Times New Roman" w:hAnsi="Times New Roman"/>
                <w:sz w:val="24"/>
                <w:szCs w:val="24"/>
              </w:rPr>
              <w:t>7</w:t>
            </w:r>
          </w:p>
        </w:tc>
        <w:tc>
          <w:tcPr>
            <w:tcW w:w="2343" w:type="dxa"/>
            <w:gridSpan w:val="3"/>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 xml:space="preserve">Приобретение </w:t>
            </w:r>
            <w:proofErr w:type="spellStart"/>
            <w:r>
              <w:rPr>
                <w:rFonts w:ascii="Times New Roman" w:hAnsi="Times New Roman"/>
                <w:sz w:val="24"/>
                <w:szCs w:val="24"/>
              </w:rPr>
              <w:t>сетки-рабицы</w:t>
            </w:r>
            <w:proofErr w:type="spellEnd"/>
            <w:r>
              <w:rPr>
                <w:rFonts w:ascii="Times New Roman" w:hAnsi="Times New Roman"/>
                <w:sz w:val="24"/>
                <w:szCs w:val="24"/>
              </w:rPr>
              <w:t xml:space="preserve"> для ограждения детских игровых площадок</w:t>
            </w:r>
          </w:p>
        </w:tc>
        <w:tc>
          <w:tcPr>
            <w:tcW w:w="1407"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bdr w:val="none" w:sz="0" w:space="0" w:color="auto" w:frame="1"/>
              </w:rPr>
              <w:t>Администрация Ботанического сельского поселения</w:t>
            </w:r>
          </w:p>
        </w:tc>
        <w:tc>
          <w:tcPr>
            <w:tcW w:w="1109"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2015-2018</w:t>
            </w:r>
          </w:p>
        </w:tc>
        <w:tc>
          <w:tcPr>
            <w:tcW w:w="919"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jc w:val="center"/>
              <w:rPr>
                <w:rFonts w:ascii="Times New Roman" w:hAnsi="Times New Roman"/>
                <w:sz w:val="24"/>
                <w:szCs w:val="24"/>
              </w:rPr>
            </w:pPr>
            <w:r>
              <w:rPr>
                <w:rFonts w:ascii="Times New Roman" w:hAnsi="Times New Roman"/>
                <w:sz w:val="24"/>
                <w:szCs w:val="24"/>
              </w:rPr>
              <w:t>0,0</w:t>
            </w: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Default="00F231BF" w:rsidP="00FB3014">
            <w:pPr>
              <w:spacing w:after="0" w:line="218" w:lineRule="atLeast"/>
              <w:jc w:val="center"/>
              <w:rPr>
                <w:rFonts w:ascii="Times New Roman" w:hAnsi="Times New Roman"/>
                <w:sz w:val="20"/>
                <w:szCs w:val="20"/>
              </w:rPr>
            </w:pPr>
          </w:p>
          <w:p w:rsidR="00F231BF" w:rsidRDefault="00F231BF" w:rsidP="00FB3014">
            <w:pPr>
              <w:spacing w:after="0" w:line="218" w:lineRule="atLeast"/>
              <w:jc w:val="center"/>
              <w:rPr>
                <w:rFonts w:ascii="Times New Roman" w:hAnsi="Times New Roman"/>
                <w:sz w:val="20"/>
                <w:szCs w:val="20"/>
              </w:rPr>
            </w:pPr>
          </w:p>
          <w:p w:rsidR="00F231BF" w:rsidRDefault="00F231BF" w:rsidP="00FB3014">
            <w:pPr>
              <w:spacing w:after="0" w:line="218" w:lineRule="atLeast"/>
              <w:jc w:val="center"/>
              <w:rPr>
                <w:rFonts w:ascii="Times New Roman" w:hAnsi="Times New Roman"/>
                <w:sz w:val="20"/>
                <w:szCs w:val="20"/>
              </w:rPr>
            </w:pPr>
          </w:p>
          <w:p w:rsidR="00F231BF" w:rsidRPr="00366E01" w:rsidRDefault="00F231BF" w:rsidP="00FB3014">
            <w:pPr>
              <w:spacing w:after="0" w:line="218" w:lineRule="atLeast"/>
              <w:jc w:val="center"/>
              <w:rPr>
                <w:rFonts w:ascii="Times New Roman" w:hAnsi="Times New Roman"/>
                <w:sz w:val="20"/>
                <w:szCs w:val="20"/>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9047" w:type="dxa"/>
            <w:gridSpan w:val="11"/>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Задача 3. Национально-патриотическое, эстетическое, трудовое воспитание</w:t>
            </w:r>
          </w:p>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3.1</w:t>
            </w:r>
          </w:p>
        </w:tc>
        <w:tc>
          <w:tcPr>
            <w:tcW w:w="2343" w:type="dxa"/>
            <w:gridSpan w:val="3"/>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Конкурс детского рисунка на асфальте «Пусть всегда будет солнце»</w:t>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r w:rsidRPr="0082520D">
              <w:rPr>
                <w:rFonts w:ascii="Times New Roman" w:hAnsi="Times New Roman"/>
                <w:sz w:val="24"/>
                <w:szCs w:val="24"/>
                <w:bdr w:val="none" w:sz="0" w:space="0" w:color="auto" w:frame="1"/>
              </w:rPr>
              <w:br/>
            </w:r>
          </w:p>
        </w:tc>
        <w:tc>
          <w:tcPr>
            <w:tcW w:w="1407"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r w:rsidRPr="0082520D">
              <w:rPr>
                <w:rFonts w:ascii="Times New Roman" w:hAnsi="Times New Roman"/>
                <w:sz w:val="24"/>
                <w:szCs w:val="24"/>
              </w:rPr>
              <w:t>Ботанический СДК</w:t>
            </w:r>
          </w:p>
          <w:p w:rsidR="00F231BF" w:rsidRPr="0082520D" w:rsidRDefault="00F231BF" w:rsidP="00FB3014">
            <w:pPr>
              <w:spacing w:after="0" w:line="218" w:lineRule="atLeast"/>
              <w:jc w:val="center"/>
              <w:rPr>
                <w:rFonts w:ascii="Times New Roman" w:hAnsi="Times New Roman"/>
                <w:sz w:val="24"/>
                <w:szCs w:val="24"/>
              </w:rPr>
            </w:pPr>
          </w:p>
        </w:tc>
        <w:tc>
          <w:tcPr>
            <w:tcW w:w="110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p>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2015-2018</w:t>
            </w:r>
          </w:p>
        </w:tc>
        <w:tc>
          <w:tcPr>
            <w:tcW w:w="919" w:type="dxa"/>
            <w:vMerge w:val="restart"/>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br/>
            </w:r>
            <w:r>
              <w:rPr>
                <w:rFonts w:ascii="Times New Roman" w:hAnsi="Times New Roman"/>
                <w:sz w:val="24"/>
                <w:szCs w:val="24"/>
              </w:rPr>
              <w:t>0,7</w:t>
            </w:r>
          </w:p>
          <w:p w:rsidR="00F231BF" w:rsidRPr="0082520D" w:rsidRDefault="00F231BF" w:rsidP="00FB3014">
            <w:pPr>
              <w:spacing w:after="0" w:line="218" w:lineRule="atLeast"/>
              <w:jc w:val="center"/>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bdr w:val="none" w:sz="0" w:space="0" w:color="auto" w:frame="1"/>
              </w:rPr>
              <w:t>Местный бюджет</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0,2</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0,2</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0,3</w:t>
            </w: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3" w:type="dxa"/>
            <w:gridSpan w:val="3"/>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bdr w:val="none" w:sz="0" w:space="0" w:color="auto" w:frame="1"/>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2343" w:type="dxa"/>
            <w:gridSpan w:val="3"/>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407"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919" w:type="dxa"/>
            <w:vMerge/>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b/>
                <w:bCs/>
                <w:sz w:val="24"/>
                <w:szCs w:val="24"/>
              </w:rPr>
              <w:t>ВСЕГО:</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p>
        </w:tc>
      </w:tr>
      <w:tr w:rsidR="00F231BF" w:rsidRPr="00C37744" w:rsidTr="00FB3014">
        <w:tc>
          <w:tcPr>
            <w:tcW w:w="318"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3.2</w:t>
            </w:r>
          </w:p>
        </w:tc>
        <w:tc>
          <w:tcPr>
            <w:tcW w:w="2343" w:type="dxa"/>
            <w:gridSpan w:val="3"/>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Pr>
                <w:rFonts w:ascii="Times New Roman" w:hAnsi="Times New Roman"/>
                <w:sz w:val="24"/>
                <w:szCs w:val="24"/>
              </w:rPr>
              <w:t>Детский праздник «До свиданья</w:t>
            </w:r>
            <w:r w:rsidRPr="0082520D">
              <w:rPr>
                <w:rFonts w:ascii="Times New Roman" w:hAnsi="Times New Roman"/>
                <w:sz w:val="24"/>
                <w:szCs w:val="24"/>
              </w:rPr>
              <w:t xml:space="preserve"> детский сад»</w:t>
            </w:r>
          </w:p>
        </w:tc>
        <w:tc>
          <w:tcPr>
            <w:tcW w:w="1407"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 xml:space="preserve">Детские сады сел Ботаническое и </w:t>
            </w:r>
            <w:proofErr w:type="gramStart"/>
            <w:r w:rsidRPr="0082520D">
              <w:rPr>
                <w:rFonts w:ascii="Times New Roman" w:hAnsi="Times New Roman"/>
                <w:sz w:val="24"/>
                <w:szCs w:val="24"/>
              </w:rPr>
              <w:t>Кумово</w:t>
            </w:r>
            <w:proofErr w:type="gramEnd"/>
          </w:p>
        </w:tc>
        <w:tc>
          <w:tcPr>
            <w:tcW w:w="1109"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rPr>
                <w:rFonts w:ascii="Times New Roman" w:hAnsi="Times New Roman"/>
                <w:sz w:val="24"/>
                <w:szCs w:val="24"/>
              </w:rPr>
            </w:pPr>
            <w:r w:rsidRPr="0082520D">
              <w:rPr>
                <w:rFonts w:ascii="Times New Roman" w:hAnsi="Times New Roman"/>
                <w:sz w:val="24"/>
                <w:szCs w:val="24"/>
              </w:rPr>
              <w:t>2015-2018</w:t>
            </w:r>
          </w:p>
        </w:tc>
        <w:tc>
          <w:tcPr>
            <w:tcW w:w="919" w:type="dxa"/>
            <w:tcBorders>
              <w:top w:val="single" w:sz="4" w:space="0" w:color="000000"/>
              <w:left w:val="single" w:sz="4" w:space="0" w:color="000000"/>
              <w:bottom w:val="single" w:sz="4" w:space="0" w:color="000000"/>
              <w:right w:val="single" w:sz="4" w:space="0" w:color="000000"/>
            </w:tcBorders>
            <w:vAlign w:val="center"/>
          </w:tcPr>
          <w:p w:rsidR="00F231BF" w:rsidRPr="0082520D" w:rsidRDefault="00F231BF" w:rsidP="00FB3014">
            <w:pPr>
              <w:spacing w:after="0" w:line="240" w:lineRule="auto"/>
              <w:jc w:val="center"/>
              <w:rPr>
                <w:rFonts w:ascii="Times New Roman" w:hAnsi="Times New Roman"/>
                <w:sz w:val="24"/>
                <w:szCs w:val="24"/>
              </w:rPr>
            </w:pPr>
            <w:r>
              <w:rPr>
                <w:rFonts w:ascii="Times New Roman" w:hAnsi="Times New Roman"/>
                <w:sz w:val="24"/>
                <w:szCs w:val="24"/>
              </w:rPr>
              <w:t>15,0</w:t>
            </w:r>
          </w:p>
        </w:tc>
        <w:tc>
          <w:tcPr>
            <w:tcW w:w="1593"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b/>
                <w:bCs/>
                <w:sz w:val="24"/>
                <w:szCs w:val="24"/>
              </w:rPr>
            </w:pPr>
            <w:r w:rsidRPr="0082520D">
              <w:rPr>
                <w:rFonts w:ascii="Times New Roman" w:hAnsi="Times New Roman"/>
                <w:sz w:val="24"/>
                <w:szCs w:val="24"/>
                <w:bdr w:val="none" w:sz="0" w:space="0" w:color="auto" w:frame="1"/>
              </w:rPr>
              <w:t>Местный бюджет</w:t>
            </w:r>
          </w:p>
        </w:tc>
        <w:tc>
          <w:tcPr>
            <w:tcW w:w="419" w:type="dxa"/>
            <w:tcBorders>
              <w:top w:val="single" w:sz="4" w:space="0" w:color="000000"/>
              <w:left w:val="single" w:sz="4" w:space="0" w:color="000000"/>
              <w:bottom w:val="single" w:sz="4" w:space="0" w:color="000000"/>
              <w:right w:val="single" w:sz="4" w:space="0" w:color="000000"/>
            </w:tcBorders>
          </w:tcPr>
          <w:p w:rsidR="00F231BF" w:rsidRPr="0082520D" w:rsidRDefault="00F231BF" w:rsidP="00FB3014">
            <w:pPr>
              <w:spacing w:after="0" w:line="218" w:lineRule="atLeast"/>
              <w:jc w:val="center"/>
              <w:rPr>
                <w:rFonts w:ascii="Times New Roman" w:hAnsi="Times New Roman"/>
                <w:sz w:val="24"/>
                <w:szCs w:val="24"/>
              </w:rPr>
            </w:pPr>
            <w:r w:rsidRPr="0082520D">
              <w:rPr>
                <w:rFonts w:ascii="Times New Roman" w:hAnsi="Times New Roman"/>
                <w:sz w:val="24"/>
                <w:szCs w:val="24"/>
              </w:rPr>
              <w:t>5,0</w:t>
            </w:r>
          </w:p>
        </w:tc>
        <w:tc>
          <w:tcPr>
            <w:tcW w:w="419" w:type="dxa"/>
            <w:tcBorders>
              <w:top w:val="single" w:sz="4" w:space="0" w:color="000000"/>
              <w:left w:val="single" w:sz="4" w:space="0" w:color="000000"/>
              <w:bottom w:val="single" w:sz="4" w:space="0" w:color="000000"/>
              <w:right w:val="single" w:sz="4" w:space="0" w:color="000000"/>
            </w:tcBorders>
          </w:tcPr>
          <w:p w:rsidR="00F231BF" w:rsidRPr="00C37744" w:rsidRDefault="00F231BF" w:rsidP="00FB3014">
            <w:pPr>
              <w:jc w:val="center"/>
              <w:rPr>
                <w:rFonts w:ascii="Times New Roman" w:hAnsi="Times New Roman"/>
                <w:sz w:val="24"/>
                <w:szCs w:val="24"/>
              </w:rPr>
            </w:pPr>
          </w:p>
        </w:tc>
        <w:tc>
          <w:tcPr>
            <w:tcW w:w="419" w:type="dxa"/>
            <w:tcBorders>
              <w:top w:val="single" w:sz="4" w:space="0" w:color="000000"/>
              <w:left w:val="single" w:sz="4" w:space="0" w:color="000000"/>
              <w:bottom w:val="single" w:sz="4" w:space="0" w:color="000000"/>
              <w:right w:val="single" w:sz="4" w:space="0" w:color="000000"/>
            </w:tcBorders>
          </w:tcPr>
          <w:p w:rsidR="00F231BF" w:rsidRPr="00C37744" w:rsidRDefault="00F231BF" w:rsidP="00FB3014">
            <w:pPr>
              <w:jc w:val="center"/>
              <w:rPr>
                <w:rFonts w:ascii="Times New Roman" w:hAnsi="Times New Roman"/>
                <w:sz w:val="24"/>
                <w:szCs w:val="24"/>
              </w:rPr>
            </w:pPr>
            <w:r w:rsidRPr="0082520D">
              <w:rPr>
                <w:rFonts w:ascii="Times New Roman" w:hAnsi="Times New Roman"/>
                <w:sz w:val="24"/>
                <w:szCs w:val="24"/>
              </w:rPr>
              <w:t>5,0</w:t>
            </w:r>
          </w:p>
        </w:tc>
        <w:tc>
          <w:tcPr>
            <w:tcW w:w="419" w:type="dxa"/>
            <w:tcBorders>
              <w:top w:val="single" w:sz="4" w:space="0" w:color="000000"/>
              <w:left w:val="single" w:sz="4" w:space="0" w:color="000000"/>
              <w:bottom w:val="single" w:sz="4" w:space="0" w:color="000000"/>
              <w:right w:val="single" w:sz="4" w:space="0" w:color="000000"/>
            </w:tcBorders>
          </w:tcPr>
          <w:p w:rsidR="00F231BF" w:rsidRPr="00C37744" w:rsidRDefault="00F231BF" w:rsidP="00FB3014">
            <w:pPr>
              <w:jc w:val="center"/>
              <w:rPr>
                <w:rFonts w:ascii="Times New Roman" w:hAnsi="Times New Roman"/>
                <w:sz w:val="24"/>
                <w:szCs w:val="24"/>
              </w:rPr>
            </w:pPr>
            <w:r w:rsidRPr="0082520D">
              <w:rPr>
                <w:rFonts w:ascii="Times New Roman" w:hAnsi="Times New Roman"/>
                <w:sz w:val="24"/>
                <w:szCs w:val="24"/>
              </w:rPr>
              <w:t>5,0</w:t>
            </w:r>
          </w:p>
        </w:tc>
      </w:tr>
    </w:tbl>
    <w:p w:rsidR="00F231BF" w:rsidRDefault="00F231BF" w:rsidP="00F231BF"/>
    <w:p w:rsidR="00F231BF" w:rsidRDefault="00F231BF" w:rsidP="00F231BF"/>
    <w:p w:rsidR="00F231BF" w:rsidRDefault="00F231BF" w:rsidP="000D095E">
      <w:pPr>
        <w:widowControl w:val="0"/>
        <w:shd w:val="clear" w:color="auto" w:fill="FFFFFF"/>
        <w:spacing w:after="0"/>
        <w:ind w:right="-1"/>
        <w:jc w:val="center"/>
        <w:rPr>
          <w:rFonts w:ascii="Times New Roman" w:hAnsi="Times New Roman"/>
          <w:spacing w:val="10"/>
          <w:sz w:val="52"/>
          <w:szCs w:val="52"/>
          <w:lang w:eastAsia="en-US"/>
        </w:rPr>
      </w:pPr>
    </w:p>
    <w:sectPr w:rsidR="00F231BF" w:rsidSect="00342F8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D095E"/>
    <w:rsid w:val="000D095E"/>
    <w:rsid w:val="00342F88"/>
    <w:rsid w:val="008F601A"/>
    <w:rsid w:val="00910B94"/>
    <w:rsid w:val="009F579F"/>
    <w:rsid w:val="00F23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7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D095E"/>
    <w:rPr>
      <w:color w:val="0000FF"/>
      <w:u w:val="single"/>
    </w:rPr>
  </w:style>
  <w:style w:type="paragraph" w:styleId="a4">
    <w:name w:val="No Spacing"/>
    <w:uiPriority w:val="1"/>
    <w:qFormat/>
    <w:rsid w:val="000D095E"/>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0D09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095E"/>
    <w:rPr>
      <w:rFonts w:ascii="Tahoma" w:hAnsi="Tahoma" w:cs="Tahoma"/>
      <w:sz w:val="16"/>
      <w:szCs w:val="16"/>
    </w:rPr>
  </w:style>
  <w:style w:type="character" w:styleId="a7">
    <w:name w:val="Strong"/>
    <w:basedOn w:val="a0"/>
    <w:uiPriority w:val="99"/>
    <w:qFormat/>
    <w:rsid w:val="000D095E"/>
    <w:rPr>
      <w:rFonts w:cs="Times New Roman"/>
      <w:b/>
    </w:rPr>
  </w:style>
  <w:style w:type="paragraph" w:customStyle="1" w:styleId="ConsPlusNormal">
    <w:name w:val="ConsPlusNormal"/>
    <w:rsid w:val="000D09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Body Text"/>
    <w:basedOn w:val="a"/>
    <w:link w:val="a9"/>
    <w:uiPriority w:val="99"/>
    <w:rsid w:val="00F231BF"/>
    <w:pPr>
      <w:suppressAutoHyphens/>
      <w:spacing w:after="0" w:line="240" w:lineRule="auto"/>
      <w:ind w:right="5954"/>
      <w:jc w:val="center"/>
    </w:pPr>
    <w:rPr>
      <w:rFonts w:ascii="Times New Roman" w:eastAsia="Times New Roman" w:hAnsi="Times New Roman" w:cs="Times New Roman"/>
      <w:sz w:val="24"/>
      <w:szCs w:val="20"/>
      <w:lang w:val="en-US" w:eastAsia="ar-SA"/>
    </w:rPr>
  </w:style>
  <w:style w:type="character" w:customStyle="1" w:styleId="a9">
    <w:name w:val="Основной текст Знак"/>
    <w:basedOn w:val="a0"/>
    <w:link w:val="a8"/>
    <w:uiPriority w:val="99"/>
    <w:rsid w:val="00F231BF"/>
    <w:rPr>
      <w:rFonts w:ascii="Times New Roman" w:eastAsia="Times New Roman" w:hAnsi="Times New Roman" w:cs="Times New Roman"/>
      <w:sz w:val="24"/>
      <w:szCs w:val="20"/>
      <w:lang w:val="en-US" w:eastAsia="ar-SA"/>
    </w:rPr>
  </w:style>
</w:styles>
</file>

<file path=word/webSettings.xml><?xml version="1.0" encoding="utf-8"?>
<w:webSettings xmlns:r="http://schemas.openxmlformats.org/officeDocument/2006/relationships" xmlns:w="http://schemas.openxmlformats.org/wordprocessingml/2006/main">
  <w:divs>
    <w:div w:id="11894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admbotanik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3056</Words>
  <Characters>17422</Characters>
  <Application>Microsoft Office Word</Application>
  <DocSecurity>0</DocSecurity>
  <Lines>145</Lines>
  <Paragraphs>40</Paragraphs>
  <ScaleCrop>false</ScaleCrop>
  <Company>Microsoft</Company>
  <LinksUpToDate>false</LinksUpToDate>
  <CharactersWithSpaces>20438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2016-11-28T08:18:00Z</cp:lastPrinted>
  <dcterms:created xsi:type="dcterms:W3CDTF">2016-11-23T10:52:00Z</dcterms:created>
  <dcterms:modified xsi:type="dcterms:W3CDTF">2016-11-28T08:20:00Z</dcterms:modified>
</cp:coreProperties>
</file>