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F6" w:rsidRDefault="000F0EF6" w:rsidP="000F0EF6">
      <w:pPr>
        <w:jc w:val="center"/>
        <w:rPr>
          <w:rFonts w:ascii="Times New Roman" w:hAnsi="Times New Roman" w:cs="Times New Roman"/>
          <w:b/>
          <w:sz w:val="28"/>
          <w:szCs w:val="28"/>
        </w:rPr>
      </w:pPr>
    </w:p>
    <w:p w:rsidR="000F0EF6" w:rsidRDefault="00BB6FF6" w:rsidP="00BB6FF6">
      <w:pPr>
        <w:jc w:val="center"/>
        <w:rPr>
          <w:rFonts w:ascii="Times New Roman" w:eastAsia="Calibri" w:hAnsi="Times New Roman" w:cs="Times New Roman"/>
          <w:color w:val="000000"/>
          <w:sz w:val="28"/>
          <w:szCs w:val="28"/>
          <w:lang w:eastAsia="en-US"/>
        </w:rPr>
      </w:pPr>
      <w:r w:rsidRPr="00BB6FF6">
        <w:rPr>
          <w:rFonts w:ascii="Times New Roman" w:eastAsia="Calibri" w:hAnsi="Times New Roman" w:cs="Times New Roman"/>
          <w:color w:val="000000"/>
          <w:sz w:val="28"/>
          <w:szCs w:val="28"/>
          <w:lang w:eastAsia="en-US"/>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0F0EF6" w:rsidRDefault="000F0EF6" w:rsidP="000F0EF6">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РЕСПУБЛИКА КРЫМ</w:t>
      </w:r>
    </w:p>
    <w:p w:rsidR="000F0EF6" w:rsidRDefault="000F0EF6" w:rsidP="000F0EF6">
      <w:pPr>
        <w:keepNext/>
        <w:jc w:val="center"/>
        <w:outlineLvl w:val="2"/>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РАЗДОЛЬНЕНСКИЙ РАЙОН</w:t>
      </w:r>
    </w:p>
    <w:p w:rsidR="000F0EF6" w:rsidRDefault="000F0EF6" w:rsidP="000F0EF6">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БОТАНИЧЕСКИЙ  СЕЛЬСКИЙ СОВЕТ</w:t>
      </w:r>
    </w:p>
    <w:p w:rsidR="000F0EF6" w:rsidRDefault="000F0EF6" w:rsidP="000F0EF6">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44-е заседание 1 созыва</w:t>
      </w:r>
    </w:p>
    <w:p w:rsidR="000F0EF6" w:rsidRDefault="000F0EF6" w:rsidP="000F0EF6">
      <w:pPr>
        <w:ind w:firstLine="708"/>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РЕШЕНИЕ</w:t>
      </w:r>
    </w:p>
    <w:p w:rsidR="000F0EF6" w:rsidRDefault="000F0EF6" w:rsidP="000F0EF6">
      <w:pPr>
        <w:jc w:val="center"/>
        <w:rPr>
          <w:rFonts w:ascii="Times New Roman" w:hAnsi="Times New Roman" w:cs="Times New Roman"/>
          <w:sz w:val="28"/>
          <w:szCs w:val="28"/>
          <w:u w:val="single"/>
          <w:lang w:eastAsia="en-US"/>
        </w:rPr>
      </w:pPr>
    </w:p>
    <w:p w:rsidR="000F0EF6" w:rsidRDefault="000F0EF6" w:rsidP="000F0EF6">
      <w:pPr>
        <w:ind w:firstLine="0"/>
        <w:rPr>
          <w:rFonts w:ascii="Times New Roman" w:hAnsi="Times New Roman" w:cs="Times New Roman"/>
          <w:sz w:val="10"/>
          <w:szCs w:val="10"/>
          <w:bdr w:val="none" w:sz="0" w:space="0" w:color="auto" w:frame="1"/>
        </w:rPr>
      </w:pPr>
      <w:r>
        <w:rPr>
          <w:rFonts w:ascii="Times New Roman" w:eastAsia="Calibri" w:hAnsi="Times New Roman" w:cs="Times New Roman"/>
          <w:b/>
          <w:sz w:val="28"/>
          <w:szCs w:val="28"/>
          <w:lang w:eastAsia="en-US"/>
        </w:rPr>
        <w:t>01 ноября 2016 г.                          с. Ботаническое                                 № 462</w:t>
      </w:r>
    </w:p>
    <w:p w:rsidR="00F87495" w:rsidRPr="00F87495" w:rsidRDefault="000F0EF6" w:rsidP="00F87495">
      <w:pPr>
        <w:widowControl/>
        <w:autoSpaceDE/>
        <w:autoSpaceDN/>
        <w:adjustRightInd/>
        <w:ind w:firstLine="0"/>
        <w:jc w:val="center"/>
        <w:rPr>
          <w:rFonts w:ascii="Times New Roman" w:hAnsi="Times New Roman" w:cs="Times New Roman"/>
          <w:b/>
          <w:sz w:val="28"/>
        </w:rPr>
      </w:pPr>
      <w:r>
        <w:rPr>
          <w:rFonts w:ascii="Times New Roman" w:hAnsi="Times New Roman" w:cs="Times New Roman"/>
          <w:b/>
          <w:sz w:val="28"/>
        </w:rPr>
        <w:t xml:space="preserve"> </w:t>
      </w:r>
    </w:p>
    <w:p w:rsidR="00F87495" w:rsidRPr="00F87495" w:rsidRDefault="00F87495" w:rsidP="00F87495">
      <w:pPr>
        <w:widowControl/>
        <w:suppressAutoHyphens/>
        <w:autoSpaceDE/>
        <w:autoSpaceDN/>
        <w:adjustRightInd/>
        <w:ind w:firstLine="0"/>
        <w:rPr>
          <w:rFonts w:ascii="Times New Roman" w:hAnsi="Times New Roman" w:cs="Times New Roman"/>
          <w:sz w:val="28"/>
          <w:szCs w:val="28"/>
        </w:rPr>
      </w:pPr>
    </w:p>
    <w:p w:rsidR="00BB6FF6" w:rsidRDefault="00BB6FF6" w:rsidP="00BB6FF6">
      <w:pPr>
        <w:pStyle w:val="ConsPlusTitle"/>
        <w:jc w:val="both"/>
        <w:rPr>
          <w:rFonts w:ascii="Times New Roman" w:hAnsi="Times New Roman" w:cs="Times New Roman"/>
          <w:bCs/>
          <w:i/>
          <w:sz w:val="28"/>
          <w:szCs w:val="28"/>
          <w:lang w:val="ru-RU"/>
        </w:rPr>
      </w:pPr>
      <w:r w:rsidRPr="00BB6FF6">
        <w:rPr>
          <w:rFonts w:ascii="Times New Roman" w:hAnsi="Times New Roman"/>
          <w:bCs/>
          <w:i/>
          <w:sz w:val="28"/>
          <w:szCs w:val="28"/>
        </w:rPr>
        <w:t xml:space="preserve">О </w:t>
      </w:r>
      <w:proofErr w:type="spellStart"/>
      <w:r w:rsidRPr="00BB6FF6">
        <w:rPr>
          <w:rFonts w:ascii="Times New Roman" w:hAnsi="Times New Roman"/>
          <w:bCs/>
          <w:i/>
          <w:sz w:val="28"/>
          <w:szCs w:val="28"/>
        </w:rPr>
        <w:t>проекте</w:t>
      </w:r>
      <w:proofErr w:type="spellEnd"/>
      <w:r w:rsidRPr="00BB6FF6">
        <w:rPr>
          <w:rFonts w:ascii="Times New Roman" w:hAnsi="Times New Roman"/>
          <w:bCs/>
          <w:i/>
          <w:sz w:val="28"/>
          <w:szCs w:val="28"/>
        </w:rPr>
        <w:t xml:space="preserve"> </w:t>
      </w:r>
      <w:r w:rsidRPr="00BB6FF6">
        <w:rPr>
          <w:rFonts w:ascii="Times New Roman" w:hAnsi="Times New Roman"/>
          <w:bCs/>
          <w:i/>
          <w:sz w:val="28"/>
          <w:szCs w:val="28"/>
          <w:lang w:val="ru-RU"/>
        </w:rPr>
        <w:t xml:space="preserve"> </w:t>
      </w:r>
      <w:proofErr w:type="spellStart"/>
      <w:r w:rsidRPr="00BB6FF6">
        <w:rPr>
          <w:rFonts w:ascii="Times New Roman" w:hAnsi="Times New Roman"/>
          <w:bCs/>
          <w:i/>
          <w:sz w:val="28"/>
          <w:szCs w:val="28"/>
        </w:rPr>
        <w:t>решения</w:t>
      </w:r>
      <w:proofErr w:type="spellEnd"/>
      <w:r w:rsidRPr="00BB6FF6">
        <w:rPr>
          <w:rFonts w:ascii="Times New Roman" w:hAnsi="Times New Roman"/>
          <w:bCs/>
          <w:i/>
          <w:sz w:val="28"/>
          <w:szCs w:val="28"/>
        </w:rPr>
        <w:t xml:space="preserve"> </w:t>
      </w:r>
      <w:r w:rsidRPr="00BB6FF6">
        <w:rPr>
          <w:rFonts w:ascii="Times New Roman" w:hAnsi="Times New Roman"/>
          <w:bCs/>
          <w:i/>
          <w:sz w:val="28"/>
          <w:szCs w:val="28"/>
          <w:lang w:val="ru-RU"/>
        </w:rPr>
        <w:t>« Об утверждении</w:t>
      </w:r>
      <w:r w:rsidR="000560A0">
        <w:rPr>
          <w:rFonts w:ascii="Times New Roman" w:hAnsi="Times New Roman"/>
          <w:bCs/>
          <w:i/>
          <w:sz w:val="28"/>
          <w:szCs w:val="28"/>
          <w:lang w:val="ru-RU"/>
        </w:rPr>
        <w:t xml:space="preserve"> Положения о </w:t>
      </w:r>
      <w:r w:rsidRPr="00BB6FF6">
        <w:rPr>
          <w:rFonts w:ascii="Times New Roman" w:hAnsi="Times New Roman"/>
          <w:bCs/>
          <w:i/>
          <w:sz w:val="28"/>
          <w:szCs w:val="28"/>
          <w:lang w:val="ru-RU"/>
        </w:rPr>
        <w:t xml:space="preserve"> </w:t>
      </w:r>
      <w:proofErr w:type="spellStart"/>
      <w:r w:rsidRPr="00BB6FF6">
        <w:rPr>
          <w:rFonts w:ascii="Times New Roman" w:hAnsi="Times New Roman" w:cs="Times New Roman"/>
          <w:bCs/>
          <w:i/>
          <w:sz w:val="28"/>
          <w:szCs w:val="28"/>
        </w:rPr>
        <w:t>порядк</w:t>
      </w:r>
      <w:proofErr w:type="spellEnd"/>
      <w:r w:rsidR="000560A0">
        <w:rPr>
          <w:rFonts w:ascii="Times New Roman" w:hAnsi="Times New Roman" w:cs="Times New Roman"/>
          <w:bCs/>
          <w:i/>
          <w:sz w:val="28"/>
          <w:szCs w:val="28"/>
          <w:lang w:val="ru-RU"/>
        </w:rPr>
        <w:t>е</w:t>
      </w:r>
      <w:r w:rsidRPr="00BB6FF6">
        <w:rPr>
          <w:rFonts w:ascii="Times New Roman" w:hAnsi="Times New Roman" w:cs="Times New Roman"/>
          <w:bCs/>
          <w:i/>
          <w:sz w:val="28"/>
          <w:szCs w:val="28"/>
          <w:lang w:val="ru-RU"/>
        </w:rPr>
        <w:t xml:space="preserve"> </w:t>
      </w:r>
      <w:proofErr w:type="spellStart"/>
      <w:r w:rsidRPr="00BB6FF6">
        <w:rPr>
          <w:rFonts w:ascii="Times New Roman" w:hAnsi="Times New Roman" w:cs="Times New Roman"/>
          <w:bCs/>
          <w:i/>
          <w:sz w:val="28"/>
          <w:szCs w:val="28"/>
        </w:rPr>
        <w:t>определения</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размера</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арендной</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платы</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цены</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продажи</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платы</w:t>
      </w:r>
      <w:proofErr w:type="spellEnd"/>
      <w:r w:rsidRPr="00BB6FF6">
        <w:rPr>
          <w:rFonts w:ascii="Times New Roman" w:hAnsi="Times New Roman" w:cs="Times New Roman"/>
          <w:bCs/>
          <w:i/>
          <w:sz w:val="28"/>
          <w:szCs w:val="28"/>
        </w:rPr>
        <w:t xml:space="preserve"> за </w:t>
      </w:r>
      <w:proofErr w:type="spellStart"/>
      <w:r w:rsidRPr="00BB6FF6">
        <w:rPr>
          <w:rFonts w:ascii="Times New Roman" w:hAnsi="Times New Roman" w:cs="Times New Roman"/>
          <w:bCs/>
          <w:i/>
          <w:sz w:val="28"/>
          <w:szCs w:val="28"/>
        </w:rPr>
        <w:t>сервитут</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платы</w:t>
      </w:r>
      <w:proofErr w:type="spellEnd"/>
      <w:r w:rsidRPr="00BB6FF6">
        <w:rPr>
          <w:rFonts w:ascii="Times New Roman" w:hAnsi="Times New Roman" w:cs="Times New Roman"/>
          <w:bCs/>
          <w:i/>
          <w:sz w:val="28"/>
          <w:szCs w:val="28"/>
        </w:rPr>
        <w:t xml:space="preserve"> за </w:t>
      </w:r>
      <w:proofErr w:type="spellStart"/>
      <w:r w:rsidRPr="00BB6FF6">
        <w:rPr>
          <w:rFonts w:ascii="Times New Roman" w:hAnsi="Times New Roman" w:cs="Times New Roman"/>
          <w:bCs/>
          <w:i/>
          <w:sz w:val="28"/>
          <w:szCs w:val="28"/>
        </w:rPr>
        <w:t>проведение</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перераспределения</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земельных</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участков</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находящихся</w:t>
      </w:r>
      <w:proofErr w:type="spellEnd"/>
      <w:r w:rsidRPr="00BB6FF6">
        <w:rPr>
          <w:rFonts w:ascii="Times New Roman" w:hAnsi="Times New Roman" w:cs="Times New Roman"/>
          <w:bCs/>
          <w:i/>
          <w:sz w:val="28"/>
          <w:szCs w:val="28"/>
        </w:rPr>
        <w:t xml:space="preserve"> в </w:t>
      </w:r>
      <w:proofErr w:type="spellStart"/>
      <w:r w:rsidRPr="00BB6FF6">
        <w:rPr>
          <w:rFonts w:ascii="Times New Roman" w:hAnsi="Times New Roman" w:cs="Times New Roman"/>
          <w:bCs/>
          <w:i/>
          <w:sz w:val="28"/>
          <w:szCs w:val="28"/>
        </w:rPr>
        <w:t>муниципальной</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собственности</w:t>
      </w:r>
      <w:proofErr w:type="spellEnd"/>
      <w:r w:rsidRPr="00BB6FF6">
        <w:rPr>
          <w:rFonts w:ascii="Times New Roman" w:hAnsi="Times New Roman" w:cs="Times New Roman"/>
          <w:bCs/>
          <w:i/>
          <w:sz w:val="28"/>
          <w:szCs w:val="28"/>
        </w:rPr>
        <w:t xml:space="preserve"> Ботанического сельского поселения Раздольненского </w:t>
      </w:r>
      <w:proofErr w:type="spellStart"/>
      <w:r w:rsidRPr="00BB6FF6">
        <w:rPr>
          <w:rFonts w:ascii="Times New Roman" w:hAnsi="Times New Roman" w:cs="Times New Roman"/>
          <w:bCs/>
          <w:i/>
          <w:sz w:val="28"/>
          <w:szCs w:val="28"/>
        </w:rPr>
        <w:t>района</w:t>
      </w:r>
      <w:proofErr w:type="spellEnd"/>
      <w:r w:rsidRPr="00BB6FF6">
        <w:rPr>
          <w:rFonts w:ascii="Times New Roman" w:hAnsi="Times New Roman" w:cs="Times New Roman"/>
          <w:bCs/>
          <w:i/>
          <w:sz w:val="28"/>
          <w:szCs w:val="28"/>
        </w:rPr>
        <w:t xml:space="preserve"> </w:t>
      </w:r>
      <w:r w:rsidRPr="00BB6FF6">
        <w:rPr>
          <w:rFonts w:ascii="Times New Roman" w:hAnsi="Times New Roman" w:cs="Times New Roman"/>
          <w:bCs/>
          <w:i/>
          <w:sz w:val="28"/>
          <w:szCs w:val="28"/>
          <w:lang w:val="ru-RU"/>
        </w:rPr>
        <w:t>Республики</w:t>
      </w:r>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Крым</w:t>
      </w:r>
      <w:proofErr w:type="spellEnd"/>
      <w:r>
        <w:rPr>
          <w:rFonts w:ascii="Times New Roman" w:hAnsi="Times New Roman" w:cs="Times New Roman"/>
          <w:bCs/>
          <w:i/>
          <w:sz w:val="28"/>
          <w:szCs w:val="28"/>
          <w:lang w:val="ru-RU"/>
        </w:rPr>
        <w:t>»</w:t>
      </w:r>
    </w:p>
    <w:p w:rsidR="00BB6FF6" w:rsidRDefault="00BB6FF6" w:rsidP="00BB6FF6">
      <w:pPr>
        <w:pStyle w:val="ConsPlusTitle"/>
        <w:jc w:val="both"/>
        <w:rPr>
          <w:rFonts w:ascii="Times New Roman" w:hAnsi="Times New Roman" w:cs="Times New Roman"/>
          <w:bCs/>
          <w:i/>
          <w:sz w:val="28"/>
          <w:szCs w:val="28"/>
          <w:lang w:val="ru-RU"/>
        </w:rPr>
      </w:pPr>
      <w:r>
        <w:rPr>
          <w:rFonts w:ascii="Times New Roman" w:hAnsi="Times New Roman" w:cs="Times New Roman"/>
          <w:bCs/>
          <w:i/>
          <w:sz w:val="28"/>
          <w:szCs w:val="28"/>
          <w:lang w:val="ru-RU"/>
        </w:rPr>
        <w:tab/>
      </w:r>
    </w:p>
    <w:p w:rsidR="00F87495" w:rsidRPr="00BB6FF6" w:rsidRDefault="00F87495" w:rsidP="00BB6FF6">
      <w:pPr>
        <w:pStyle w:val="ConsPlusTitle"/>
        <w:ind w:firstLine="708"/>
        <w:jc w:val="both"/>
        <w:rPr>
          <w:rFonts w:ascii="Times New Roman" w:hAnsi="Times New Roman" w:cs="Times New Roman"/>
          <w:b w:val="0"/>
          <w:color w:val="000000"/>
          <w:sz w:val="28"/>
          <w:szCs w:val="28"/>
        </w:rPr>
      </w:pPr>
      <w:r w:rsidRPr="00BB6FF6">
        <w:rPr>
          <w:rFonts w:ascii="Times New Roman" w:hAnsi="Times New Roman" w:cs="Times New Roman"/>
          <w:b w:val="0"/>
          <w:color w:val="000000"/>
          <w:sz w:val="28"/>
          <w:szCs w:val="28"/>
        </w:rPr>
        <w:t xml:space="preserve">В </w:t>
      </w:r>
      <w:proofErr w:type="spellStart"/>
      <w:r w:rsidRPr="00BB6FF6">
        <w:rPr>
          <w:rFonts w:ascii="Times New Roman" w:hAnsi="Times New Roman" w:cs="Times New Roman"/>
          <w:b w:val="0"/>
          <w:color w:val="000000"/>
          <w:sz w:val="28"/>
          <w:szCs w:val="28"/>
        </w:rPr>
        <w:t>соответствии</w:t>
      </w:r>
      <w:proofErr w:type="spellEnd"/>
      <w:r w:rsidRPr="00BB6FF6">
        <w:rPr>
          <w:rFonts w:ascii="Times New Roman" w:hAnsi="Times New Roman" w:cs="Times New Roman"/>
          <w:b w:val="0"/>
          <w:color w:val="000000"/>
          <w:sz w:val="28"/>
          <w:szCs w:val="28"/>
        </w:rPr>
        <w:t xml:space="preserve"> с </w:t>
      </w:r>
      <w:hyperlink r:id="rId6" w:history="1">
        <w:proofErr w:type="spellStart"/>
        <w:r w:rsidRPr="00BB6FF6">
          <w:rPr>
            <w:rFonts w:ascii="Times New Roman" w:hAnsi="Times New Roman" w:cs="Times New Roman"/>
            <w:b w:val="0"/>
            <w:bCs/>
            <w:color w:val="000000"/>
            <w:sz w:val="28"/>
            <w:szCs w:val="28"/>
          </w:rPr>
          <w:t>Федеральным</w:t>
        </w:r>
        <w:proofErr w:type="spellEnd"/>
        <w:r w:rsidRPr="00BB6FF6">
          <w:rPr>
            <w:rFonts w:ascii="Times New Roman" w:hAnsi="Times New Roman" w:cs="Times New Roman"/>
            <w:b w:val="0"/>
            <w:bCs/>
            <w:color w:val="000000"/>
            <w:sz w:val="28"/>
            <w:szCs w:val="28"/>
          </w:rPr>
          <w:t xml:space="preserve"> конституционным законом</w:t>
        </w:r>
      </w:hyperlink>
      <w:r w:rsidRPr="00BB6FF6">
        <w:rPr>
          <w:rFonts w:ascii="Times New Roman" w:hAnsi="Times New Roman" w:cs="Times New Roman"/>
          <w:b w:val="0"/>
          <w:color w:val="000000"/>
          <w:sz w:val="28"/>
          <w:szCs w:val="28"/>
        </w:rPr>
        <w:t xml:space="preserve"> от 21.03.2014 г. N6-ФКЗ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w:t>
      </w:r>
      <w:hyperlink r:id="rId7" w:history="1">
        <w:r w:rsidRPr="00BB6FF6">
          <w:rPr>
            <w:rFonts w:ascii="Times New Roman" w:hAnsi="Times New Roman" w:cs="Times New Roman"/>
            <w:b w:val="0"/>
            <w:bCs/>
            <w:color w:val="000000"/>
            <w:sz w:val="28"/>
            <w:szCs w:val="28"/>
          </w:rPr>
          <w:t>Федеральным Законом</w:t>
        </w:r>
      </w:hyperlink>
      <w:r w:rsidRPr="00BB6FF6">
        <w:rPr>
          <w:rFonts w:ascii="Times New Roman" w:hAnsi="Times New Roman" w:cs="Times New Roman"/>
          <w:b w:val="0"/>
          <w:color w:val="000000"/>
          <w:sz w:val="28"/>
          <w:szCs w:val="28"/>
        </w:rPr>
        <w:t xml:space="preserve"> N 131-ФЗ от 06.10.2003 г. "Об общих принципах организации местного самоуправления в Российской Федерации", Законами Республики Крым от 08 августа 2014 года N 54-ЗРК "Обосновах местного самоуправления в Республике Крым", от 31.07.2014 г. N38-ЗРК "Об особенностях регулирования имущественных и земельных отношений на территории Республики Крым", </w:t>
      </w:r>
      <w:hyperlink r:id="rId8" w:history="1">
        <w:r w:rsidRPr="00BB6FF6">
          <w:rPr>
            <w:rFonts w:ascii="Times New Roman" w:hAnsi="Times New Roman" w:cs="Times New Roman"/>
            <w:b w:val="0"/>
            <w:bCs/>
            <w:color w:val="000000"/>
            <w:sz w:val="28"/>
            <w:szCs w:val="28"/>
          </w:rPr>
          <w:t>постановлением</w:t>
        </w:r>
      </w:hyperlink>
      <w:r w:rsidRPr="00BB6FF6">
        <w:rPr>
          <w:rFonts w:ascii="Times New Roman" w:hAnsi="Times New Roman" w:cs="Times New Roman"/>
          <w:b w:val="0"/>
          <w:color w:val="000000"/>
          <w:sz w:val="28"/>
          <w:szCs w:val="28"/>
        </w:rPr>
        <w:t xml:space="preserve"> Совета министров Республики Крым от 12.11.2014 г. N450 "О </w:t>
      </w:r>
      <w:proofErr w:type="spellStart"/>
      <w:r w:rsidRPr="00BB6FF6">
        <w:rPr>
          <w:rFonts w:ascii="Times New Roman" w:hAnsi="Times New Roman" w:cs="Times New Roman"/>
          <w:b w:val="0"/>
          <w:color w:val="000000"/>
          <w:sz w:val="28"/>
          <w:szCs w:val="28"/>
        </w:rPr>
        <w:t>плате</w:t>
      </w:r>
      <w:proofErr w:type="spellEnd"/>
      <w:r w:rsidRPr="00BB6FF6">
        <w:rPr>
          <w:rFonts w:ascii="Times New Roman" w:hAnsi="Times New Roman" w:cs="Times New Roman"/>
          <w:b w:val="0"/>
          <w:color w:val="000000"/>
          <w:sz w:val="28"/>
          <w:szCs w:val="28"/>
        </w:rPr>
        <w:t xml:space="preserve"> за </w:t>
      </w:r>
      <w:proofErr w:type="spellStart"/>
      <w:r w:rsidRPr="00BB6FF6">
        <w:rPr>
          <w:rFonts w:ascii="Times New Roman" w:hAnsi="Times New Roman" w:cs="Times New Roman"/>
          <w:b w:val="0"/>
          <w:color w:val="000000"/>
          <w:sz w:val="28"/>
          <w:szCs w:val="28"/>
        </w:rPr>
        <w:t>земельные</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участки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которые</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расположены</w:t>
      </w:r>
      <w:proofErr w:type="spellEnd"/>
      <w:r w:rsidRPr="00BB6FF6">
        <w:rPr>
          <w:rFonts w:ascii="Times New Roman" w:hAnsi="Times New Roman" w:cs="Times New Roman"/>
          <w:b w:val="0"/>
          <w:color w:val="000000"/>
          <w:sz w:val="28"/>
          <w:szCs w:val="28"/>
        </w:rPr>
        <w:t xml:space="preserve"> на </w:t>
      </w:r>
      <w:proofErr w:type="spellStart"/>
      <w:r w:rsidRPr="00BB6FF6">
        <w:rPr>
          <w:rFonts w:ascii="Times New Roman" w:hAnsi="Times New Roman" w:cs="Times New Roman"/>
          <w:b w:val="0"/>
          <w:color w:val="000000"/>
          <w:sz w:val="28"/>
          <w:szCs w:val="28"/>
        </w:rPr>
        <w:t>территории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Уставом </w:t>
      </w:r>
      <w:proofErr w:type="spellStart"/>
      <w:r w:rsidRPr="00BB6FF6">
        <w:rPr>
          <w:rFonts w:ascii="Times New Roman" w:hAnsi="Times New Roman" w:cs="Times New Roman"/>
          <w:b w:val="0"/>
          <w:color w:val="000000"/>
          <w:sz w:val="28"/>
          <w:szCs w:val="28"/>
        </w:rPr>
        <w:t>муници</w:t>
      </w:r>
      <w:r w:rsidR="00D85EEA" w:rsidRPr="00BB6FF6">
        <w:rPr>
          <w:rFonts w:ascii="Times New Roman" w:hAnsi="Times New Roman" w:cs="Times New Roman"/>
          <w:b w:val="0"/>
          <w:color w:val="000000"/>
          <w:sz w:val="28"/>
          <w:szCs w:val="28"/>
        </w:rPr>
        <w:t>па</w:t>
      </w:r>
      <w:r w:rsidR="00BB6FF6">
        <w:rPr>
          <w:rFonts w:ascii="Times New Roman" w:hAnsi="Times New Roman" w:cs="Times New Roman"/>
          <w:b w:val="0"/>
          <w:color w:val="000000"/>
          <w:sz w:val="28"/>
          <w:szCs w:val="28"/>
        </w:rPr>
        <w:t>льного</w:t>
      </w:r>
      <w:proofErr w:type="spellEnd"/>
      <w:r w:rsidR="00BB6FF6">
        <w:rPr>
          <w:rFonts w:ascii="Times New Roman" w:hAnsi="Times New Roman" w:cs="Times New Roman"/>
          <w:b w:val="0"/>
          <w:color w:val="000000"/>
          <w:sz w:val="28"/>
          <w:szCs w:val="28"/>
        </w:rPr>
        <w:t xml:space="preserve"> </w:t>
      </w:r>
      <w:proofErr w:type="spellStart"/>
      <w:r w:rsidR="00BB6FF6">
        <w:rPr>
          <w:rFonts w:ascii="Times New Roman" w:hAnsi="Times New Roman" w:cs="Times New Roman"/>
          <w:b w:val="0"/>
          <w:color w:val="000000"/>
          <w:sz w:val="28"/>
          <w:szCs w:val="28"/>
        </w:rPr>
        <w:t>образования</w:t>
      </w:r>
      <w:proofErr w:type="spellEnd"/>
      <w:r w:rsidR="00BB6FF6">
        <w:rPr>
          <w:rFonts w:ascii="Times New Roman" w:hAnsi="Times New Roman" w:cs="Times New Roman"/>
          <w:b w:val="0"/>
          <w:color w:val="000000"/>
          <w:sz w:val="28"/>
          <w:szCs w:val="28"/>
        </w:rPr>
        <w:t xml:space="preserve"> </w:t>
      </w:r>
      <w:proofErr w:type="spellStart"/>
      <w:r w:rsidR="00BB6FF6">
        <w:rPr>
          <w:rFonts w:ascii="Times New Roman" w:hAnsi="Times New Roman" w:cs="Times New Roman"/>
          <w:b w:val="0"/>
          <w:color w:val="000000"/>
          <w:sz w:val="28"/>
          <w:szCs w:val="28"/>
        </w:rPr>
        <w:t>Ботаническо</w:t>
      </w:r>
      <w:proofErr w:type="spellEnd"/>
      <w:r w:rsidR="00BB6FF6">
        <w:rPr>
          <w:rFonts w:ascii="Times New Roman" w:hAnsi="Times New Roman" w:cs="Times New Roman"/>
          <w:b w:val="0"/>
          <w:color w:val="000000"/>
          <w:sz w:val="28"/>
          <w:szCs w:val="28"/>
          <w:lang w:val="ru-RU"/>
        </w:rPr>
        <w:t>е</w:t>
      </w:r>
      <w:r w:rsidR="00BB6FF6">
        <w:rPr>
          <w:rFonts w:ascii="Times New Roman" w:hAnsi="Times New Roman" w:cs="Times New Roman"/>
          <w:b w:val="0"/>
          <w:color w:val="000000"/>
          <w:sz w:val="28"/>
          <w:szCs w:val="28"/>
        </w:rPr>
        <w:t xml:space="preserve"> </w:t>
      </w:r>
      <w:proofErr w:type="spellStart"/>
      <w:r w:rsidR="00BB6FF6">
        <w:rPr>
          <w:rFonts w:ascii="Times New Roman" w:hAnsi="Times New Roman" w:cs="Times New Roman"/>
          <w:b w:val="0"/>
          <w:color w:val="000000"/>
          <w:sz w:val="28"/>
          <w:szCs w:val="28"/>
        </w:rPr>
        <w:t>сельско</w:t>
      </w:r>
      <w:proofErr w:type="spellEnd"/>
      <w:r w:rsidR="00BB6FF6">
        <w:rPr>
          <w:rFonts w:ascii="Times New Roman" w:hAnsi="Times New Roman" w:cs="Times New Roman"/>
          <w:b w:val="0"/>
          <w:color w:val="000000"/>
          <w:sz w:val="28"/>
          <w:szCs w:val="28"/>
          <w:lang w:val="ru-RU"/>
        </w:rPr>
        <w:t>е</w:t>
      </w:r>
      <w:r w:rsidR="00BB6FF6">
        <w:rPr>
          <w:rFonts w:ascii="Times New Roman" w:hAnsi="Times New Roman" w:cs="Times New Roman"/>
          <w:b w:val="0"/>
          <w:color w:val="000000"/>
          <w:sz w:val="28"/>
          <w:szCs w:val="28"/>
        </w:rPr>
        <w:t xml:space="preserve"> </w:t>
      </w:r>
      <w:proofErr w:type="spellStart"/>
      <w:r w:rsidR="00BB6FF6">
        <w:rPr>
          <w:rFonts w:ascii="Times New Roman" w:hAnsi="Times New Roman" w:cs="Times New Roman"/>
          <w:b w:val="0"/>
          <w:color w:val="000000"/>
          <w:sz w:val="28"/>
          <w:szCs w:val="28"/>
        </w:rPr>
        <w:t>поселени</w:t>
      </w:r>
      <w:proofErr w:type="spellEnd"/>
      <w:r w:rsidR="00BB6FF6">
        <w:rPr>
          <w:rFonts w:ascii="Times New Roman" w:hAnsi="Times New Roman" w:cs="Times New Roman"/>
          <w:b w:val="0"/>
          <w:color w:val="000000"/>
          <w:sz w:val="28"/>
          <w:szCs w:val="28"/>
          <w:lang w:val="ru-RU"/>
        </w:rPr>
        <w:t>е</w:t>
      </w:r>
      <w:r w:rsidRPr="00BB6FF6">
        <w:rPr>
          <w:rFonts w:ascii="Times New Roman" w:hAnsi="Times New Roman" w:cs="Times New Roman"/>
          <w:b w:val="0"/>
          <w:color w:val="000000"/>
          <w:sz w:val="28"/>
          <w:szCs w:val="28"/>
        </w:rPr>
        <w:t xml:space="preserve"> Раздольненского </w:t>
      </w:r>
      <w:proofErr w:type="spellStart"/>
      <w:r w:rsidRPr="00BB6FF6">
        <w:rPr>
          <w:rFonts w:ascii="Times New Roman" w:hAnsi="Times New Roman" w:cs="Times New Roman"/>
          <w:b w:val="0"/>
          <w:color w:val="000000"/>
          <w:sz w:val="28"/>
          <w:szCs w:val="28"/>
        </w:rPr>
        <w:t>рай</w:t>
      </w:r>
      <w:r w:rsidR="00D85EEA" w:rsidRPr="00BB6FF6">
        <w:rPr>
          <w:rFonts w:ascii="Times New Roman" w:hAnsi="Times New Roman" w:cs="Times New Roman"/>
          <w:b w:val="0"/>
          <w:color w:val="000000"/>
          <w:sz w:val="28"/>
          <w:szCs w:val="28"/>
        </w:rPr>
        <w:t>она</w:t>
      </w:r>
      <w:proofErr w:type="spellEnd"/>
      <w:r w:rsidR="00D85EEA" w:rsidRPr="00BB6FF6">
        <w:rPr>
          <w:rFonts w:ascii="Times New Roman" w:hAnsi="Times New Roman" w:cs="Times New Roman"/>
          <w:b w:val="0"/>
          <w:color w:val="000000"/>
          <w:sz w:val="28"/>
          <w:szCs w:val="28"/>
        </w:rPr>
        <w:t xml:space="preserve"> </w:t>
      </w:r>
      <w:proofErr w:type="spellStart"/>
      <w:r w:rsidR="00D85EEA" w:rsidRPr="00BB6FF6">
        <w:rPr>
          <w:rFonts w:ascii="Times New Roman" w:hAnsi="Times New Roman" w:cs="Times New Roman"/>
          <w:b w:val="0"/>
          <w:color w:val="000000"/>
          <w:sz w:val="28"/>
          <w:szCs w:val="28"/>
        </w:rPr>
        <w:t>Республики</w:t>
      </w:r>
      <w:proofErr w:type="spellEnd"/>
      <w:r w:rsidR="00D85EEA" w:rsidRPr="00BB6FF6">
        <w:rPr>
          <w:rFonts w:ascii="Times New Roman" w:hAnsi="Times New Roman" w:cs="Times New Roman"/>
          <w:b w:val="0"/>
          <w:color w:val="000000"/>
          <w:sz w:val="28"/>
          <w:szCs w:val="28"/>
        </w:rPr>
        <w:t xml:space="preserve"> </w:t>
      </w:r>
      <w:proofErr w:type="spellStart"/>
      <w:r w:rsidR="00D85EEA" w:rsidRPr="00BB6FF6">
        <w:rPr>
          <w:rFonts w:ascii="Times New Roman" w:hAnsi="Times New Roman" w:cs="Times New Roman"/>
          <w:b w:val="0"/>
          <w:color w:val="000000"/>
          <w:sz w:val="28"/>
          <w:szCs w:val="28"/>
        </w:rPr>
        <w:t>Крым</w:t>
      </w:r>
      <w:proofErr w:type="spellEnd"/>
      <w:r w:rsidR="00D85EEA" w:rsidRPr="00BB6FF6">
        <w:rPr>
          <w:rFonts w:ascii="Times New Roman" w:hAnsi="Times New Roman" w:cs="Times New Roman"/>
          <w:b w:val="0"/>
          <w:color w:val="000000"/>
          <w:sz w:val="28"/>
          <w:szCs w:val="28"/>
        </w:rPr>
        <w:t xml:space="preserve">, </w:t>
      </w:r>
      <w:proofErr w:type="spellStart"/>
      <w:r w:rsidR="00D85EEA" w:rsidRPr="00BB6FF6">
        <w:rPr>
          <w:rFonts w:ascii="Times New Roman" w:hAnsi="Times New Roman" w:cs="Times New Roman"/>
          <w:b w:val="0"/>
          <w:color w:val="000000"/>
          <w:sz w:val="28"/>
          <w:szCs w:val="28"/>
        </w:rPr>
        <w:t>Ботанический</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сельский</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совет</w:t>
      </w:r>
      <w:proofErr w:type="spellEnd"/>
    </w:p>
    <w:p w:rsidR="00F87495" w:rsidRPr="00F87495" w:rsidRDefault="00F87495" w:rsidP="00F87495">
      <w:pPr>
        <w:rPr>
          <w:rFonts w:ascii="Times New Roman" w:hAnsi="Times New Roman" w:cs="Times New Roman"/>
          <w:sz w:val="28"/>
          <w:szCs w:val="28"/>
        </w:rPr>
      </w:pPr>
    </w:p>
    <w:p w:rsidR="00F87495" w:rsidRPr="00BB6FF6" w:rsidRDefault="00F87495" w:rsidP="00BB6FF6">
      <w:pPr>
        <w:jc w:val="left"/>
        <w:rPr>
          <w:rFonts w:ascii="Times New Roman" w:hAnsi="Times New Roman" w:cs="Times New Roman"/>
          <w:b/>
          <w:sz w:val="28"/>
          <w:szCs w:val="28"/>
        </w:rPr>
      </w:pPr>
      <w:r w:rsidRPr="00BB6FF6">
        <w:rPr>
          <w:rFonts w:ascii="Times New Roman" w:hAnsi="Times New Roman" w:cs="Times New Roman"/>
          <w:b/>
          <w:bCs/>
          <w:color w:val="26282F"/>
          <w:sz w:val="28"/>
          <w:szCs w:val="28"/>
        </w:rPr>
        <w:t>РЕШИЛ:</w:t>
      </w:r>
    </w:p>
    <w:p w:rsidR="00F87495" w:rsidRPr="00F87495" w:rsidRDefault="00F87495" w:rsidP="00F87495">
      <w:pPr>
        <w:rPr>
          <w:rFonts w:ascii="Times New Roman" w:hAnsi="Times New Roman" w:cs="Times New Roman"/>
          <w:sz w:val="28"/>
          <w:szCs w:val="28"/>
        </w:rPr>
      </w:pPr>
    </w:p>
    <w:p w:rsidR="00BB6FF6" w:rsidRPr="00BB6FF6" w:rsidRDefault="00BB6FF6" w:rsidP="00BB6FF6">
      <w:pPr>
        <w:tabs>
          <w:tab w:val="left" w:pos="284"/>
        </w:tabs>
        <w:rPr>
          <w:rFonts w:ascii="Times New Roman" w:hAnsi="Times New Roman" w:cs="Times New Roman"/>
          <w:bCs/>
          <w:sz w:val="28"/>
          <w:szCs w:val="28"/>
        </w:rPr>
      </w:pPr>
      <w:r w:rsidRPr="00BB6FF6">
        <w:rPr>
          <w:rFonts w:ascii="Times New Roman" w:hAnsi="Times New Roman" w:cs="Times New Roman"/>
          <w:sz w:val="28"/>
          <w:szCs w:val="28"/>
        </w:rPr>
        <w:t xml:space="preserve">1.Одобрить проект решения </w:t>
      </w:r>
      <w:r w:rsidRPr="00BB6FF6">
        <w:rPr>
          <w:rFonts w:ascii="Times New Roman" w:hAnsi="Times New Roman"/>
          <w:bCs/>
          <w:sz w:val="28"/>
          <w:szCs w:val="28"/>
        </w:rPr>
        <w:t xml:space="preserve">« Об утверждении </w:t>
      </w:r>
      <w:r w:rsidR="000560A0">
        <w:rPr>
          <w:rFonts w:ascii="Times New Roman" w:hAnsi="Times New Roman"/>
          <w:bCs/>
          <w:sz w:val="28"/>
          <w:szCs w:val="28"/>
        </w:rPr>
        <w:t xml:space="preserve">Положения о </w:t>
      </w:r>
      <w:r w:rsidRPr="00BB6FF6">
        <w:rPr>
          <w:rFonts w:ascii="Times New Roman" w:hAnsi="Times New Roman" w:cs="Times New Roman"/>
          <w:bCs/>
          <w:sz w:val="28"/>
          <w:szCs w:val="28"/>
        </w:rPr>
        <w:t>порядк</w:t>
      </w:r>
      <w:r w:rsidR="000560A0">
        <w:rPr>
          <w:rFonts w:ascii="Times New Roman" w:hAnsi="Times New Roman" w:cs="Times New Roman"/>
          <w:bCs/>
          <w:sz w:val="28"/>
          <w:szCs w:val="28"/>
        </w:rPr>
        <w:t>е</w:t>
      </w:r>
      <w:r w:rsidRPr="00BB6FF6">
        <w:rPr>
          <w:rFonts w:ascii="Times New Roman" w:hAnsi="Times New Roman" w:cs="Times New Roman"/>
          <w:bCs/>
          <w:sz w:val="28"/>
          <w:szCs w:val="28"/>
        </w:rPr>
        <w:t xml:space="preserve">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w:t>
      </w:r>
      <w:r>
        <w:rPr>
          <w:rFonts w:ascii="Times New Roman" w:hAnsi="Times New Roman" w:cs="Times New Roman"/>
          <w:bCs/>
          <w:sz w:val="28"/>
          <w:szCs w:val="28"/>
        </w:rPr>
        <w:t xml:space="preserve"> </w:t>
      </w:r>
      <w:r w:rsidRPr="00BB6FF6">
        <w:rPr>
          <w:rFonts w:ascii="Times New Roman" w:hAnsi="Times New Roman" w:cs="Times New Roman"/>
          <w:sz w:val="28"/>
          <w:szCs w:val="28"/>
        </w:rPr>
        <w:t xml:space="preserve">согласно приложению. </w:t>
      </w:r>
    </w:p>
    <w:p w:rsidR="00BB6FF6" w:rsidRPr="00BB6FF6" w:rsidRDefault="00BB6FF6" w:rsidP="00BB6FF6">
      <w:pPr>
        <w:shd w:val="clear" w:color="auto" w:fill="FFFFFF"/>
        <w:rPr>
          <w:rFonts w:ascii="Times New Roman" w:hAnsi="Times New Roman" w:cs="Times New Roman"/>
          <w:lang w:bidi="hi-IN"/>
        </w:rPr>
      </w:pPr>
      <w:r w:rsidRPr="00BB6FF6">
        <w:rPr>
          <w:rFonts w:ascii="Times New Roman" w:eastAsia="Arial Unicode MS" w:hAnsi="Times New Roman" w:cs="Times New Roman"/>
          <w:color w:val="000000"/>
          <w:sz w:val="28"/>
          <w:szCs w:val="28"/>
        </w:rPr>
        <w:t xml:space="preserve">2.Обнародовать настоящее решение </w:t>
      </w:r>
      <w:r w:rsidRPr="00BB6FF6">
        <w:rPr>
          <w:rFonts w:ascii="Times New Roman" w:hAnsi="Times New Roman" w:cs="Times New Roman"/>
          <w:sz w:val="28"/>
          <w:szCs w:val="28"/>
        </w:rPr>
        <w:t xml:space="preserve">путем размещения </w:t>
      </w:r>
      <w:r w:rsidRPr="00BB6FF6">
        <w:rPr>
          <w:rFonts w:ascii="Times New Roman" w:eastAsia="Arial Unicode MS" w:hAnsi="Times New Roman" w:cs="Times New Roman"/>
          <w:color w:val="000000"/>
          <w:sz w:val="28"/>
          <w:szCs w:val="28"/>
        </w:rPr>
        <w:t xml:space="preserve">на информационном стенде Ботанического сельского совета  </w:t>
      </w:r>
      <w:r>
        <w:rPr>
          <w:rFonts w:ascii="Times New Roman" w:hAnsi="Times New Roman" w:cs="Times New Roman"/>
          <w:sz w:val="28"/>
          <w:szCs w:val="28"/>
        </w:rPr>
        <w:t>и  на официальном сайте а</w:t>
      </w:r>
      <w:r w:rsidRPr="00BB6FF6">
        <w:rPr>
          <w:rFonts w:ascii="Times New Roman" w:hAnsi="Times New Roman" w:cs="Times New Roman"/>
          <w:sz w:val="28"/>
          <w:szCs w:val="28"/>
        </w:rPr>
        <w:t xml:space="preserve">дминистрации в сети Интернет </w:t>
      </w:r>
      <w:bookmarkStart w:id="0" w:name="OLE_LINK31"/>
      <w:bookmarkStart w:id="1" w:name="OLE_LINK30"/>
      <w:bookmarkStart w:id="2" w:name="OLE_LINK29"/>
      <w:r w:rsidRPr="00BB6FF6">
        <w:rPr>
          <w:rFonts w:ascii="Times New Roman" w:hAnsi="Times New Roman" w:cs="Times New Roman"/>
          <w:sz w:val="28"/>
          <w:szCs w:val="28"/>
        </w:rPr>
        <w:t>http://admbotanika.ru/</w:t>
      </w:r>
      <w:bookmarkEnd w:id="0"/>
      <w:bookmarkEnd w:id="1"/>
      <w:bookmarkEnd w:id="2"/>
      <w:r w:rsidRPr="00BB6FF6">
        <w:rPr>
          <w:rFonts w:ascii="Times New Roman" w:hAnsi="Times New Roman" w:cs="Times New Roman"/>
          <w:sz w:val="28"/>
          <w:szCs w:val="28"/>
        </w:rPr>
        <w:t>.</w:t>
      </w:r>
    </w:p>
    <w:p w:rsidR="00BB6FF6" w:rsidRPr="00BB6FF6" w:rsidRDefault="000560A0" w:rsidP="000560A0">
      <w:pPr>
        <w:tabs>
          <w:tab w:val="left" w:pos="284"/>
        </w:tabs>
        <w:ind w:firstLine="0"/>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BB6FF6" w:rsidRPr="00BB6FF6">
        <w:rPr>
          <w:rFonts w:ascii="Times New Roman" w:hAnsi="Times New Roman" w:cs="Times New Roman"/>
          <w:sz w:val="28"/>
          <w:szCs w:val="28"/>
        </w:rPr>
        <w:t xml:space="preserve"> 3.</w:t>
      </w:r>
      <w:r w:rsidR="00BB6FF6" w:rsidRPr="00BB6FF6">
        <w:rPr>
          <w:rFonts w:ascii="Times New Roman" w:hAnsi="Times New Roman" w:cs="Times New Roman"/>
          <w:color w:val="000000"/>
          <w:sz w:val="28"/>
          <w:szCs w:val="28"/>
        </w:rPr>
        <w:t xml:space="preserve">Направить </w:t>
      </w:r>
      <w:r w:rsidR="00BB6FF6" w:rsidRPr="00BB6FF6">
        <w:rPr>
          <w:rFonts w:ascii="Times New Roman" w:hAnsi="Times New Roman" w:cs="Times New Roman"/>
          <w:sz w:val="28"/>
          <w:szCs w:val="28"/>
        </w:rPr>
        <w:t xml:space="preserve">проект решения </w:t>
      </w:r>
      <w:r w:rsidR="00BB6FF6" w:rsidRPr="00BB6FF6">
        <w:rPr>
          <w:rFonts w:ascii="Times New Roman" w:hAnsi="Times New Roman"/>
          <w:bCs/>
          <w:sz w:val="28"/>
          <w:szCs w:val="28"/>
        </w:rPr>
        <w:t xml:space="preserve">« Об утверждении </w:t>
      </w:r>
      <w:r>
        <w:rPr>
          <w:rFonts w:ascii="Times New Roman" w:hAnsi="Times New Roman"/>
          <w:bCs/>
          <w:sz w:val="28"/>
          <w:szCs w:val="28"/>
        </w:rPr>
        <w:t xml:space="preserve">Положения о </w:t>
      </w:r>
      <w:r w:rsidRPr="00BB6FF6">
        <w:rPr>
          <w:rFonts w:ascii="Times New Roman" w:hAnsi="Times New Roman" w:cs="Times New Roman"/>
          <w:bCs/>
          <w:sz w:val="28"/>
          <w:szCs w:val="28"/>
        </w:rPr>
        <w:t>порядк</w:t>
      </w:r>
      <w:r>
        <w:rPr>
          <w:rFonts w:ascii="Times New Roman" w:hAnsi="Times New Roman" w:cs="Times New Roman"/>
          <w:bCs/>
          <w:sz w:val="28"/>
          <w:szCs w:val="28"/>
        </w:rPr>
        <w:t>е</w:t>
      </w:r>
      <w:r w:rsidRPr="00BB6FF6">
        <w:rPr>
          <w:rFonts w:ascii="Times New Roman" w:hAnsi="Times New Roman" w:cs="Times New Roman"/>
          <w:bCs/>
          <w:sz w:val="28"/>
          <w:szCs w:val="28"/>
        </w:rPr>
        <w:t xml:space="preserve"> </w:t>
      </w:r>
      <w:r w:rsidR="00BB6FF6" w:rsidRPr="00BB6FF6">
        <w:rPr>
          <w:rFonts w:ascii="Times New Roman" w:hAnsi="Times New Roman" w:cs="Times New Roman"/>
          <w:bCs/>
          <w:sz w:val="28"/>
          <w:szCs w:val="28"/>
        </w:rPr>
        <w:t xml:space="preserve">определения размера арендной платы,  цены продажи, платы за сервитут, </w:t>
      </w:r>
      <w:r w:rsidR="00BB6FF6" w:rsidRPr="00BB6FF6">
        <w:rPr>
          <w:rFonts w:ascii="Times New Roman" w:hAnsi="Times New Roman" w:cs="Times New Roman"/>
          <w:bCs/>
          <w:sz w:val="28"/>
          <w:szCs w:val="28"/>
        </w:rPr>
        <w:lastRenderedPageBreak/>
        <w:t>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w:t>
      </w:r>
      <w:r w:rsidR="00BB6FF6">
        <w:rPr>
          <w:rFonts w:ascii="Times New Roman" w:hAnsi="Times New Roman" w:cs="Times New Roman"/>
          <w:bCs/>
          <w:sz w:val="28"/>
          <w:szCs w:val="28"/>
        </w:rPr>
        <w:t xml:space="preserve"> </w:t>
      </w:r>
      <w:r w:rsidR="00BB6FF6" w:rsidRPr="00BB6FF6">
        <w:rPr>
          <w:rFonts w:ascii="Times New Roman" w:hAnsi="Times New Roman" w:cs="Times New Roman"/>
          <w:color w:val="000000"/>
          <w:sz w:val="28"/>
          <w:szCs w:val="28"/>
        </w:rPr>
        <w:t xml:space="preserve">на согласование в прокуратуру Раздольненского района </w:t>
      </w:r>
      <w:r w:rsidR="00BB6FF6" w:rsidRPr="00BB6FF6">
        <w:rPr>
          <w:rFonts w:ascii="Times New Roman" w:hAnsi="Times New Roman" w:cs="Times New Roman"/>
          <w:sz w:val="28"/>
          <w:szCs w:val="28"/>
        </w:rPr>
        <w:t>для осуществления правовой оценки на предмет соответствия действующему  законодательству.</w:t>
      </w:r>
    </w:p>
    <w:p w:rsidR="00BB6FF6" w:rsidRPr="00BB6FF6" w:rsidRDefault="000560A0" w:rsidP="00BB6FF6">
      <w:pPr>
        <w:tabs>
          <w:tab w:val="left" w:pos="284"/>
        </w:tabs>
        <w:rPr>
          <w:rFonts w:ascii="Times New Roman" w:hAnsi="Times New Roman" w:cs="Times New Roman"/>
          <w:bCs/>
          <w:sz w:val="28"/>
          <w:szCs w:val="28"/>
        </w:rPr>
      </w:pPr>
      <w:r>
        <w:rPr>
          <w:rFonts w:ascii="Times New Roman" w:hAnsi="Times New Roman" w:cs="Times New Roman"/>
          <w:sz w:val="28"/>
          <w:szCs w:val="28"/>
        </w:rPr>
        <w:t xml:space="preserve"> 4.</w:t>
      </w:r>
      <w:r w:rsidR="00BB6FF6" w:rsidRPr="00BB6FF6">
        <w:rPr>
          <w:rFonts w:ascii="Times New Roman" w:hAnsi="Times New Roman" w:cs="Times New Roman"/>
          <w:sz w:val="28"/>
          <w:szCs w:val="28"/>
        </w:rPr>
        <w:t xml:space="preserve">Рассмотреть проект решения </w:t>
      </w:r>
      <w:r w:rsidR="00BB6FF6" w:rsidRPr="00BB6FF6">
        <w:rPr>
          <w:rFonts w:ascii="Times New Roman" w:hAnsi="Times New Roman"/>
          <w:bCs/>
          <w:sz w:val="28"/>
          <w:szCs w:val="28"/>
        </w:rPr>
        <w:t xml:space="preserve">« Об утверждении </w:t>
      </w:r>
      <w:r>
        <w:rPr>
          <w:rFonts w:ascii="Times New Roman" w:hAnsi="Times New Roman"/>
          <w:bCs/>
          <w:sz w:val="28"/>
          <w:szCs w:val="28"/>
        </w:rPr>
        <w:t xml:space="preserve">Положения о </w:t>
      </w:r>
      <w:r w:rsidRPr="00BB6FF6">
        <w:rPr>
          <w:rFonts w:ascii="Times New Roman" w:hAnsi="Times New Roman" w:cs="Times New Roman"/>
          <w:bCs/>
          <w:sz w:val="28"/>
          <w:szCs w:val="28"/>
        </w:rPr>
        <w:t>порядк</w:t>
      </w:r>
      <w:r>
        <w:rPr>
          <w:rFonts w:ascii="Times New Roman" w:hAnsi="Times New Roman" w:cs="Times New Roman"/>
          <w:bCs/>
          <w:sz w:val="28"/>
          <w:szCs w:val="28"/>
        </w:rPr>
        <w:t>е</w:t>
      </w:r>
      <w:r w:rsidRPr="00BB6FF6">
        <w:rPr>
          <w:rFonts w:ascii="Times New Roman" w:hAnsi="Times New Roman" w:cs="Times New Roman"/>
          <w:bCs/>
          <w:sz w:val="28"/>
          <w:szCs w:val="28"/>
        </w:rPr>
        <w:t xml:space="preserve"> </w:t>
      </w:r>
      <w:r w:rsidR="00BB6FF6" w:rsidRPr="00BB6FF6">
        <w:rPr>
          <w:rFonts w:ascii="Times New Roman" w:hAnsi="Times New Roman" w:cs="Times New Roman"/>
          <w:bCs/>
          <w:sz w:val="28"/>
          <w:szCs w:val="28"/>
        </w:rPr>
        <w:t>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w:t>
      </w:r>
      <w:r w:rsidR="00BB6FF6">
        <w:rPr>
          <w:rFonts w:ascii="Times New Roman" w:hAnsi="Times New Roman" w:cs="Times New Roman"/>
          <w:bCs/>
          <w:sz w:val="28"/>
          <w:szCs w:val="28"/>
        </w:rPr>
        <w:t xml:space="preserve"> </w:t>
      </w:r>
      <w:r w:rsidR="00BB6FF6" w:rsidRPr="00BB6FF6">
        <w:rPr>
          <w:rFonts w:ascii="Times New Roman" w:hAnsi="Times New Roman" w:cs="Times New Roman"/>
          <w:sz w:val="28"/>
          <w:szCs w:val="28"/>
        </w:rPr>
        <w:t>после получения заключения  прокуратуры Раздольненского района на предмет утверждения.</w:t>
      </w:r>
    </w:p>
    <w:p w:rsidR="00BB6FF6" w:rsidRPr="00BB6FF6" w:rsidRDefault="00BB6FF6" w:rsidP="00BB6FF6">
      <w:pPr>
        <w:rPr>
          <w:rFonts w:ascii="Times New Roman" w:hAnsi="Times New Roman" w:cs="Times New Roman"/>
          <w:sz w:val="28"/>
          <w:szCs w:val="28"/>
        </w:rPr>
      </w:pPr>
    </w:p>
    <w:p w:rsidR="00BB6FF6" w:rsidRPr="00BB6FF6" w:rsidRDefault="00BB6FF6" w:rsidP="00BB6FF6">
      <w:pPr>
        <w:rPr>
          <w:rFonts w:ascii="Times New Roman" w:hAnsi="Times New Roman" w:cs="Times New Roman"/>
          <w:sz w:val="28"/>
          <w:szCs w:val="28"/>
        </w:rPr>
      </w:pPr>
    </w:p>
    <w:p w:rsidR="00F87495" w:rsidRPr="00F87495" w:rsidRDefault="00F87495" w:rsidP="00F87495">
      <w:pPr>
        <w:widowControl/>
        <w:tabs>
          <w:tab w:val="left" w:pos="-2127"/>
        </w:tabs>
        <w:suppressAutoHyphens/>
        <w:autoSpaceDE/>
        <w:autoSpaceDN/>
        <w:adjustRightInd/>
        <w:ind w:right="2267" w:firstLine="0"/>
        <w:rPr>
          <w:rFonts w:ascii="Times New Roman" w:hAnsi="Times New Roman" w:cs="Times New Roman"/>
          <w:b/>
          <w:sz w:val="28"/>
          <w:szCs w:val="28"/>
        </w:rPr>
      </w:pPr>
    </w:p>
    <w:p w:rsidR="00BB6FF6" w:rsidRDefault="00BB6FF6" w:rsidP="00F87495">
      <w:pPr>
        <w:widowControl/>
        <w:suppressAutoHyphens/>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D85EEA">
        <w:rPr>
          <w:rFonts w:ascii="Times New Roman" w:hAnsi="Times New Roman" w:cs="Times New Roman"/>
          <w:b/>
          <w:sz w:val="28"/>
          <w:szCs w:val="28"/>
        </w:rPr>
        <w:t>Председатель</w:t>
      </w:r>
    </w:p>
    <w:p w:rsidR="00F87495" w:rsidRPr="00F87495" w:rsidRDefault="00D85EEA" w:rsidP="00F87495">
      <w:pPr>
        <w:widowControl/>
        <w:suppressAutoHyphens/>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 xml:space="preserve"> Ботанического сельского совета</w:t>
      </w:r>
      <w:r w:rsidR="00F87495" w:rsidRPr="00F87495">
        <w:rPr>
          <w:rFonts w:ascii="Times New Roman" w:hAnsi="Times New Roman" w:cs="Times New Roman"/>
          <w:b/>
          <w:sz w:val="28"/>
          <w:szCs w:val="28"/>
        </w:rPr>
        <w:tab/>
      </w:r>
      <w:r>
        <w:rPr>
          <w:rFonts w:ascii="Times New Roman" w:hAnsi="Times New Roman" w:cs="Times New Roman"/>
          <w:b/>
          <w:sz w:val="28"/>
          <w:szCs w:val="28"/>
        </w:rPr>
        <w:t xml:space="preserve">             </w:t>
      </w:r>
      <w:r w:rsidR="00BB6FF6">
        <w:rPr>
          <w:rFonts w:ascii="Times New Roman" w:hAnsi="Times New Roman" w:cs="Times New Roman"/>
          <w:b/>
          <w:sz w:val="28"/>
          <w:szCs w:val="28"/>
        </w:rPr>
        <w:t xml:space="preserve">                   </w:t>
      </w:r>
      <w:proofErr w:type="spellStart"/>
      <w:r>
        <w:rPr>
          <w:rFonts w:ascii="Times New Roman" w:hAnsi="Times New Roman" w:cs="Times New Roman"/>
          <w:b/>
          <w:sz w:val="28"/>
          <w:szCs w:val="28"/>
        </w:rPr>
        <w:t>М.А.Власевская</w:t>
      </w:r>
      <w:proofErr w:type="spellEnd"/>
      <w:r w:rsidR="00F87495" w:rsidRPr="00F87495">
        <w:rPr>
          <w:rFonts w:ascii="Times New Roman" w:hAnsi="Times New Roman" w:cs="Times New Roman"/>
          <w:b/>
          <w:sz w:val="28"/>
          <w:szCs w:val="28"/>
        </w:rPr>
        <w:t xml:space="preserve">    </w:t>
      </w:r>
    </w:p>
    <w:p w:rsidR="00B67461" w:rsidRDefault="00B67461"/>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F87495" w:rsidRDefault="00F87495"/>
    <w:p w:rsidR="00BB6FF6" w:rsidRDefault="00BB6FF6" w:rsidP="00BB6FF6">
      <w:pPr>
        <w:jc w:val="center"/>
      </w:pPr>
    </w:p>
    <w:p w:rsidR="003E6C8D" w:rsidRDefault="003E6C8D" w:rsidP="00BB6FF6">
      <w:pPr>
        <w:jc w:val="center"/>
        <w:rPr>
          <w:rFonts w:ascii="Times New Roman" w:eastAsia="Calibri" w:hAnsi="Times New Roman" w:cs="Times New Roman"/>
          <w:color w:val="000000"/>
          <w:sz w:val="28"/>
          <w:szCs w:val="28"/>
          <w:lang w:eastAsia="en-US"/>
        </w:rPr>
      </w:pPr>
    </w:p>
    <w:p w:rsidR="00BB6FF6" w:rsidRDefault="00BB6FF6" w:rsidP="00BB6FF6">
      <w:pPr>
        <w:jc w:val="center"/>
        <w:rPr>
          <w:rFonts w:ascii="Times New Roman" w:eastAsia="Calibri" w:hAnsi="Times New Roman" w:cs="Times New Roman"/>
          <w:color w:val="000000"/>
          <w:sz w:val="28"/>
          <w:szCs w:val="28"/>
          <w:lang w:eastAsia="en-US"/>
        </w:rPr>
      </w:pPr>
      <w:r w:rsidRPr="00BB6FF6">
        <w:rPr>
          <w:rFonts w:ascii="Times New Roman" w:eastAsia="Calibri" w:hAnsi="Times New Roman" w:cs="Times New Roman"/>
          <w:color w:val="000000"/>
          <w:sz w:val="28"/>
          <w:szCs w:val="28"/>
          <w:lang w:eastAsia="en-US"/>
        </w:rPr>
        <w:lastRenderedPageBreak/>
        <w:drawing>
          <wp:inline distT="0" distB="0" distL="0" distR="0">
            <wp:extent cx="638175" cy="8096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B6FF6" w:rsidRDefault="00BB6FF6" w:rsidP="00BB6FF6">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РЕСПУБЛИКА КРЫМ</w:t>
      </w:r>
    </w:p>
    <w:p w:rsidR="00BB6FF6" w:rsidRDefault="00BB6FF6" w:rsidP="00BB6FF6">
      <w:pPr>
        <w:keepNext/>
        <w:jc w:val="center"/>
        <w:outlineLvl w:val="2"/>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РАЗДОЛЬНЕНСКИЙ РАЙОН</w:t>
      </w:r>
    </w:p>
    <w:p w:rsidR="00BB6FF6" w:rsidRDefault="00BB6FF6" w:rsidP="00BB6FF6">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БОТАНИЧЕСКИЙ  СЕЛЬСКИЙ СОВЕТ</w:t>
      </w:r>
    </w:p>
    <w:p w:rsidR="00BB6FF6" w:rsidRDefault="00BB6FF6" w:rsidP="00BB6FF6">
      <w:pPr>
        <w:jc w:val="center"/>
        <w:rPr>
          <w:rFonts w:ascii="Times New Roman" w:hAnsi="Times New Roman" w:cs="Times New Roman"/>
          <w:b/>
          <w:sz w:val="28"/>
          <w:szCs w:val="28"/>
          <w:lang w:eastAsia="en-US"/>
        </w:rPr>
      </w:pPr>
      <w:proofErr w:type="spellStart"/>
      <w:r>
        <w:rPr>
          <w:rFonts w:ascii="Times New Roman" w:hAnsi="Times New Roman" w:cs="Times New Roman"/>
          <w:b/>
          <w:sz w:val="28"/>
          <w:szCs w:val="28"/>
          <w:lang w:eastAsia="en-US"/>
        </w:rPr>
        <w:t>_____заседание</w:t>
      </w:r>
      <w:proofErr w:type="spellEnd"/>
      <w:r>
        <w:rPr>
          <w:rFonts w:ascii="Times New Roman" w:hAnsi="Times New Roman" w:cs="Times New Roman"/>
          <w:b/>
          <w:sz w:val="28"/>
          <w:szCs w:val="28"/>
          <w:lang w:eastAsia="en-US"/>
        </w:rPr>
        <w:t xml:space="preserve"> 1 созыва</w:t>
      </w:r>
    </w:p>
    <w:p w:rsidR="00BB6FF6" w:rsidRDefault="00BB6FF6" w:rsidP="00BB6FF6">
      <w:pPr>
        <w:ind w:firstLine="708"/>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РЕШЕНИЕ</w:t>
      </w:r>
    </w:p>
    <w:p w:rsidR="00BB6FF6" w:rsidRPr="00BB6FF6" w:rsidRDefault="00BB6FF6" w:rsidP="00BB6FF6">
      <w:pPr>
        <w:jc w:val="center"/>
        <w:rPr>
          <w:rFonts w:ascii="Times New Roman" w:hAnsi="Times New Roman" w:cs="Times New Roman"/>
          <w:b/>
          <w:sz w:val="28"/>
          <w:szCs w:val="28"/>
          <w:lang w:eastAsia="en-US"/>
        </w:rPr>
      </w:pPr>
      <w:r w:rsidRPr="00BB6FF6">
        <w:rPr>
          <w:rFonts w:ascii="Times New Roman" w:hAnsi="Times New Roman" w:cs="Times New Roman"/>
          <w:b/>
          <w:sz w:val="28"/>
          <w:szCs w:val="28"/>
          <w:lang w:eastAsia="en-US"/>
        </w:rPr>
        <w:t>проект</w:t>
      </w:r>
    </w:p>
    <w:p w:rsidR="00BB6FF6" w:rsidRDefault="00BB6FF6" w:rsidP="00BB6FF6">
      <w:pPr>
        <w:ind w:firstLine="0"/>
        <w:rPr>
          <w:rFonts w:ascii="Times New Roman" w:hAnsi="Times New Roman" w:cs="Times New Roman"/>
          <w:sz w:val="10"/>
          <w:szCs w:val="10"/>
          <w:bdr w:val="none" w:sz="0" w:space="0" w:color="auto" w:frame="1"/>
        </w:rPr>
      </w:pPr>
      <w:r>
        <w:rPr>
          <w:rFonts w:ascii="Times New Roman" w:eastAsia="Calibri" w:hAnsi="Times New Roman" w:cs="Times New Roman"/>
          <w:b/>
          <w:sz w:val="28"/>
          <w:szCs w:val="28"/>
          <w:lang w:eastAsia="en-US"/>
        </w:rPr>
        <w:t>00.00. 2016 г.                          с. Ботаническое                                 № 000</w:t>
      </w:r>
    </w:p>
    <w:p w:rsidR="00BB6FF6" w:rsidRPr="00F87495" w:rsidRDefault="00BB6FF6" w:rsidP="00BB6FF6">
      <w:pPr>
        <w:widowControl/>
        <w:autoSpaceDE/>
        <w:autoSpaceDN/>
        <w:adjustRightInd/>
        <w:ind w:firstLine="0"/>
        <w:jc w:val="center"/>
        <w:rPr>
          <w:rFonts w:ascii="Times New Roman" w:hAnsi="Times New Roman" w:cs="Times New Roman"/>
          <w:b/>
          <w:sz w:val="28"/>
        </w:rPr>
      </w:pPr>
      <w:r>
        <w:rPr>
          <w:rFonts w:ascii="Times New Roman" w:hAnsi="Times New Roman" w:cs="Times New Roman"/>
          <w:b/>
          <w:sz w:val="28"/>
        </w:rPr>
        <w:t xml:space="preserve"> </w:t>
      </w:r>
    </w:p>
    <w:p w:rsidR="00BB6FF6" w:rsidRDefault="00BB6FF6" w:rsidP="00BB6FF6">
      <w:pPr>
        <w:pStyle w:val="ConsPlusTitle"/>
        <w:jc w:val="both"/>
        <w:rPr>
          <w:rFonts w:ascii="Times New Roman" w:hAnsi="Times New Roman" w:cs="Times New Roman"/>
          <w:bCs/>
          <w:i/>
          <w:sz w:val="28"/>
          <w:szCs w:val="28"/>
          <w:lang w:val="ru-RU"/>
        </w:rPr>
      </w:pPr>
      <w:r w:rsidRPr="00BB6FF6">
        <w:rPr>
          <w:rFonts w:ascii="Times New Roman" w:hAnsi="Times New Roman"/>
          <w:bCs/>
          <w:i/>
          <w:sz w:val="28"/>
          <w:szCs w:val="28"/>
        </w:rPr>
        <w:t xml:space="preserve"> </w:t>
      </w:r>
      <w:r w:rsidRPr="00BB6FF6">
        <w:rPr>
          <w:rFonts w:ascii="Times New Roman" w:hAnsi="Times New Roman"/>
          <w:bCs/>
          <w:i/>
          <w:sz w:val="28"/>
          <w:szCs w:val="28"/>
          <w:lang w:val="ru-RU"/>
        </w:rPr>
        <w:t>Об утверждении</w:t>
      </w:r>
      <w:r>
        <w:rPr>
          <w:rFonts w:ascii="Times New Roman" w:hAnsi="Times New Roman"/>
          <w:bCs/>
          <w:i/>
          <w:sz w:val="28"/>
          <w:szCs w:val="28"/>
          <w:lang w:val="ru-RU"/>
        </w:rPr>
        <w:t xml:space="preserve"> «</w:t>
      </w:r>
      <w:r w:rsidR="004364CA">
        <w:rPr>
          <w:rFonts w:ascii="Times New Roman" w:hAnsi="Times New Roman"/>
          <w:bCs/>
          <w:i/>
          <w:sz w:val="28"/>
          <w:szCs w:val="28"/>
          <w:lang w:val="ru-RU"/>
        </w:rPr>
        <w:t>Положение о</w:t>
      </w:r>
      <w:r w:rsidRPr="00BB6FF6">
        <w:rPr>
          <w:rFonts w:ascii="Times New Roman" w:hAnsi="Times New Roman"/>
          <w:bCs/>
          <w:i/>
          <w:sz w:val="28"/>
          <w:szCs w:val="28"/>
          <w:lang w:val="ru-RU"/>
        </w:rPr>
        <w:t xml:space="preserve"> </w:t>
      </w:r>
      <w:proofErr w:type="spellStart"/>
      <w:r w:rsidR="004364CA">
        <w:rPr>
          <w:rFonts w:ascii="Times New Roman" w:hAnsi="Times New Roman" w:cs="Times New Roman"/>
          <w:bCs/>
          <w:i/>
          <w:sz w:val="28"/>
          <w:szCs w:val="28"/>
          <w:lang w:val="ru-RU"/>
        </w:rPr>
        <w:t>п</w:t>
      </w:r>
      <w:r w:rsidRPr="00BB6FF6">
        <w:rPr>
          <w:rFonts w:ascii="Times New Roman" w:hAnsi="Times New Roman" w:cs="Times New Roman"/>
          <w:bCs/>
          <w:i/>
          <w:sz w:val="28"/>
          <w:szCs w:val="28"/>
        </w:rPr>
        <w:t>орядк</w:t>
      </w:r>
      <w:proofErr w:type="spellEnd"/>
      <w:r w:rsidR="004364CA">
        <w:rPr>
          <w:rFonts w:ascii="Times New Roman" w:hAnsi="Times New Roman" w:cs="Times New Roman"/>
          <w:bCs/>
          <w:i/>
          <w:sz w:val="28"/>
          <w:szCs w:val="28"/>
          <w:lang w:val="ru-RU"/>
        </w:rPr>
        <w:t>е</w:t>
      </w:r>
      <w:r w:rsidRPr="00BB6FF6">
        <w:rPr>
          <w:rFonts w:ascii="Times New Roman" w:hAnsi="Times New Roman" w:cs="Times New Roman"/>
          <w:bCs/>
          <w:i/>
          <w:sz w:val="28"/>
          <w:szCs w:val="28"/>
          <w:lang w:val="ru-RU"/>
        </w:rPr>
        <w:t xml:space="preserve"> </w:t>
      </w:r>
      <w:proofErr w:type="spellStart"/>
      <w:r w:rsidRPr="00BB6FF6">
        <w:rPr>
          <w:rFonts w:ascii="Times New Roman" w:hAnsi="Times New Roman" w:cs="Times New Roman"/>
          <w:bCs/>
          <w:i/>
          <w:sz w:val="28"/>
          <w:szCs w:val="28"/>
        </w:rPr>
        <w:t>определения</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размера</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арендной</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платы</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цены</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продажи</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платы</w:t>
      </w:r>
      <w:proofErr w:type="spellEnd"/>
      <w:r w:rsidRPr="00BB6FF6">
        <w:rPr>
          <w:rFonts w:ascii="Times New Roman" w:hAnsi="Times New Roman" w:cs="Times New Roman"/>
          <w:bCs/>
          <w:i/>
          <w:sz w:val="28"/>
          <w:szCs w:val="28"/>
        </w:rPr>
        <w:t xml:space="preserve"> за </w:t>
      </w:r>
      <w:proofErr w:type="spellStart"/>
      <w:r w:rsidRPr="00BB6FF6">
        <w:rPr>
          <w:rFonts w:ascii="Times New Roman" w:hAnsi="Times New Roman" w:cs="Times New Roman"/>
          <w:bCs/>
          <w:i/>
          <w:sz w:val="28"/>
          <w:szCs w:val="28"/>
        </w:rPr>
        <w:t>сервитут</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платы</w:t>
      </w:r>
      <w:proofErr w:type="spellEnd"/>
      <w:r w:rsidRPr="00BB6FF6">
        <w:rPr>
          <w:rFonts w:ascii="Times New Roman" w:hAnsi="Times New Roman" w:cs="Times New Roman"/>
          <w:bCs/>
          <w:i/>
          <w:sz w:val="28"/>
          <w:szCs w:val="28"/>
        </w:rPr>
        <w:t xml:space="preserve"> за </w:t>
      </w:r>
      <w:proofErr w:type="spellStart"/>
      <w:r w:rsidRPr="00BB6FF6">
        <w:rPr>
          <w:rFonts w:ascii="Times New Roman" w:hAnsi="Times New Roman" w:cs="Times New Roman"/>
          <w:bCs/>
          <w:i/>
          <w:sz w:val="28"/>
          <w:szCs w:val="28"/>
        </w:rPr>
        <w:t>проведение</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перераспределения</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земельных</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участков</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находящихся</w:t>
      </w:r>
      <w:proofErr w:type="spellEnd"/>
      <w:r w:rsidRPr="00BB6FF6">
        <w:rPr>
          <w:rFonts w:ascii="Times New Roman" w:hAnsi="Times New Roman" w:cs="Times New Roman"/>
          <w:bCs/>
          <w:i/>
          <w:sz w:val="28"/>
          <w:szCs w:val="28"/>
        </w:rPr>
        <w:t xml:space="preserve"> в </w:t>
      </w:r>
      <w:proofErr w:type="spellStart"/>
      <w:r w:rsidRPr="00BB6FF6">
        <w:rPr>
          <w:rFonts w:ascii="Times New Roman" w:hAnsi="Times New Roman" w:cs="Times New Roman"/>
          <w:bCs/>
          <w:i/>
          <w:sz w:val="28"/>
          <w:szCs w:val="28"/>
        </w:rPr>
        <w:t>муниципальной</w:t>
      </w:r>
      <w:proofErr w:type="spellEnd"/>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собственности</w:t>
      </w:r>
      <w:proofErr w:type="spellEnd"/>
      <w:r w:rsidRPr="00BB6FF6">
        <w:rPr>
          <w:rFonts w:ascii="Times New Roman" w:hAnsi="Times New Roman" w:cs="Times New Roman"/>
          <w:bCs/>
          <w:i/>
          <w:sz w:val="28"/>
          <w:szCs w:val="28"/>
        </w:rPr>
        <w:t xml:space="preserve"> Ботанического сельского поселения Раздольненского </w:t>
      </w:r>
      <w:proofErr w:type="spellStart"/>
      <w:r w:rsidRPr="00BB6FF6">
        <w:rPr>
          <w:rFonts w:ascii="Times New Roman" w:hAnsi="Times New Roman" w:cs="Times New Roman"/>
          <w:bCs/>
          <w:i/>
          <w:sz w:val="28"/>
          <w:szCs w:val="28"/>
        </w:rPr>
        <w:t>района</w:t>
      </w:r>
      <w:proofErr w:type="spellEnd"/>
      <w:r w:rsidRPr="00BB6FF6">
        <w:rPr>
          <w:rFonts w:ascii="Times New Roman" w:hAnsi="Times New Roman" w:cs="Times New Roman"/>
          <w:bCs/>
          <w:i/>
          <w:sz w:val="28"/>
          <w:szCs w:val="28"/>
        </w:rPr>
        <w:t xml:space="preserve"> </w:t>
      </w:r>
      <w:r w:rsidRPr="00BB6FF6">
        <w:rPr>
          <w:rFonts w:ascii="Times New Roman" w:hAnsi="Times New Roman" w:cs="Times New Roman"/>
          <w:bCs/>
          <w:i/>
          <w:sz w:val="28"/>
          <w:szCs w:val="28"/>
          <w:lang w:val="ru-RU"/>
        </w:rPr>
        <w:t>Республики</w:t>
      </w:r>
      <w:r w:rsidRPr="00BB6FF6">
        <w:rPr>
          <w:rFonts w:ascii="Times New Roman" w:hAnsi="Times New Roman" w:cs="Times New Roman"/>
          <w:bCs/>
          <w:i/>
          <w:sz w:val="28"/>
          <w:szCs w:val="28"/>
        </w:rPr>
        <w:t xml:space="preserve"> </w:t>
      </w:r>
      <w:proofErr w:type="spellStart"/>
      <w:r w:rsidRPr="00BB6FF6">
        <w:rPr>
          <w:rFonts w:ascii="Times New Roman" w:hAnsi="Times New Roman" w:cs="Times New Roman"/>
          <w:bCs/>
          <w:i/>
          <w:sz w:val="28"/>
          <w:szCs w:val="28"/>
        </w:rPr>
        <w:t>Крым</w:t>
      </w:r>
      <w:proofErr w:type="spellEnd"/>
      <w:r>
        <w:rPr>
          <w:rFonts w:ascii="Times New Roman" w:hAnsi="Times New Roman" w:cs="Times New Roman"/>
          <w:bCs/>
          <w:i/>
          <w:sz w:val="28"/>
          <w:szCs w:val="28"/>
          <w:lang w:val="ru-RU"/>
        </w:rPr>
        <w:t>».</w:t>
      </w:r>
    </w:p>
    <w:p w:rsidR="00BB6FF6" w:rsidRPr="00BB6FF6" w:rsidRDefault="00BB6FF6" w:rsidP="00D66B74">
      <w:pPr>
        <w:pStyle w:val="ConsPlusTitle"/>
        <w:jc w:val="both"/>
        <w:rPr>
          <w:rFonts w:ascii="Times New Roman" w:hAnsi="Times New Roman" w:cs="Times New Roman"/>
          <w:b w:val="0"/>
          <w:color w:val="000000"/>
          <w:sz w:val="28"/>
          <w:szCs w:val="28"/>
        </w:rPr>
      </w:pPr>
      <w:r>
        <w:rPr>
          <w:rFonts w:ascii="Times New Roman" w:hAnsi="Times New Roman" w:cs="Times New Roman"/>
          <w:bCs/>
          <w:i/>
          <w:sz w:val="28"/>
          <w:szCs w:val="28"/>
          <w:lang w:val="ru-RU"/>
        </w:rPr>
        <w:tab/>
      </w:r>
      <w:r w:rsidRPr="00BB6FF6">
        <w:rPr>
          <w:rFonts w:ascii="Times New Roman" w:hAnsi="Times New Roman" w:cs="Times New Roman"/>
          <w:b w:val="0"/>
          <w:color w:val="000000"/>
          <w:sz w:val="28"/>
          <w:szCs w:val="28"/>
        </w:rPr>
        <w:t xml:space="preserve">В </w:t>
      </w:r>
      <w:proofErr w:type="spellStart"/>
      <w:r w:rsidRPr="00BB6FF6">
        <w:rPr>
          <w:rFonts w:ascii="Times New Roman" w:hAnsi="Times New Roman" w:cs="Times New Roman"/>
          <w:b w:val="0"/>
          <w:color w:val="000000"/>
          <w:sz w:val="28"/>
          <w:szCs w:val="28"/>
        </w:rPr>
        <w:t>соответствии</w:t>
      </w:r>
      <w:proofErr w:type="spellEnd"/>
      <w:r w:rsidRPr="00BB6FF6">
        <w:rPr>
          <w:rFonts w:ascii="Times New Roman" w:hAnsi="Times New Roman" w:cs="Times New Roman"/>
          <w:b w:val="0"/>
          <w:color w:val="000000"/>
          <w:sz w:val="28"/>
          <w:szCs w:val="28"/>
        </w:rPr>
        <w:t xml:space="preserve"> с </w:t>
      </w:r>
      <w:hyperlink r:id="rId9" w:history="1">
        <w:proofErr w:type="spellStart"/>
        <w:r w:rsidRPr="00BB6FF6">
          <w:rPr>
            <w:rFonts w:ascii="Times New Roman" w:hAnsi="Times New Roman" w:cs="Times New Roman"/>
            <w:b w:val="0"/>
            <w:bCs/>
            <w:color w:val="000000"/>
            <w:sz w:val="28"/>
            <w:szCs w:val="28"/>
          </w:rPr>
          <w:t>Федеральным</w:t>
        </w:r>
        <w:proofErr w:type="spellEnd"/>
        <w:r w:rsidRPr="00BB6FF6">
          <w:rPr>
            <w:rFonts w:ascii="Times New Roman" w:hAnsi="Times New Roman" w:cs="Times New Roman"/>
            <w:b w:val="0"/>
            <w:bCs/>
            <w:color w:val="000000"/>
            <w:sz w:val="28"/>
            <w:szCs w:val="28"/>
          </w:rPr>
          <w:t xml:space="preserve"> </w:t>
        </w:r>
        <w:proofErr w:type="spellStart"/>
        <w:r w:rsidRPr="00BB6FF6">
          <w:rPr>
            <w:rFonts w:ascii="Times New Roman" w:hAnsi="Times New Roman" w:cs="Times New Roman"/>
            <w:b w:val="0"/>
            <w:bCs/>
            <w:color w:val="000000"/>
            <w:sz w:val="28"/>
            <w:szCs w:val="28"/>
          </w:rPr>
          <w:t>конституционным</w:t>
        </w:r>
        <w:proofErr w:type="spellEnd"/>
        <w:r w:rsidRPr="00BB6FF6">
          <w:rPr>
            <w:rFonts w:ascii="Times New Roman" w:hAnsi="Times New Roman" w:cs="Times New Roman"/>
            <w:b w:val="0"/>
            <w:bCs/>
            <w:color w:val="000000"/>
            <w:sz w:val="28"/>
            <w:szCs w:val="28"/>
          </w:rPr>
          <w:t xml:space="preserve"> законом</w:t>
        </w:r>
      </w:hyperlink>
      <w:r w:rsidRPr="00BB6FF6">
        <w:rPr>
          <w:rFonts w:ascii="Times New Roman" w:hAnsi="Times New Roman" w:cs="Times New Roman"/>
          <w:b w:val="0"/>
          <w:color w:val="000000"/>
          <w:sz w:val="28"/>
          <w:szCs w:val="28"/>
        </w:rPr>
        <w:t xml:space="preserve"> от 21.03.2014 г. N6-ФКЗ "О </w:t>
      </w:r>
      <w:proofErr w:type="spellStart"/>
      <w:r w:rsidRPr="00BB6FF6">
        <w:rPr>
          <w:rFonts w:ascii="Times New Roman" w:hAnsi="Times New Roman" w:cs="Times New Roman"/>
          <w:b w:val="0"/>
          <w:color w:val="000000"/>
          <w:sz w:val="28"/>
          <w:szCs w:val="28"/>
        </w:rPr>
        <w:t>принятии</w:t>
      </w:r>
      <w:proofErr w:type="spellEnd"/>
      <w:r w:rsidRPr="00BB6FF6">
        <w:rPr>
          <w:rFonts w:ascii="Times New Roman" w:hAnsi="Times New Roman" w:cs="Times New Roman"/>
          <w:b w:val="0"/>
          <w:color w:val="000000"/>
          <w:sz w:val="28"/>
          <w:szCs w:val="28"/>
        </w:rPr>
        <w:t xml:space="preserve"> в </w:t>
      </w:r>
      <w:proofErr w:type="spellStart"/>
      <w:r w:rsidRPr="00BB6FF6">
        <w:rPr>
          <w:rFonts w:ascii="Times New Roman" w:hAnsi="Times New Roman" w:cs="Times New Roman"/>
          <w:b w:val="0"/>
          <w:color w:val="000000"/>
          <w:sz w:val="28"/>
          <w:szCs w:val="28"/>
        </w:rPr>
        <w:t>Российскую</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Федерацию</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и </w:t>
      </w:r>
      <w:proofErr w:type="spellStart"/>
      <w:r w:rsidRPr="00BB6FF6">
        <w:rPr>
          <w:rFonts w:ascii="Times New Roman" w:hAnsi="Times New Roman" w:cs="Times New Roman"/>
          <w:b w:val="0"/>
          <w:color w:val="000000"/>
          <w:sz w:val="28"/>
          <w:szCs w:val="28"/>
        </w:rPr>
        <w:t>образовании</w:t>
      </w:r>
      <w:proofErr w:type="spellEnd"/>
      <w:r w:rsidRPr="00BB6FF6">
        <w:rPr>
          <w:rFonts w:ascii="Times New Roman" w:hAnsi="Times New Roman" w:cs="Times New Roman"/>
          <w:b w:val="0"/>
          <w:color w:val="000000"/>
          <w:sz w:val="28"/>
          <w:szCs w:val="28"/>
        </w:rPr>
        <w:t xml:space="preserve"> в </w:t>
      </w:r>
      <w:proofErr w:type="spellStart"/>
      <w:r w:rsidRPr="00BB6FF6">
        <w:rPr>
          <w:rFonts w:ascii="Times New Roman" w:hAnsi="Times New Roman" w:cs="Times New Roman"/>
          <w:b w:val="0"/>
          <w:color w:val="000000"/>
          <w:sz w:val="28"/>
          <w:szCs w:val="28"/>
        </w:rPr>
        <w:t>составе</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Российской</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Федерации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новых</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субъектов</w:t>
      </w:r>
      <w:proofErr w:type="spellEnd"/>
      <w:r w:rsidRPr="00BB6FF6">
        <w:rPr>
          <w:rFonts w:ascii="Times New Roman" w:hAnsi="Times New Roman" w:cs="Times New Roman"/>
          <w:b w:val="0"/>
          <w:color w:val="000000"/>
          <w:sz w:val="28"/>
          <w:szCs w:val="28"/>
        </w:rPr>
        <w:t xml:space="preserve"> -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и </w:t>
      </w:r>
      <w:proofErr w:type="spellStart"/>
      <w:r w:rsidRPr="00BB6FF6">
        <w:rPr>
          <w:rFonts w:ascii="Times New Roman" w:hAnsi="Times New Roman" w:cs="Times New Roman"/>
          <w:b w:val="0"/>
          <w:color w:val="000000"/>
          <w:sz w:val="28"/>
          <w:szCs w:val="28"/>
        </w:rPr>
        <w:t>города</w:t>
      </w:r>
      <w:proofErr w:type="spellEnd"/>
      <w:r w:rsidRPr="00BB6FF6">
        <w:rPr>
          <w:rFonts w:ascii="Times New Roman" w:hAnsi="Times New Roman" w:cs="Times New Roman"/>
          <w:b w:val="0"/>
          <w:color w:val="000000"/>
          <w:sz w:val="28"/>
          <w:szCs w:val="28"/>
        </w:rPr>
        <w:t xml:space="preserve"> федерального </w:t>
      </w:r>
      <w:proofErr w:type="spellStart"/>
      <w:r w:rsidRPr="00BB6FF6">
        <w:rPr>
          <w:rFonts w:ascii="Times New Roman" w:hAnsi="Times New Roman" w:cs="Times New Roman"/>
          <w:b w:val="0"/>
          <w:color w:val="000000"/>
          <w:sz w:val="28"/>
          <w:szCs w:val="28"/>
        </w:rPr>
        <w:t>значения</w:t>
      </w:r>
      <w:proofErr w:type="spellEnd"/>
      <w:r w:rsidRPr="00BB6FF6">
        <w:rPr>
          <w:rFonts w:ascii="Times New Roman" w:hAnsi="Times New Roman" w:cs="Times New Roman"/>
          <w:b w:val="0"/>
          <w:color w:val="000000"/>
          <w:sz w:val="28"/>
          <w:szCs w:val="28"/>
        </w:rPr>
        <w:t xml:space="preserve"> Севастополя", с </w:t>
      </w:r>
      <w:hyperlink r:id="rId10" w:history="1">
        <w:proofErr w:type="spellStart"/>
        <w:r w:rsidRPr="00BB6FF6">
          <w:rPr>
            <w:rFonts w:ascii="Times New Roman" w:hAnsi="Times New Roman" w:cs="Times New Roman"/>
            <w:b w:val="0"/>
            <w:bCs/>
            <w:color w:val="000000"/>
            <w:sz w:val="28"/>
            <w:szCs w:val="28"/>
          </w:rPr>
          <w:t>Федеральным</w:t>
        </w:r>
        <w:proofErr w:type="spellEnd"/>
        <w:r w:rsidRPr="00BB6FF6">
          <w:rPr>
            <w:rFonts w:ascii="Times New Roman" w:hAnsi="Times New Roman" w:cs="Times New Roman"/>
            <w:b w:val="0"/>
            <w:bCs/>
            <w:color w:val="000000"/>
            <w:sz w:val="28"/>
            <w:szCs w:val="28"/>
          </w:rPr>
          <w:t xml:space="preserve"> Законом</w:t>
        </w:r>
      </w:hyperlink>
      <w:r w:rsidRPr="00BB6FF6">
        <w:rPr>
          <w:rFonts w:ascii="Times New Roman" w:hAnsi="Times New Roman" w:cs="Times New Roman"/>
          <w:b w:val="0"/>
          <w:color w:val="000000"/>
          <w:sz w:val="28"/>
          <w:szCs w:val="28"/>
        </w:rPr>
        <w:t xml:space="preserve"> N 131-ФЗ от 06.10.2003 г. "Об </w:t>
      </w:r>
      <w:proofErr w:type="spellStart"/>
      <w:r w:rsidRPr="00BB6FF6">
        <w:rPr>
          <w:rFonts w:ascii="Times New Roman" w:hAnsi="Times New Roman" w:cs="Times New Roman"/>
          <w:b w:val="0"/>
          <w:color w:val="000000"/>
          <w:sz w:val="28"/>
          <w:szCs w:val="28"/>
        </w:rPr>
        <w:t>общих</w:t>
      </w:r>
      <w:proofErr w:type="spellEnd"/>
      <w:r w:rsidRPr="00BB6FF6">
        <w:rPr>
          <w:rFonts w:ascii="Times New Roman" w:hAnsi="Times New Roman" w:cs="Times New Roman"/>
          <w:b w:val="0"/>
          <w:color w:val="000000"/>
          <w:sz w:val="28"/>
          <w:szCs w:val="28"/>
        </w:rPr>
        <w:t xml:space="preserve"> принципах </w:t>
      </w:r>
      <w:proofErr w:type="spellStart"/>
      <w:r w:rsidRPr="00BB6FF6">
        <w:rPr>
          <w:rFonts w:ascii="Times New Roman" w:hAnsi="Times New Roman" w:cs="Times New Roman"/>
          <w:b w:val="0"/>
          <w:color w:val="000000"/>
          <w:sz w:val="28"/>
          <w:szCs w:val="28"/>
        </w:rPr>
        <w:t>организации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местного</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самоуправления</w:t>
      </w:r>
      <w:proofErr w:type="spellEnd"/>
      <w:r w:rsidRPr="00BB6FF6">
        <w:rPr>
          <w:rFonts w:ascii="Times New Roman" w:hAnsi="Times New Roman" w:cs="Times New Roman"/>
          <w:b w:val="0"/>
          <w:color w:val="000000"/>
          <w:sz w:val="28"/>
          <w:szCs w:val="28"/>
        </w:rPr>
        <w:t xml:space="preserve"> в </w:t>
      </w:r>
      <w:proofErr w:type="spellStart"/>
      <w:r w:rsidRPr="00BB6FF6">
        <w:rPr>
          <w:rFonts w:ascii="Times New Roman" w:hAnsi="Times New Roman" w:cs="Times New Roman"/>
          <w:b w:val="0"/>
          <w:color w:val="000000"/>
          <w:sz w:val="28"/>
          <w:szCs w:val="28"/>
        </w:rPr>
        <w:t>Российской</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Федерации</w:t>
      </w:r>
      <w:proofErr w:type="spellEnd"/>
      <w:r w:rsidRPr="00BB6FF6">
        <w:rPr>
          <w:rFonts w:ascii="Times New Roman" w:hAnsi="Times New Roman" w:cs="Times New Roman"/>
          <w:b w:val="0"/>
          <w:color w:val="000000"/>
          <w:sz w:val="28"/>
          <w:szCs w:val="28"/>
        </w:rPr>
        <w:t xml:space="preserve">", Законами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от 08 августа 2014 </w:t>
      </w:r>
      <w:proofErr w:type="spellStart"/>
      <w:r w:rsidRPr="00BB6FF6">
        <w:rPr>
          <w:rFonts w:ascii="Times New Roman" w:hAnsi="Times New Roman" w:cs="Times New Roman"/>
          <w:b w:val="0"/>
          <w:color w:val="000000"/>
          <w:sz w:val="28"/>
          <w:szCs w:val="28"/>
        </w:rPr>
        <w:t>года</w:t>
      </w:r>
      <w:proofErr w:type="spellEnd"/>
      <w:r w:rsidRPr="00BB6FF6">
        <w:rPr>
          <w:rFonts w:ascii="Times New Roman" w:hAnsi="Times New Roman" w:cs="Times New Roman"/>
          <w:b w:val="0"/>
          <w:color w:val="000000"/>
          <w:sz w:val="28"/>
          <w:szCs w:val="28"/>
        </w:rPr>
        <w:t xml:space="preserve"> N 54-ЗРК "Об</w:t>
      </w:r>
      <w:r w:rsidR="004364CA">
        <w:rPr>
          <w:rFonts w:ascii="Times New Roman" w:hAnsi="Times New Roman" w:cs="Times New Roman"/>
          <w:b w:val="0"/>
          <w:color w:val="000000"/>
          <w:sz w:val="28"/>
          <w:szCs w:val="28"/>
          <w:lang w:val="ru-RU"/>
        </w:rPr>
        <w:t xml:space="preserve"> </w:t>
      </w:r>
      <w:r w:rsidRPr="00BB6FF6">
        <w:rPr>
          <w:rFonts w:ascii="Times New Roman" w:hAnsi="Times New Roman" w:cs="Times New Roman"/>
          <w:b w:val="0"/>
          <w:color w:val="000000"/>
          <w:sz w:val="28"/>
          <w:szCs w:val="28"/>
        </w:rPr>
        <w:t xml:space="preserve">основах </w:t>
      </w:r>
      <w:proofErr w:type="spellStart"/>
      <w:r w:rsidRPr="00BB6FF6">
        <w:rPr>
          <w:rFonts w:ascii="Times New Roman" w:hAnsi="Times New Roman" w:cs="Times New Roman"/>
          <w:b w:val="0"/>
          <w:color w:val="000000"/>
          <w:sz w:val="28"/>
          <w:szCs w:val="28"/>
        </w:rPr>
        <w:t>местного</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самоуправления</w:t>
      </w:r>
      <w:proofErr w:type="spellEnd"/>
      <w:r w:rsidRPr="00BB6FF6">
        <w:rPr>
          <w:rFonts w:ascii="Times New Roman" w:hAnsi="Times New Roman" w:cs="Times New Roman"/>
          <w:b w:val="0"/>
          <w:color w:val="000000"/>
          <w:sz w:val="28"/>
          <w:szCs w:val="28"/>
        </w:rPr>
        <w:t xml:space="preserve"> в </w:t>
      </w:r>
      <w:proofErr w:type="spellStart"/>
      <w:r w:rsidRPr="00BB6FF6">
        <w:rPr>
          <w:rFonts w:ascii="Times New Roman" w:hAnsi="Times New Roman" w:cs="Times New Roman"/>
          <w:b w:val="0"/>
          <w:color w:val="000000"/>
          <w:sz w:val="28"/>
          <w:szCs w:val="28"/>
        </w:rPr>
        <w:t>Республике</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от 31.07.2014 г. N38-ЗРК "Об </w:t>
      </w:r>
      <w:proofErr w:type="spellStart"/>
      <w:r w:rsidRPr="00BB6FF6">
        <w:rPr>
          <w:rFonts w:ascii="Times New Roman" w:hAnsi="Times New Roman" w:cs="Times New Roman"/>
          <w:b w:val="0"/>
          <w:color w:val="000000"/>
          <w:sz w:val="28"/>
          <w:szCs w:val="28"/>
        </w:rPr>
        <w:t>особенностях</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регулирования</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имущественных</w:t>
      </w:r>
      <w:proofErr w:type="spellEnd"/>
      <w:r w:rsidRPr="00BB6FF6">
        <w:rPr>
          <w:rFonts w:ascii="Times New Roman" w:hAnsi="Times New Roman" w:cs="Times New Roman"/>
          <w:b w:val="0"/>
          <w:color w:val="000000"/>
          <w:sz w:val="28"/>
          <w:szCs w:val="28"/>
        </w:rPr>
        <w:t xml:space="preserve"> и </w:t>
      </w:r>
      <w:proofErr w:type="spellStart"/>
      <w:r w:rsidRPr="00BB6FF6">
        <w:rPr>
          <w:rFonts w:ascii="Times New Roman" w:hAnsi="Times New Roman" w:cs="Times New Roman"/>
          <w:b w:val="0"/>
          <w:color w:val="000000"/>
          <w:sz w:val="28"/>
          <w:szCs w:val="28"/>
        </w:rPr>
        <w:t>земельных</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отношений</w:t>
      </w:r>
      <w:proofErr w:type="spellEnd"/>
      <w:r w:rsidRPr="00BB6FF6">
        <w:rPr>
          <w:rFonts w:ascii="Times New Roman" w:hAnsi="Times New Roman" w:cs="Times New Roman"/>
          <w:b w:val="0"/>
          <w:color w:val="000000"/>
          <w:sz w:val="28"/>
          <w:szCs w:val="28"/>
        </w:rPr>
        <w:t xml:space="preserve"> на </w:t>
      </w:r>
      <w:proofErr w:type="spellStart"/>
      <w:r w:rsidRPr="00BB6FF6">
        <w:rPr>
          <w:rFonts w:ascii="Times New Roman" w:hAnsi="Times New Roman" w:cs="Times New Roman"/>
          <w:b w:val="0"/>
          <w:color w:val="000000"/>
          <w:sz w:val="28"/>
          <w:szCs w:val="28"/>
        </w:rPr>
        <w:t>территории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w:t>
      </w:r>
      <w:hyperlink r:id="rId11" w:history="1">
        <w:proofErr w:type="spellStart"/>
        <w:r w:rsidRPr="00BB6FF6">
          <w:rPr>
            <w:rFonts w:ascii="Times New Roman" w:hAnsi="Times New Roman" w:cs="Times New Roman"/>
            <w:b w:val="0"/>
            <w:bCs/>
            <w:color w:val="000000"/>
            <w:sz w:val="28"/>
            <w:szCs w:val="28"/>
          </w:rPr>
          <w:t>постановлением</w:t>
        </w:r>
        <w:proofErr w:type="spellEnd"/>
      </w:hyperlink>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Совета</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министров</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от 12.11.2014 г. N450 "О </w:t>
      </w:r>
      <w:proofErr w:type="spellStart"/>
      <w:r w:rsidRPr="00BB6FF6">
        <w:rPr>
          <w:rFonts w:ascii="Times New Roman" w:hAnsi="Times New Roman" w:cs="Times New Roman"/>
          <w:b w:val="0"/>
          <w:color w:val="000000"/>
          <w:sz w:val="28"/>
          <w:szCs w:val="28"/>
        </w:rPr>
        <w:t>плате</w:t>
      </w:r>
      <w:proofErr w:type="spellEnd"/>
      <w:r w:rsidRPr="00BB6FF6">
        <w:rPr>
          <w:rFonts w:ascii="Times New Roman" w:hAnsi="Times New Roman" w:cs="Times New Roman"/>
          <w:b w:val="0"/>
          <w:color w:val="000000"/>
          <w:sz w:val="28"/>
          <w:szCs w:val="28"/>
        </w:rPr>
        <w:t xml:space="preserve"> за </w:t>
      </w:r>
      <w:proofErr w:type="spellStart"/>
      <w:r w:rsidRPr="00BB6FF6">
        <w:rPr>
          <w:rFonts w:ascii="Times New Roman" w:hAnsi="Times New Roman" w:cs="Times New Roman"/>
          <w:b w:val="0"/>
          <w:color w:val="000000"/>
          <w:sz w:val="28"/>
          <w:szCs w:val="28"/>
        </w:rPr>
        <w:t>земельные</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участки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которые</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расположены</w:t>
      </w:r>
      <w:proofErr w:type="spellEnd"/>
      <w:r w:rsidRPr="00BB6FF6">
        <w:rPr>
          <w:rFonts w:ascii="Times New Roman" w:hAnsi="Times New Roman" w:cs="Times New Roman"/>
          <w:b w:val="0"/>
          <w:color w:val="000000"/>
          <w:sz w:val="28"/>
          <w:szCs w:val="28"/>
        </w:rPr>
        <w:t xml:space="preserve"> на </w:t>
      </w:r>
      <w:proofErr w:type="spellStart"/>
      <w:r w:rsidRPr="00BB6FF6">
        <w:rPr>
          <w:rFonts w:ascii="Times New Roman" w:hAnsi="Times New Roman" w:cs="Times New Roman"/>
          <w:b w:val="0"/>
          <w:color w:val="000000"/>
          <w:sz w:val="28"/>
          <w:szCs w:val="28"/>
        </w:rPr>
        <w:t>территории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Уставом </w:t>
      </w:r>
      <w:proofErr w:type="spellStart"/>
      <w:r w:rsidRPr="00BB6FF6">
        <w:rPr>
          <w:rFonts w:ascii="Times New Roman" w:hAnsi="Times New Roman" w:cs="Times New Roman"/>
          <w:b w:val="0"/>
          <w:color w:val="000000"/>
          <w:sz w:val="28"/>
          <w:szCs w:val="28"/>
        </w:rPr>
        <w:t>муниципа</w:t>
      </w:r>
      <w:r>
        <w:rPr>
          <w:rFonts w:ascii="Times New Roman" w:hAnsi="Times New Roman" w:cs="Times New Roman"/>
          <w:b w:val="0"/>
          <w:color w:val="000000"/>
          <w:sz w:val="28"/>
          <w:szCs w:val="28"/>
        </w:rPr>
        <w:t>льного</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образования</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Ботаническо</w:t>
      </w:r>
      <w:proofErr w:type="spellEnd"/>
      <w:r>
        <w:rPr>
          <w:rFonts w:ascii="Times New Roman" w:hAnsi="Times New Roman" w:cs="Times New Roman"/>
          <w:b w:val="0"/>
          <w:color w:val="000000"/>
          <w:sz w:val="28"/>
          <w:szCs w:val="28"/>
          <w:lang w:val="ru-RU"/>
        </w:rPr>
        <w:t>е</w:t>
      </w:r>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сельско</w:t>
      </w:r>
      <w:proofErr w:type="spellEnd"/>
      <w:r>
        <w:rPr>
          <w:rFonts w:ascii="Times New Roman" w:hAnsi="Times New Roman" w:cs="Times New Roman"/>
          <w:b w:val="0"/>
          <w:color w:val="000000"/>
          <w:sz w:val="28"/>
          <w:szCs w:val="28"/>
          <w:lang w:val="ru-RU"/>
        </w:rPr>
        <w:t>е</w:t>
      </w:r>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поселени</w:t>
      </w:r>
      <w:proofErr w:type="spellEnd"/>
      <w:r>
        <w:rPr>
          <w:rFonts w:ascii="Times New Roman" w:hAnsi="Times New Roman" w:cs="Times New Roman"/>
          <w:b w:val="0"/>
          <w:color w:val="000000"/>
          <w:sz w:val="28"/>
          <w:szCs w:val="28"/>
          <w:lang w:val="ru-RU"/>
        </w:rPr>
        <w:t>е</w:t>
      </w:r>
      <w:r w:rsidRPr="00BB6FF6">
        <w:rPr>
          <w:rFonts w:ascii="Times New Roman" w:hAnsi="Times New Roman" w:cs="Times New Roman"/>
          <w:b w:val="0"/>
          <w:color w:val="000000"/>
          <w:sz w:val="28"/>
          <w:szCs w:val="28"/>
        </w:rPr>
        <w:t xml:space="preserve"> Раздольненского </w:t>
      </w:r>
      <w:proofErr w:type="spellStart"/>
      <w:r w:rsidRPr="00BB6FF6">
        <w:rPr>
          <w:rFonts w:ascii="Times New Roman" w:hAnsi="Times New Roman" w:cs="Times New Roman"/>
          <w:b w:val="0"/>
          <w:color w:val="000000"/>
          <w:sz w:val="28"/>
          <w:szCs w:val="28"/>
        </w:rPr>
        <w:t>района</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Республики</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Крым</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Ботанический</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сельский</w:t>
      </w:r>
      <w:proofErr w:type="spellEnd"/>
      <w:r w:rsidRPr="00BB6FF6">
        <w:rPr>
          <w:rFonts w:ascii="Times New Roman" w:hAnsi="Times New Roman" w:cs="Times New Roman"/>
          <w:b w:val="0"/>
          <w:color w:val="000000"/>
          <w:sz w:val="28"/>
          <w:szCs w:val="28"/>
        </w:rPr>
        <w:t xml:space="preserve"> </w:t>
      </w:r>
      <w:proofErr w:type="spellStart"/>
      <w:r w:rsidRPr="00BB6FF6">
        <w:rPr>
          <w:rFonts w:ascii="Times New Roman" w:hAnsi="Times New Roman" w:cs="Times New Roman"/>
          <w:b w:val="0"/>
          <w:color w:val="000000"/>
          <w:sz w:val="28"/>
          <w:szCs w:val="28"/>
        </w:rPr>
        <w:t>совет</w:t>
      </w:r>
      <w:proofErr w:type="spellEnd"/>
    </w:p>
    <w:p w:rsidR="00BB6FF6" w:rsidRPr="00F87495" w:rsidRDefault="00BB6FF6" w:rsidP="00BB6FF6">
      <w:pPr>
        <w:rPr>
          <w:rFonts w:ascii="Times New Roman" w:hAnsi="Times New Roman" w:cs="Times New Roman"/>
          <w:sz w:val="28"/>
          <w:szCs w:val="28"/>
        </w:rPr>
      </w:pPr>
    </w:p>
    <w:p w:rsidR="00BB6FF6" w:rsidRPr="00BB6FF6" w:rsidRDefault="00BB6FF6" w:rsidP="00BB6FF6">
      <w:pPr>
        <w:jc w:val="left"/>
        <w:rPr>
          <w:rFonts w:ascii="Times New Roman" w:hAnsi="Times New Roman" w:cs="Times New Roman"/>
          <w:b/>
          <w:sz w:val="28"/>
          <w:szCs w:val="28"/>
        </w:rPr>
      </w:pPr>
      <w:r w:rsidRPr="00BB6FF6">
        <w:rPr>
          <w:rFonts w:ascii="Times New Roman" w:hAnsi="Times New Roman" w:cs="Times New Roman"/>
          <w:b/>
          <w:bCs/>
          <w:color w:val="26282F"/>
          <w:sz w:val="28"/>
          <w:szCs w:val="28"/>
        </w:rPr>
        <w:t>РЕШИЛ:</w:t>
      </w:r>
    </w:p>
    <w:p w:rsidR="00BB6FF6" w:rsidRPr="00F87495" w:rsidRDefault="00BB6FF6" w:rsidP="00BB6FF6">
      <w:pPr>
        <w:rPr>
          <w:rFonts w:ascii="Times New Roman" w:hAnsi="Times New Roman" w:cs="Times New Roman"/>
          <w:sz w:val="28"/>
          <w:szCs w:val="28"/>
        </w:rPr>
      </w:pPr>
    </w:p>
    <w:p w:rsidR="00BB6FF6" w:rsidRPr="00F87495" w:rsidRDefault="00BB6FF6" w:rsidP="00BB6FF6">
      <w:pPr>
        <w:ind w:left="698" w:hanging="279"/>
        <w:rPr>
          <w:rFonts w:ascii="Times New Roman" w:hAnsi="Times New Roman" w:cs="Times New Roman"/>
          <w:sz w:val="28"/>
          <w:szCs w:val="28"/>
        </w:rPr>
      </w:pPr>
      <w:r w:rsidRPr="00F87495">
        <w:rPr>
          <w:rFonts w:ascii="Times New Roman" w:hAnsi="Times New Roman" w:cs="Times New Roman"/>
          <w:sz w:val="28"/>
          <w:szCs w:val="28"/>
        </w:rPr>
        <w:t>1. Утвердить</w:t>
      </w:r>
      <w:r w:rsidR="004364CA">
        <w:rPr>
          <w:rFonts w:ascii="Times New Roman" w:hAnsi="Times New Roman" w:cs="Times New Roman"/>
          <w:sz w:val="28"/>
          <w:szCs w:val="28"/>
        </w:rPr>
        <w:t xml:space="preserve"> Положение</w:t>
      </w:r>
      <w:r w:rsidRPr="00F87495">
        <w:rPr>
          <w:rFonts w:ascii="Times New Roman" w:hAnsi="Times New Roman" w:cs="Times New Roman"/>
          <w:sz w:val="28"/>
          <w:szCs w:val="28"/>
        </w:rPr>
        <w:t xml:space="preserve"> </w:t>
      </w:r>
      <w:r w:rsidR="004364CA">
        <w:rPr>
          <w:rFonts w:ascii="Times New Roman" w:hAnsi="Times New Roman" w:cs="Times New Roman"/>
          <w:sz w:val="28"/>
          <w:szCs w:val="28"/>
        </w:rPr>
        <w:t>о порядке</w:t>
      </w:r>
      <w:r w:rsidRPr="00F87495">
        <w:rPr>
          <w:rFonts w:ascii="Times New Roman" w:hAnsi="Times New Roman" w:cs="Times New Roman"/>
          <w:sz w:val="28"/>
          <w:szCs w:val="28"/>
        </w:rPr>
        <w:t xml:space="preserve"> определения размера арендной платы, цены продажи, платы за сервитут, платы за проведение перераспределения земельных участков, находящихся в муниципа</w:t>
      </w:r>
      <w:r>
        <w:rPr>
          <w:rFonts w:ascii="Times New Roman" w:hAnsi="Times New Roman" w:cs="Times New Roman"/>
          <w:sz w:val="28"/>
          <w:szCs w:val="28"/>
        </w:rPr>
        <w:t>льной собственности Ботанического</w:t>
      </w:r>
      <w:r w:rsidRPr="00F87495">
        <w:rPr>
          <w:rFonts w:ascii="Times New Roman" w:hAnsi="Times New Roman" w:cs="Times New Roman"/>
          <w:sz w:val="28"/>
          <w:szCs w:val="28"/>
        </w:rPr>
        <w:t xml:space="preserve"> сельского поселения Раздольненского района Республики Крым (Приложение № 1).</w:t>
      </w:r>
    </w:p>
    <w:p w:rsidR="00BB6FF6" w:rsidRPr="00F87495" w:rsidRDefault="00BB6FF6" w:rsidP="00BB6FF6">
      <w:pPr>
        <w:ind w:left="698" w:hanging="279"/>
        <w:rPr>
          <w:rFonts w:ascii="Times New Roman" w:hAnsi="Times New Roman" w:cs="Times New Roman"/>
          <w:sz w:val="28"/>
          <w:szCs w:val="28"/>
        </w:rPr>
      </w:pPr>
      <w:r w:rsidRPr="00F87495">
        <w:rPr>
          <w:rFonts w:ascii="Times New Roman" w:hAnsi="Times New Roman" w:cs="Times New Roman"/>
          <w:sz w:val="28"/>
          <w:szCs w:val="28"/>
        </w:rPr>
        <w:t>2. Утвердить коэффициенты инфляции для перерасчета арендной платы за земельные участки, установленные до 1 января 2014 г. (Приложение № 2).</w:t>
      </w:r>
    </w:p>
    <w:p w:rsidR="00BB6FF6" w:rsidRPr="00F87495" w:rsidRDefault="00BB6FF6" w:rsidP="00BB6FF6">
      <w:pPr>
        <w:ind w:left="698" w:hanging="279"/>
        <w:rPr>
          <w:rFonts w:ascii="Times New Roman" w:hAnsi="Times New Roman" w:cs="Times New Roman"/>
          <w:sz w:val="28"/>
          <w:szCs w:val="28"/>
        </w:rPr>
      </w:pPr>
      <w:r w:rsidRPr="00F87495">
        <w:rPr>
          <w:rFonts w:ascii="Times New Roman" w:hAnsi="Times New Roman" w:cs="Times New Roman"/>
          <w:sz w:val="28"/>
          <w:szCs w:val="28"/>
        </w:rPr>
        <w:t xml:space="preserve">3. Настоящее </w:t>
      </w:r>
      <w:r w:rsidR="00EA3E16">
        <w:rPr>
          <w:rFonts w:ascii="Times New Roman" w:hAnsi="Times New Roman" w:cs="Times New Roman"/>
          <w:sz w:val="28"/>
          <w:szCs w:val="28"/>
        </w:rPr>
        <w:t>решение вступает в силу  с 01.01.2017 года</w:t>
      </w:r>
      <w:r w:rsidRPr="00F87495">
        <w:rPr>
          <w:rFonts w:ascii="Times New Roman" w:hAnsi="Times New Roman" w:cs="Times New Roman"/>
          <w:sz w:val="28"/>
          <w:szCs w:val="28"/>
        </w:rPr>
        <w:t xml:space="preserve"> и подлежит официальному опубликованию (обнародованию).</w:t>
      </w:r>
    </w:p>
    <w:p w:rsidR="00BB6FF6" w:rsidRPr="00F87495" w:rsidRDefault="00BB6FF6" w:rsidP="00BB6FF6">
      <w:pPr>
        <w:widowControl/>
        <w:tabs>
          <w:tab w:val="left" w:pos="-2127"/>
        </w:tabs>
        <w:suppressAutoHyphens/>
        <w:autoSpaceDE/>
        <w:autoSpaceDN/>
        <w:adjustRightInd/>
        <w:ind w:right="2267" w:firstLine="0"/>
        <w:rPr>
          <w:rFonts w:ascii="Times New Roman" w:hAnsi="Times New Roman" w:cs="Times New Roman"/>
          <w:b/>
          <w:sz w:val="28"/>
          <w:szCs w:val="28"/>
        </w:rPr>
      </w:pPr>
    </w:p>
    <w:p w:rsidR="00BB6FF6" w:rsidRPr="00F87495" w:rsidRDefault="00BB6FF6" w:rsidP="00BB6FF6">
      <w:pPr>
        <w:widowControl/>
        <w:suppressAutoHyphens/>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Председатель Ботанического сельского совета</w:t>
      </w:r>
      <w:r w:rsidRPr="00F87495">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М.А.Власевская</w:t>
      </w:r>
      <w:proofErr w:type="spellEnd"/>
      <w:r w:rsidRPr="00F87495">
        <w:rPr>
          <w:rFonts w:ascii="Times New Roman" w:hAnsi="Times New Roman" w:cs="Times New Roman"/>
          <w:b/>
          <w:sz w:val="28"/>
          <w:szCs w:val="28"/>
        </w:rPr>
        <w:t xml:space="preserve">    </w:t>
      </w:r>
    </w:p>
    <w:p w:rsidR="00BB6FF6" w:rsidRDefault="00BB6FF6" w:rsidP="00F87495">
      <w:pPr>
        <w:widowControl/>
        <w:ind w:left="6480" w:firstLine="0"/>
        <w:rPr>
          <w:rFonts w:ascii="Times New Roman" w:hAnsi="Times New Roman" w:cs="Times New Roman"/>
          <w:bCs/>
          <w:color w:val="26282F"/>
          <w:sz w:val="28"/>
          <w:szCs w:val="28"/>
        </w:rPr>
      </w:pPr>
    </w:p>
    <w:p w:rsidR="00F87495" w:rsidRPr="004364CA" w:rsidRDefault="00F87495" w:rsidP="004364CA">
      <w:pPr>
        <w:widowControl/>
        <w:ind w:left="6096" w:firstLine="0"/>
        <w:rPr>
          <w:rFonts w:ascii="Times New Roman" w:hAnsi="Times New Roman" w:cs="Times New Roman"/>
          <w:bCs/>
          <w:sz w:val="28"/>
          <w:szCs w:val="28"/>
        </w:rPr>
      </w:pPr>
      <w:r w:rsidRPr="004364CA">
        <w:rPr>
          <w:rFonts w:ascii="Times New Roman" w:hAnsi="Times New Roman" w:cs="Times New Roman"/>
          <w:bCs/>
          <w:sz w:val="28"/>
          <w:szCs w:val="28"/>
        </w:rPr>
        <w:lastRenderedPageBreak/>
        <w:t>Прило</w:t>
      </w:r>
      <w:r w:rsidR="004364CA" w:rsidRPr="004364CA">
        <w:rPr>
          <w:rFonts w:ascii="Times New Roman" w:hAnsi="Times New Roman" w:cs="Times New Roman"/>
          <w:bCs/>
          <w:sz w:val="28"/>
          <w:szCs w:val="28"/>
        </w:rPr>
        <w:t>жение№</w:t>
      </w:r>
      <w:r w:rsidR="00D66B74" w:rsidRPr="004364CA">
        <w:rPr>
          <w:rFonts w:ascii="Times New Roman" w:hAnsi="Times New Roman" w:cs="Times New Roman"/>
          <w:bCs/>
          <w:sz w:val="28"/>
          <w:szCs w:val="28"/>
        </w:rPr>
        <w:t>1</w:t>
      </w:r>
      <w:r w:rsidR="00D66B74" w:rsidRPr="004364CA">
        <w:rPr>
          <w:rFonts w:ascii="Times New Roman" w:hAnsi="Times New Roman" w:cs="Times New Roman"/>
          <w:bCs/>
          <w:sz w:val="28"/>
          <w:szCs w:val="28"/>
        </w:rPr>
        <w:br/>
        <w:t xml:space="preserve">к </w:t>
      </w:r>
      <w:r w:rsidR="004364CA" w:rsidRPr="004364CA">
        <w:rPr>
          <w:rFonts w:ascii="Times New Roman" w:hAnsi="Times New Roman" w:cs="Times New Roman"/>
          <w:bCs/>
          <w:sz w:val="28"/>
          <w:szCs w:val="28"/>
        </w:rPr>
        <w:t>решению ___ заседания</w:t>
      </w:r>
    </w:p>
    <w:p w:rsidR="004364CA" w:rsidRPr="004364CA" w:rsidRDefault="004364CA" w:rsidP="004364CA">
      <w:pPr>
        <w:widowControl/>
        <w:ind w:left="6096" w:firstLine="0"/>
        <w:rPr>
          <w:rFonts w:ascii="Times New Roman" w:hAnsi="Times New Roman" w:cs="Times New Roman"/>
          <w:bCs/>
          <w:sz w:val="28"/>
          <w:szCs w:val="28"/>
        </w:rPr>
      </w:pPr>
      <w:r w:rsidRPr="004364CA">
        <w:rPr>
          <w:rFonts w:ascii="Times New Roman" w:hAnsi="Times New Roman" w:cs="Times New Roman"/>
          <w:bCs/>
          <w:sz w:val="28"/>
          <w:szCs w:val="28"/>
        </w:rPr>
        <w:t>Ботанического сельского совета 1 созыва</w:t>
      </w:r>
    </w:p>
    <w:p w:rsidR="004364CA" w:rsidRPr="004364CA" w:rsidRDefault="004364CA" w:rsidP="004364CA">
      <w:pPr>
        <w:widowControl/>
        <w:ind w:left="6096" w:firstLine="0"/>
        <w:rPr>
          <w:rFonts w:ascii="Times New Roman" w:hAnsi="Times New Roman" w:cs="Times New Roman"/>
          <w:sz w:val="28"/>
          <w:szCs w:val="28"/>
        </w:rPr>
      </w:pPr>
      <w:r w:rsidRPr="004364CA">
        <w:rPr>
          <w:rFonts w:ascii="Times New Roman" w:hAnsi="Times New Roman" w:cs="Times New Roman"/>
          <w:bCs/>
          <w:sz w:val="28"/>
          <w:szCs w:val="28"/>
        </w:rPr>
        <w:t>от 00.00.2016 № 000</w:t>
      </w:r>
    </w:p>
    <w:p w:rsidR="00F87495" w:rsidRPr="00F87495" w:rsidRDefault="00F87495" w:rsidP="00F87495">
      <w:pPr>
        <w:jc w:val="center"/>
        <w:rPr>
          <w:rFonts w:ascii="Times New Roman" w:hAnsi="Times New Roman" w:cs="Times New Roman"/>
          <w:bCs/>
          <w:color w:val="26282F"/>
          <w:sz w:val="28"/>
          <w:szCs w:val="28"/>
        </w:rPr>
      </w:pPr>
    </w:p>
    <w:p w:rsidR="00F87495" w:rsidRPr="00F87495" w:rsidRDefault="00F87495" w:rsidP="00F87495">
      <w:pPr>
        <w:jc w:val="center"/>
        <w:rPr>
          <w:rFonts w:ascii="Times New Roman" w:hAnsi="Times New Roman" w:cs="Times New Roman"/>
          <w:bCs/>
          <w:color w:val="26282F"/>
          <w:sz w:val="28"/>
          <w:szCs w:val="28"/>
        </w:rPr>
      </w:pPr>
    </w:p>
    <w:p w:rsidR="00F87495" w:rsidRPr="00F87495" w:rsidRDefault="00F87495" w:rsidP="00F87495">
      <w:pPr>
        <w:jc w:val="center"/>
        <w:rPr>
          <w:rFonts w:ascii="Times New Roman" w:hAnsi="Times New Roman" w:cs="Times New Roman"/>
          <w:bCs/>
          <w:color w:val="26282F"/>
          <w:sz w:val="28"/>
          <w:szCs w:val="28"/>
        </w:rPr>
      </w:pPr>
    </w:p>
    <w:p w:rsidR="00F87495" w:rsidRPr="004364CA" w:rsidRDefault="00F87495" w:rsidP="004364CA">
      <w:pPr>
        <w:jc w:val="center"/>
        <w:rPr>
          <w:rFonts w:ascii="Times New Roman" w:hAnsi="Times New Roman" w:cs="Times New Roman"/>
          <w:b/>
          <w:sz w:val="28"/>
          <w:szCs w:val="28"/>
        </w:rPr>
      </w:pPr>
      <w:r w:rsidRPr="004364CA">
        <w:rPr>
          <w:rFonts w:ascii="Times New Roman" w:hAnsi="Times New Roman" w:cs="Times New Roman"/>
          <w:b/>
          <w:bCs/>
          <w:sz w:val="28"/>
          <w:szCs w:val="28"/>
        </w:rPr>
        <w:t>ПОЛОЖЕНИЕ</w:t>
      </w:r>
    </w:p>
    <w:p w:rsidR="00F87495" w:rsidRPr="004364CA" w:rsidRDefault="00F87495" w:rsidP="004364CA">
      <w:pPr>
        <w:jc w:val="center"/>
        <w:rPr>
          <w:rFonts w:ascii="Times New Roman" w:hAnsi="Times New Roman" w:cs="Times New Roman"/>
          <w:b/>
          <w:sz w:val="28"/>
          <w:szCs w:val="28"/>
        </w:rPr>
      </w:pPr>
      <w:r w:rsidRPr="004364CA">
        <w:rPr>
          <w:rFonts w:ascii="Times New Roman" w:hAnsi="Times New Roman" w:cs="Times New Roman"/>
          <w:b/>
          <w:bCs/>
          <w:sz w:val="28"/>
          <w:szCs w:val="28"/>
        </w:rPr>
        <w:t>о порядке определения размера арендной платы,  цены продажи, платы за сервитут, платы за проведение перераспределения земельных участков, находящихся в муни</w:t>
      </w:r>
      <w:r w:rsidR="00D85EEA" w:rsidRPr="004364CA">
        <w:rPr>
          <w:rFonts w:ascii="Times New Roman" w:hAnsi="Times New Roman" w:cs="Times New Roman"/>
          <w:b/>
          <w:bCs/>
          <w:sz w:val="28"/>
          <w:szCs w:val="28"/>
        </w:rPr>
        <w:t>ципальной собственности Ботанического</w:t>
      </w:r>
      <w:r w:rsidRPr="004364CA">
        <w:rPr>
          <w:rFonts w:ascii="Times New Roman" w:hAnsi="Times New Roman" w:cs="Times New Roman"/>
          <w:b/>
          <w:bCs/>
          <w:sz w:val="28"/>
          <w:szCs w:val="28"/>
        </w:rPr>
        <w:t xml:space="preserve"> сельского поселения Раздольненского района Республики Крым</w:t>
      </w:r>
    </w:p>
    <w:p w:rsidR="00F87495" w:rsidRPr="004364CA" w:rsidRDefault="00F87495" w:rsidP="004364CA">
      <w:pPr>
        <w:rPr>
          <w:rFonts w:ascii="Times New Roman" w:hAnsi="Times New Roman" w:cs="Times New Roman"/>
          <w:sz w:val="28"/>
          <w:szCs w:val="28"/>
        </w:rPr>
      </w:pP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bCs/>
          <w:sz w:val="28"/>
          <w:szCs w:val="28"/>
        </w:rPr>
        <w:t>1. Общие положения</w:t>
      </w:r>
    </w:p>
    <w:p w:rsidR="00F87495" w:rsidRPr="004364CA" w:rsidRDefault="00F87495" w:rsidP="004364CA">
      <w:pPr>
        <w:rPr>
          <w:rFonts w:ascii="Times New Roman" w:hAnsi="Times New Roman" w:cs="Times New Roman"/>
          <w:sz w:val="28"/>
          <w:szCs w:val="28"/>
        </w:rPr>
      </w:pPr>
    </w:p>
    <w:p w:rsidR="00F87495" w:rsidRPr="004364CA" w:rsidRDefault="00F87495" w:rsidP="004364CA">
      <w:pPr>
        <w:ind w:left="279" w:firstLine="419"/>
        <w:rPr>
          <w:rFonts w:ascii="Times New Roman" w:hAnsi="Times New Roman" w:cs="Times New Roman"/>
          <w:sz w:val="28"/>
          <w:szCs w:val="28"/>
        </w:rPr>
      </w:pPr>
      <w:r w:rsidRPr="004364CA">
        <w:rPr>
          <w:rFonts w:ascii="Times New Roman" w:hAnsi="Times New Roman" w:cs="Times New Roman"/>
          <w:sz w:val="28"/>
          <w:szCs w:val="28"/>
        </w:rPr>
        <w:t>1.1. Настоящее Положение устанавливает:</w:t>
      </w:r>
    </w:p>
    <w:p w:rsidR="00F87495" w:rsidRPr="004364CA" w:rsidRDefault="00F87495" w:rsidP="004364CA">
      <w:pPr>
        <w:ind w:firstLine="698"/>
        <w:rPr>
          <w:rFonts w:ascii="Times New Roman" w:hAnsi="Times New Roman" w:cs="Times New Roman"/>
          <w:sz w:val="28"/>
          <w:szCs w:val="28"/>
        </w:rPr>
      </w:pPr>
      <w:r w:rsidRPr="004364CA">
        <w:rPr>
          <w:rFonts w:ascii="Times New Roman" w:hAnsi="Times New Roman" w:cs="Times New Roman"/>
          <w:sz w:val="28"/>
          <w:szCs w:val="28"/>
        </w:rPr>
        <w:t>1) 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w:t>
      </w:r>
      <w:r w:rsidR="00D85EEA" w:rsidRPr="004364CA">
        <w:rPr>
          <w:rFonts w:ascii="Times New Roman" w:hAnsi="Times New Roman" w:cs="Times New Roman"/>
          <w:sz w:val="28"/>
          <w:szCs w:val="28"/>
        </w:rPr>
        <w:t>льной собственности Ботанического</w:t>
      </w:r>
      <w:r w:rsidRPr="004364CA">
        <w:rPr>
          <w:rFonts w:ascii="Times New Roman" w:hAnsi="Times New Roman" w:cs="Times New Roman"/>
          <w:sz w:val="28"/>
          <w:szCs w:val="28"/>
        </w:rPr>
        <w:t xml:space="preserve"> сельского поселения Раздольненского района Республики Крым;</w:t>
      </w:r>
    </w:p>
    <w:p w:rsidR="00F87495" w:rsidRPr="004364CA" w:rsidRDefault="00F87495" w:rsidP="004364CA">
      <w:pPr>
        <w:ind w:firstLine="708"/>
        <w:rPr>
          <w:rFonts w:ascii="Times New Roman" w:hAnsi="Times New Roman" w:cs="Times New Roman"/>
          <w:sz w:val="28"/>
          <w:szCs w:val="28"/>
        </w:rPr>
      </w:pPr>
      <w:r w:rsidRPr="004364CA">
        <w:rPr>
          <w:rFonts w:ascii="Times New Roman" w:hAnsi="Times New Roman" w:cs="Times New Roman"/>
          <w:sz w:val="28"/>
          <w:szCs w:val="28"/>
        </w:rPr>
        <w:t>2) порядок, условия и сроки внесения платы за земельные участки, находящиеся в муниципа</w:t>
      </w:r>
      <w:r w:rsidR="00D85EEA" w:rsidRPr="004364CA">
        <w:rPr>
          <w:rFonts w:ascii="Times New Roman" w:hAnsi="Times New Roman" w:cs="Times New Roman"/>
          <w:sz w:val="28"/>
          <w:szCs w:val="28"/>
        </w:rPr>
        <w:t>льной собственности Ботанического</w:t>
      </w:r>
      <w:r w:rsidRPr="004364CA">
        <w:rPr>
          <w:rFonts w:ascii="Times New Roman" w:hAnsi="Times New Roman" w:cs="Times New Roman"/>
          <w:sz w:val="28"/>
          <w:szCs w:val="28"/>
        </w:rPr>
        <w:t xml:space="preserve"> сельского поселения Раздольненского района Республики Крым.</w:t>
      </w:r>
    </w:p>
    <w:p w:rsidR="00F87495" w:rsidRPr="004364CA" w:rsidRDefault="00F87495" w:rsidP="004364CA">
      <w:pPr>
        <w:ind w:firstLine="708"/>
        <w:rPr>
          <w:rFonts w:ascii="Times New Roman" w:hAnsi="Times New Roman" w:cs="Times New Roman"/>
          <w:sz w:val="28"/>
          <w:szCs w:val="28"/>
        </w:rPr>
      </w:pPr>
      <w:r w:rsidRPr="004364CA">
        <w:rPr>
          <w:rFonts w:ascii="Times New Roman" w:hAnsi="Times New Roman" w:cs="Times New Roman"/>
          <w:bCs/>
          <w:sz w:val="28"/>
          <w:szCs w:val="28"/>
        </w:rPr>
        <w:t>2. Порядок определения размера арендной платы, цены продажи, платы за сервитут, платы за проведение перераспределения земельных участков, находящихся в мун</w:t>
      </w:r>
      <w:r w:rsidR="00D85EEA" w:rsidRPr="004364CA">
        <w:rPr>
          <w:rFonts w:ascii="Times New Roman" w:hAnsi="Times New Roman" w:cs="Times New Roman"/>
          <w:bCs/>
          <w:sz w:val="28"/>
          <w:szCs w:val="28"/>
        </w:rPr>
        <w:t>иципальной собственности Ботаниче</w:t>
      </w:r>
      <w:r w:rsidRPr="004364CA">
        <w:rPr>
          <w:rFonts w:ascii="Times New Roman" w:hAnsi="Times New Roman" w:cs="Times New Roman"/>
          <w:bCs/>
          <w:sz w:val="28"/>
          <w:szCs w:val="28"/>
        </w:rPr>
        <w:t>ского сельского поселения Раздольненского района Республики Крым</w:t>
      </w:r>
    </w:p>
    <w:p w:rsidR="00F87495" w:rsidRPr="004364CA" w:rsidRDefault="000F0EF6" w:rsidP="004364CA">
      <w:pPr>
        <w:ind w:firstLine="0"/>
        <w:rPr>
          <w:rFonts w:ascii="Times New Roman" w:hAnsi="Times New Roman" w:cs="Times New Roman"/>
          <w:sz w:val="28"/>
          <w:szCs w:val="28"/>
        </w:rPr>
      </w:pPr>
      <w:r w:rsidRPr="004364CA">
        <w:rPr>
          <w:rFonts w:ascii="Times New Roman" w:hAnsi="Times New Roman" w:cs="Times New Roman"/>
          <w:sz w:val="28"/>
          <w:szCs w:val="28"/>
        </w:rPr>
        <w:t xml:space="preserve"> </w:t>
      </w:r>
      <w:r w:rsidRPr="004364CA">
        <w:rPr>
          <w:rFonts w:ascii="Times New Roman" w:hAnsi="Times New Roman" w:cs="Times New Roman"/>
          <w:sz w:val="28"/>
          <w:szCs w:val="28"/>
        </w:rPr>
        <w:tab/>
      </w:r>
      <w:r w:rsidR="00F87495" w:rsidRPr="004364CA">
        <w:rPr>
          <w:rFonts w:ascii="Times New Roman" w:hAnsi="Times New Roman" w:cs="Times New Roman"/>
          <w:sz w:val="28"/>
          <w:szCs w:val="28"/>
        </w:rPr>
        <w:t xml:space="preserve">2.1.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w:anchor="sub_32" w:history="1">
        <w:r w:rsidR="00F87495" w:rsidRPr="004364CA">
          <w:rPr>
            <w:rFonts w:ascii="Times New Roman" w:hAnsi="Times New Roman" w:cs="Times New Roman"/>
            <w:bCs/>
            <w:sz w:val="28"/>
            <w:szCs w:val="28"/>
          </w:rPr>
          <w:t>пунктами 2.2</w:t>
        </w:r>
      </w:hyperlink>
      <w:r w:rsidR="00F87495" w:rsidRPr="004364CA">
        <w:rPr>
          <w:rFonts w:ascii="Times New Roman" w:hAnsi="Times New Roman" w:cs="Times New Roman"/>
          <w:sz w:val="28"/>
          <w:szCs w:val="28"/>
        </w:rPr>
        <w:t xml:space="preserve">, </w:t>
      </w:r>
      <w:hyperlink w:anchor="sub_33" w:history="1">
        <w:r w:rsidR="00F87495" w:rsidRPr="004364CA">
          <w:rPr>
            <w:rFonts w:ascii="Times New Roman" w:hAnsi="Times New Roman" w:cs="Times New Roman"/>
            <w:bCs/>
            <w:sz w:val="28"/>
            <w:szCs w:val="28"/>
          </w:rPr>
          <w:t>2.3</w:t>
        </w:r>
      </w:hyperlink>
      <w:r w:rsidR="00F87495" w:rsidRPr="004364CA">
        <w:rPr>
          <w:rFonts w:ascii="Times New Roman" w:hAnsi="Times New Roman" w:cs="Times New Roman"/>
          <w:sz w:val="28"/>
          <w:szCs w:val="28"/>
        </w:rPr>
        <w:t xml:space="preserve"> и </w:t>
      </w:r>
      <w:hyperlink w:anchor="sub_34" w:history="1">
        <w:r w:rsidR="00F87495" w:rsidRPr="004364CA">
          <w:rPr>
            <w:rFonts w:ascii="Times New Roman" w:hAnsi="Times New Roman" w:cs="Times New Roman"/>
            <w:bCs/>
            <w:sz w:val="28"/>
            <w:szCs w:val="28"/>
          </w:rPr>
          <w:t>2.4</w:t>
        </w:r>
      </w:hyperlink>
      <w:r w:rsidR="00F87495" w:rsidRPr="004364CA">
        <w:rPr>
          <w:rFonts w:ascii="Times New Roman" w:hAnsi="Times New Roman" w:cs="Times New Roman"/>
          <w:sz w:val="28"/>
          <w:szCs w:val="28"/>
        </w:rPr>
        <w:t xml:space="preserve"> раздела 2 настоящего Положения.</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2.2. Годовой размер арендной платы рассчитывается в процентах от нормативной цены земельного участка:</w:t>
      </w:r>
      <w:bookmarkStart w:id="3" w:name="sub_321"/>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 а) 0,25 процента - для земельных участков, видом разрешенного использования которых согласно </w:t>
      </w:r>
      <w:hyperlink r:id="rId12" w:history="1">
        <w:r w:rsidRPr="004364CA">
          <w:rPr>
            <w:rFonts w:ascii="Times New Roman" w:hAnsi="Times New Roman" w:cs="Times New Roman"/>
            <w:bCs/>
            <w:sz w:val="28"/>
            <w:szCs w:val="28"/>
          </w:rPr>
          <w:t>классификатору</w:t>
        </w:r>
      </w:hyperlink>
      <w:r w:rsidRPr="004364CA">
        <w:rPr>
          <w:rFonts w:ascii="Times New Roman" w:hAnsi="Times New Roman" w:cs="Times New Roman"/>
          <w:sz w:val="28"/>
          <w:szCs w:val="28"/>
        </w:rPr>
        <w:t xml:space="preserve"> видов разрешенного использования земельных участков, 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roofErr w:type="gramStart"/>
      <w:r w:rsidRPr="004364CA">
        <w:rPr>
          <w:rFonts w:ascii="Times New Roman" w:hAnsi="Times New Roman" w:cs="Times New Roman"/>
          <w:sz w:val="28"/>
          <w:szCs w:val="28"/>
        </w:rPr>
        <w:t>"я</w:t>
      </w:r>
      <w:proofErr w:type="gramEnd"/>
      <w:r w:rsidRPr="004364CA">
        <w:rPr>
          <w:rFonts w:ascii="Times New Roman" w:hAnsi="Times New Roman" w:cs="Times New Roman"/>
          <w:sz w:val="28"/>
          <w:szCs w:val="28"/>
        </w:rPr>
        <w:t>вляется</w:t>
      </w:r>
      <w:r w:rsidR="000F0EF6" w:rsidRPr="004364CA">
        <w:rPr>
          <w:rFonts w:ascii="Times New Roman" w:hAnsi="Times New Roman" w:cs="Times New Roman"/>
          <w:sz w:val="28"/>
          <w:szCs w:val="28"/>
        </w:rPr>
        <w:t xml:space="preserve"> </w:t>
      </w:r>
      <w:hyperlink r:id="rId13" w:history="1">
        <w:r w:rsidRPr="004364CA">
          <w:rPr>
            <w:rFonts w:ascii="Times New Roman" w:hAnsi="Times New Roman" w:cs="Times New Roman"/>
            <w:bCs/>
            <w:sz w:val="28"/>
            <w:szCs w:val="28"/>
          </w:rPr>
          <w:t>код 7.4</w:t>
        </w:r>
      </w:hyperlink>
      <w:r w:rsidRPr="004364CA">
        <w:rPr>
          <w:rFonts w:ascii="Times New Roman" w:hAnsi="Times New Roman" w:cs="Times New Roman"/>
          <w:sz w:val="28"/>
          <w:szCs w:val="28"/>
        </w:rPr>
        <w:t>;</w:t>
      </w:r>
    </w:p>
    <w:bookmarkEnd w:id="3"/>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б) 1 процент - для земельных участков, видом разрешенного использования которых согласно </w:t>
      </w:r>
      <w:hyperlink r:id="rId14" w:history="1">
        <w:r w:rsidRPr="004364CA">
          <w:rPr>
            <w:rFonts w:ascii="Times New Roman" w:hAnsi="Times New Roman" w:cs="Times New Roman"/>
            <w:bCs/>
            <w:sz w:val="28"/>
            <w:szCs w:val="28"/>
          </w:rPr>
          <w:t>классификатору</w:t>
        </w:r>
      </w:hyperlink>
      <w:r w:rsidRPr="004364CA">
        <w:rPr>
          <w:rFonts w:ascii="Times New Roman" w:hAnsi="Times New Roman" w:cs="Times New Roman"/>
          <w:sz w:val="28"/>
          <w:szCs w:val="28"/>
        </w:rPr>
        <w:t xml:space="preserve"> видов разрешенного использования земельных участков, 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w:t>
      </w:r>
      <w:proofErr w:type="gramStart"/>
      <w:r w:rsidRPr="004364CA">
        <w:rPr>
          <w:rFonts w:ascii="Times New Roman" w:hAnsi="Times New Roman" w:cs="Times New Roman"/>
          <w:sz w:val="28"/>
          <w:szCs w:val="28"/>
        </w:rPr>
        <w:t>"я</w:t>
      </w:r>
      <w:proofErr w:type="gramEnd"/>
      <w:r w:rsidRPr="004364CA">
        <w:rPr>
          <w:rFonts w:ascii="Times New Roman" w:hAnsi="Times New Roman" w:cs="Times New Roman"/>
          <w:sz w:val="28"/>
          <w:szCs w:val="28"/>
        </w:rPr>
        <w:t>вляются</w:t>
      </w:r>
      <w:r w:rsidR="00D85EEA" w:rsidRPr="004364CA">
        <w:rPr>
          <w:rFonts w:ascii="Times New Roman" w:hAnsi="Times New Roman" w:cs="Times New Roman"/>
          <w:sz w:val="28"/>
          <w:szCs w:val="28"/>
        </w:rPr>
        <w:t xml:space="preserve"> </w:t>
      </w:r>
      <w:hyperlink r:id="rId15" w:history="1">
        <w:r w:rsidRPr="004364CA">
          <w:rPr>
            <w:rFonts w:ascii="Times New Roman" w:hAnsi="Times New Roman" w:cs="Times New Roman"/>
            <w:bCs/>
            <w:sz w:val="28"/>
            <w:szCs w:val="28"/>
          </w:rPr>
          <w:t>коды 1.0 - 1.18</w:t>
        </w:r>
      </w:hyperlink>
      <w:r w:rsidRPr="004364CA">
        <w:rPr>
          <w:rFonts w:ascii="Times New Roman" w:hAnsi="Times New Roman" w:cs="Times New Roman"/>
          <w:sz w:val="28"/>
          <w:szCs w:val="28"/>
        </w:rPr>
        <w:t xml:space="preserve">, </w:t>
      </w:r>
      <w:hyperlink r:id="rId16" w:history="1">
        <w:r w:rsidRPr="004364CA">
          <w:rPr>
            <w:rFonts w:ascii="Times New Roman" w:hAnsi="Times New Roman" w:cs="Times New Roman"/>
            <w:bCs/>
            <w:sz w:val="28"/>
            <w:szCs w:val="28"/>
          </w:rPr>
          <w:t>2.0 - 2.3</w:t>
        </w:r>
      </w:hyperlink>
      <w:r w:rsidRPr="004364CA">
        <w:rPr>
          <w:rFonts w:ascii="Times New Roman" w:hAnsi="Times New Roman" w:cs="Times New Roman"/>
          <w:sz w:val="28"/>
          <w:szCs w:val="28"/>
        </w:rPr>
        <w:t xml:space="preserve">, </w:t>
      </w:r>
      <w:hyperlink r:id="rId17" w:history="1">
        <w:r w:rsidRPr="004364CA">
          <w:rPr>
            <w:rFonts w:ascii="Times New Roman" w:hAnsi="Times New Roman" w:cs="Times New Roman"/>
            <w:bCs/>
            <w:sz w:val="28"/>
            <w:szCs w:val="28"/>
          </w:rPr>
          <w:t>2.5 - 2.7.1</w:t>
        </w:r>
      </w:hyperlink>
      <w:r w:rsidRPr="004364CA">
        <w:rPr>
          <w:rFonts w:ascii="Times New Roman" w:hAnsi="Times New Roman" w:cs="Times New Roman"/>
          <w:sz w:val="28"/>
          <w:szCs w:val="28"/>
        </w:rPr>
        <w:t xml:space="preserve">, </w:t>
      </w:r>
      <w:hyperlink r:id="rId18" w:history="1">
        <w:r w:rsidRPr="004364CA">
          <w:rPr>
            <w:rFonts w:ascii="Times New Roman" w:hAnsi="Times New Roman" w:cs="Times New Roman"/>
            <w:bCs/>
            <w:sz w:val="28"/>
            <w:szCs w:val="28"/>
          </w:rPr>
          <w:t>3.0 - 3.10.2</w:t>
        </w:r>
      </w:hyperlink>
      <w:r w:rsidRPr="004364CA">
        <w:rPr>
          <w:rFonts w:ascii="Times New Roman" w:hAnsi="Times New Roman" w:cs="Times New Roman"/>
          <w:sz w:val="28"/>
          <w:szCs w:val="28"/>
        </w:rPr>
        <w:t xml:space="preserve"> (за исключением объектов не государственной и не муниципальной </w:t>
      </w:r>
      <w:r w:rsidRPr="004364CA">
        <w:rPr>
          <w:rFonts w:ascii="Times New Roman" w:hAnsi="Times New Roman" w:cs="Times New Roman"/>
          <w:sz w:val="28"/>
          <w:szCs w:val="28"/>
        </w:rPr>
        <w:lastRenderedPageBreak/>
        <w:t xml:space="preserve">собственности), </w:t>
      </w:r>
      <w:hyperlink r:id="rId19" w:history="1">
        <w:r w:rsidRPr="004364CA">
          <w:rPr>
            <w:rFonts w:ascii="Times New Roman" w:hAnsi="Times New Roman" w:cs="Times New Roman"/>
            <w:bCs/>
            <w:sz w:val="28"/>
            <w:szCs w:val="28"/>
          </w:rPr>
          <w:t>6.10</w:t>
        </w:r>
      </w:hyperlink>
      <w:r w:rsidRPr="004364CA">
        <w:rPr>
          <w:rFonts w:ascii="Times New Roman" w:hAnsi="Times New Roman" w:cs="Times New Roman"/>
          <w:sz w:val="28"/>
          <w:szCs w:val="28"/>
        </w:rPr>
        <w:t xml:space="preserve">, </w:t>
      </w:r>
      <w:hyperlink r:id="rId20" w:history="1">
        <w:r w:rsidRPr="004364CA">
          <w:rPr>
            <w:rFonts w:ascii="Times New Roman" w:hAnsi="Times New Roman" w:cs="Times New Roman"/>
            <w:bCs/>
            <w:sz w:val="28"/>
            <w:szCs w:val="28"/>
          </w:rPr>
          <w:t>8.0 - 8.4</w:t>
        </w:r>
      </w:hyperlink>
      <w:r w:rsidRPr="004364CA">
        <w:rPr>
          <w:rFonts w:ascii="Times New Roman" w:hAnsi="Times New Roman" w:cs="Times New Roman"/>
          <w:sz w:val="28"/>
          <w:szCs w:val="28"/>
        </w:rPr>
        <w:t xml:space="preserve">, </w:t>
      </w:r>
      <w:hyperlink r:id="rId21" w:history="1">
        <w:r w:rsidRPr="004364CA">
          <w:rPr>
            <w:rFonts w:ascii="Times New Roman" w:hAnsi="Times New Roman" w:cs="Times New Roman"/>
            <w:bCs/>
            <w:sz w:val="28"/>
            <w:szCs w:val="28"/>
          </w:rPr>
          <w:t>10.0 - 10.4</w:t>
        </w:r>
      </w:hyperlink>
      <w:r w:rsidRPr="004364CA">
        <w:rPr>
          <w:rFonts w:ascii="Times New Roman" w:hAnsi="Times New Roman" w:cs="Times New Roman"/>
          <w:sz w:val="28"/>
          <w:szCs w:val="28"/>
        </w:rPr>
        <w:t xml:space="preserve">, </w:t>
      </w:r>
      <w:hyperlink r:id="rId22" w:history="1">
        <w:r w:rsidRPr="004364CA">
          <w:rPr>
            <w:rFonts w:ascii="Times New Roman" w:hAnsi="Times New Roman" w:cs="Times New Roman"/>
            <w:bCs/>
            <w:sz w:val="28"/>
            <w:szCs w:val="28"/>
          </w:rPr>
          <w:t>11.0 - 11.3</w:t>
        </w:r>
      </w:hyperlink>
      <w:r w:rsidRPr="004364CA">
        <w:rPr>
          <w:rFonts w:ascii="Times New Roman" w:hAnsi="Times New Roman" w:cs="Times New Roman"/>
          <w:sz w:val="28"/>
          <w:szCs w:val="28"/>
        </w:rPr>
        <w:t xml:space="preserve">, </w:t>
      </w:r>
      <w:hyperlink r:id="rId23" w:history="1">
        <w:r w:rsidRPr="004364CA">
          <w:rPr>
            <w:rFonts w:ascii="Times New Roman" w:hAnsi="Times New Roman" w:cs="Times New Roman"/>
            <w:bCs/>
            <w:sz w:val="28"/>
            <w:szCs w:val="28"/>
          </w:rPr>
          <w:t>12.0 - 12.2</w:t>
        </w:r>
      </w:hyperlink>
      <w:r w:rsidRPr="004364CA">
        <w:rPr>
          <w:rFonts w:ascii="Times New Roman" w:hAnsi="Times New Roman" w:cs="Times New Roman"/>
          <w:sz w:val="28"/>
          <w:szCs w:val="28"/>
        </w:rPr>
        <w:t xml:space="preserve">, </w:t>
      </w:r>
      <w:hyperlink r:id="rId24" w:history="1">
        <w:r w:rsidRPr="004364CA">
          <w:rPr>
            <w:rFonts w:ascii="Times New Roman" w:hAnsi="Times New Roman" w:cs="Times New Roman"/>
            <w:bCs/>
            <w:sz w:val="28"/>
            <w:szCs w:val="28"/>
          </w:rPr>
          <w:t>13.1 - 13.3</w:t>
        </w:r>
      </w:hyperlink>
      <w:r w:rsidRPr="004364CA">
        <w:rPr>
          <w:rFonts w:ascii="Times New Roman" w:hAnsi="Times New Roman" w:cs="Times New Roman"/>
          <w:sz w:val="28"/>
          <w:szCs w:val="28"/>
        </w:rPr>
        <w:t>;</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w:t>
      </w:r>
      <w:hyperlink r:id="rId25" w:history="1">
        <w:r w:rsidRPr="004364CA">
          <w:rPr>
            <w:rFonts w:ascii="Times New Roman" w:hAnsi="Times New Roman" w:cs="Times New Roman"/>
            <w:bCs/>
            <w:sz w:val="28"/>
            <w:szCs w:val="28"/>
          </w:rPr>
          <w:t>классификатору</w:t>
        </w:r>
      </w:hyperlink>
      <w:r w:rsidRPr="004364CA">
        <w:rPr>
          <w:rFonts w:ascii="Times New Roman" w:hAnsi="Times New Roman" w:cs="Times New Roman"/>
          <w:sz w:val="28"/>
          <w:szCs w:val="28"/>
        </w:rPr>
        <w:t xml:space="preserve"> видов разрешенного использования земельных участков, 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являются </w:t>
      </w:r>
      <w:hyperlink r:id="rId26" w:history="1">
        <w:r w:rsidRPr="004364CA">
          <w:rPr>
            <w:rFonts w:ascii="Times New Roman" w:hAnsi="Times New Roman" w:cs="Times New Roman"/>
            <w:bCs/>
            <w:sz w:val="28"/>
            <w:szCs w:val="28"/>
          </w:rPr>
          <w:t>коды 6.0 - 6.9</w:t>
        </w:r>
      </w:hyperlink>
      <w:r w:rsidRPr="004364CA">
        <w:rPr>
          <w:rFonts w:ascii="Times New Roman" w:hAnsi="Times New Roman" w:cs="Times New Roman"/>
          <w:sz w:val="28"/>
          <w:szCs w:val="28"/>
        </w:rPr>
        <w:t xml:space="preserve">, </w:t>
      </w:r>
      <w:hyperlink r:id="rId27" w:history="1">
        <w:r w:rsidRPr="004364CA">
          <w:rPr>
            <w:rFonts w:ascii="Times New Roman" w:hAnsi="Times New Roman" w:cs="Times New Roman"/>
            <w:bCs/>
            <w:sz w:val="28"/>
            <w:szCs w:val="28"/>
          </w:rPr>
          <w:t>6.11</w:t>
        </w:r>
      </w:hyperlink>
      <w:r w:rsidRPr="004364CA">
        <w:rPr>
          <w:rFonts w:ascii="Times New Roman" w:hAnsi="Times New Roman" w:cs="Times New Roman"/>
          <w:sz w:val="28"/>
          <w:szCs w:val="28"/>
        </w:rPr>
        <w:t xml:space="preserve">, </w:t>
      </w:r>
      <w:hyperlink r:id="rId28" w:history="1">
        <w:r w:rsidRPr="004364CA">
          <w:rPr>
            <w:rFonts w:ascii="Times New Roman" w:hAnsi="Times New Roman" w:cs="Times New Roman"/>
            <w:bCs/>
            <w:sz w:val="28"/>
            <w:szCs w:val="28"/>
          </w:rPr>
          <w:t>7.0 - 7.3</w:t>
        </w:r>
      </w:hyperlink>
      <w:r w:rsidRPr="004364CA">
        <w:rPr>
          <w:rFonts w:ascii="Times New Roman" w:hAnsi="Times New Roman" w:cs="Times New Roman"/>
          <w:sz w:val="28"/>
          <w:szCs w:val="28"/>
        </w:rPr>
        <w:t xml:space="preserve">, </w:t>
      </w:r>
      <w:hyperlink r:id="rId29" w:history="1">
        <w:r w:rsidRPr="004364CA">
          <w:rPr>
            <w:rFonts w:ascii="Times New Roman" w:hAnsi="Times New Roman" w:cs="Times New Roman"/>
            <w:bCs/>
            <w:sz w:val="28"/>
            <w:szCs w:val="28"/>
          </w:rPr>
          <w:t>7.5</w:t>
        </w:r>
      </w:hyperlink>
      <w:r w:rsidRPr="004364CA">
        <w:rPr>
          <w:rFonts w:ascii="Times New Roman" w:hAnsi="Times New Roman" w:cs="Times New Roman"/>
          <w:sz w:val="28"/>
          <w:szCs w:val="28"/>
        </w:rPr>
        <w:t xml:space="preserve">, </w:t>
      </w:r>
      <w:hyperlink r:id="rId30" w:history="1">
        <w:r w:rsidRPr="004364CA">
          <w:rPr>
            <w:rFonts w:ascii="Times New Roman" w:hAnsi="Times New Roman" w:cs="Times New Roman"/>
            <w:bCs/>
            <w:sz w:val="28"/>
            <w:szCs w:val="28"/>
          </w:rPr>
          <w:t>9.0 - 9.3</w:t>
        </w:r>
      </w:hyperlink>
      <w:r w:rsidRPr="004364CA">
        <w:rPr>
          <w:rFonts w:ascii="Times New Roman" w:hAnsi="Times New Roman" w:cs="Times New Roman"/>
          <w:sz w:val="28"/>
          <w:szCs w:val="28"/>
        </w:rPr>
        <w:t>;</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г) 6 процентов для земельных участков, видом разрешенного использования которых согласно </w:t>
      </w:r>
      <w:hyperlink r:id="rId31" w:history="1">
        <w:r w:rsidRPr="004364CA">
          <w:rPr>
            <w:rFonts w:ascii="Times New Roman" w:hAnsi="Times New Roman" w:cs="Times New Roman"/>
            <w:bCs/>
            <w:sz w:val="28"/>
            <w:szCs w:val="28"/>
          </w:rPr>
          <w:t>классификатору</w:t>
        </w:r>
      </w:hyperlink>
      <w:r w:rsidRPr="004364CA">
        <w:rPr>
          <w:rFonts w:ascii="Times New Roman" w:hAnsi="Times New Roman" w:cs="Times New Roman"/>
          <w:sz w:val="28"/>
          <w:szCs w:val="28"/>
        </w:rPr>
        <w:t xml:space="preserve"> видов разрешенного использования земельных участков, утвержденному Приказом Министерства экономического развития РФ от 1 сентября 2014 г. № 540 "Об утверждении классификатора видов разрешенного использования земельных участков" являются коды, не указанные в </w:t>
      </w:r>
      <w:hyperlink w:anchor="sub_321" w:history="1">
        <w:r w:rsidRPr="004364CA">
          <w:rPr>
            <w:rFonts w:ascii="Times New Roman" w:hAnsi="Times New Roman" w:cs="Times New Roman"/>
            <w:bCs/>
            <w:sz w:val="28"/>
            <w:szCs w:val="28"/>
          </w:rPr>
          <w:t>подпунктах "а"</w:t>
        </w:r>
      </w:hyperlink>
      <w:r w:rsidRPr="004364CA">
        <w:rPr>
          <w:rFonts w:ascii="Times New Roman" w:hAnsi="Times New Roman" w:cs="Times New Roman"/>
          <w:sz w:val="28"/>
          <w:szCs w:val="28"/>
        </w:rPr>
        <w:t xml:space="preserve">, </w:t>
      </w:r>
      <w:hyperlink w:anchor="sub_322" w:history="1">
        <w:r w:rsidRPr="004364CA">
          <w:rPr>
            <w:rFonts w:ascii="Times New Roman" w:hAnsi="Times New Roman" w:cs="Times New Roman"/>
            <w:bCs/>
            <w:sz w:val="28"/>
            <w:szCs w:val="28"/>
          </w:rPr>
          <w:t>"б"</w:t>
        </w:r>
      </w:hyperlink>
      <w:r w:rsidRPr="004364CA">
        <w:rPr>
          <w:rFonts w:ascii="Times New Roman" w:hAnsi="Times New Roman" w:cs="Times New Roman"/>
          <w:sz w:val="28"/>
          <w:szCs w:val="28"/>
        </w:rPr>
        <w:t xml:space="preserve"> и </w:t>
      </w:r>
      <w:hyperlink w:anchor="sub_323" w:history="1">
        <w:r w:rsidRPr="004364CA">
          <w:rPr>
            <w:rFonts w:ascii="Times New Roman" w:hAnsi="Times New Roman" w:cs="Times New Roman"/>
            <w:bCs/>
            <w:sz w:val="28"/>
            <w:szCs w:val="28"/>
          </w:rPr>
          <w:t>"в"</w:t>
        </w:r>
      </w:hyperlink>
      <w:r w:rsidRPr="004364CA">
        <w:rPr>
          <w:rFonts w:ascii="Times New Roman" w:hAnsi="Times New Roman" w:cs="Times New Roman"/>
          <w:sz w:val="28"/>
          <w:szCs w:val="28"/>
        </w:rPr>
        <w:t xml:space="preserve"> настоящего пункта.</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2.2-1. </w:t>
      </w:r>
      <w:proofErr w:type="gramStart"/>
      <w:r w:rsidRPr="004364CA">
        <w:rPr>
          <w:rFonts w:ascii="Times New Roman" w:hAnsi="Times New Roman" w:cs="Times New Roman"/>
          <w:sz w:val="28"/>
          <w:szCs w:val="28"/>
        </w:rPr>
        <w:t xml:space="preserve">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2" w:history="1">
        <w:r w:rsidRPr="004364CA">
          <w:rPr>
            <w:rFonts w:ascii="Times New Roman" w:hAnsi="Times New Roman" w:cs="Times New Roman"/>
            <w:bCs/>
            <w:sz w:val="28"/>
            <w:szCs w:val="28"/>
          </w:rPr>
          <w:t>главой 31</w:t>
        </w:r>
      </w:hyperlink>
      <w:r w:rsidRPr="004364CA">
        <w:rPr>
          <w:rFonts w:ascii="Times New Roman" w:hAnsi="Times New Roman" w:cs="Times New Roman"/>
          <w:sz w:val="28"/>
          <w:szCs w:val="28"/>
        </w:rPr>
        <w:t xml:space="preserve"> Налогового кодекса Российской Федерации.</w:t>
      </w:r>
      <w:proofErr w:type="gramEnd"/>
    </w:p>
    <w:p w:rsidR="00F87495" w:rsidRPr="004364CA" w:rsidRDefault="00F87495" w:rsidP="004364CA">
      <w:pPr>
        <w:rPr>
          <w:rFonts w:ascii="Times New Roman" w:hAnsi="Times New Roman" w:cs="Times New Roman"/>
          <w:sz w:val="28"/>
          <w:szCs w:val="28"/>
        </w:rPr>
      </w:pPr>
      <w:bookmarkStart w:id="4" w:name="sub_33"/>
      <w:r w:rsidRPr="004364CA">
        <w:rPr>
          <w:rFonts w:ascii="Times New Roman" w:hAnsi="Times New Roman" w:cs="Times New Roman"/>
          <w:sz w:val="28"/>
          <w:szCs w:val="28"/>
        </w:rPr>
        <w:t>2.3.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bookmarkEnd w:id="4"/>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2.4. </w:t>
      </w:r>
      <w:proofErr w:type="gramStart"/>
      <w:r w:rsidRPr="004364CA">
        <w:rPr>
          <w:rFonts w:ascii="Times New Roman" w:hAnsi="Times New Roman" w:cs="Times New Roman"/>
          <w:sz w:val="28"/>
          <w:szCs w:val="28"/>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364CA">
        <w:rPr>
          <w:rFonts w:ascii="Times New Roman" w:hAnsi="Times New Roman" w:cs="Times New Roman"/>
          <w:sz w:val="28"/>
          <w:szCs w:val="28"/>
        </w:rPr>
        <w:t>суперфиций</w:t>
      </w:r>
      <w:proofErr w:type="spellEnd"/>
      <w:r w:rsidRPr="004364CA">
        <w:rPr>
          <w:rFonts w:ascii="Times New Roman" w:hAnsi="Times New Roman" w:cs="Times New Roman"/>
          <w:sz w:val="28"/>
          <w:szCs w:val="28"/>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3" w:history="1">
        <w:r w:rsidRPr="004364CA">
          <w:rPr>
            <w:rFonts w:ascii="Times New Roman" w:hAnsi="Times New Roman" w:cs="Times New Roman"/>
            <w:bCs/>
            <w:sz w:val="28"/>
            <w:szCs w:val="28"/>
          </w:rPr>
          <w:t>частями 6</w:t>
        </w:r>
      </w:hyperlink>
      <w:r w:rsidRPr="004364CA">
        <w:rPr>
          <w:rFonts w:ascii="Times New Roman" w:hAnsi="Times New Roman" w:cs="Times New Roman"/>
          <w:sz w:val="28"/>
          <w:szCs w:val="28"/>
        </w:rPr>
        <w:t xml:space="preserve"> и </w:t>
      </w:r>
      <w:hyperlink r:id="rId34" w:history="1">
        <w:r w:rsidRPr="004364CA">
          <w:rPr>
            <w:rFonts w:ascii="Times New Roman" w:hAnsi="Times New Roman" w:cs="Times New Roman"/>
            <w:bCs/>
            <w:sz w:val="28"/>
            <w:szCs w:val="28"/>
          </w:rPr>
          <w:t>13 статьи 3</w:t>
        </w:r>
      </w:hyperlink>
      <w:r w:rsidRPr="004364CA">
        <w:rPr>
          <w:rFonts w:ascii="Times New Roman" w:hAnsi="Times New Roman" w:cs="Times New Roman"/>
          <w:sz w:val="28"/>
          <w:szCs w:val="28"/>
        </w:rPr>
        <w:t xml:space="preserve"> Закона Республики Крым от 31 июля 2014 года N 38-ЗРК "Обособенностях</w:t>
      </w:r>
      <w:proofErr w:type="gramEnd"/>
      <w:r w:rsidRPr="004364CA">
        <w:rPr>
          <w:rFonts w:ascii="Times New Roman" w:hAnsi="Times New Roman" w:cs="Times New Roman"/>
          <w:sz w:val="28"/>
          <w:szCs w:val="28"/>
        </w:rPr>
        <w:t xml:space="preserve">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приложением 1 к настоящему Положению.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F87495" w:rsidRPr="004364CA" w:rsidRDefault="00F87495" w:rsidP="004364CA">
      <w:pPr>
        <w:rPr>
          <w:rFonts w:ascii="Times New Roman" w:hAnsi="Times New Roman" w:cs="Times New Roman"/>
          <w:sz w:val="28"/>
          <w:szCs w:val="28"/>
        </w:rPr>
      </w:pPr>
      <w:bookmarkStart w:id="5" w:name="sub_343"/>
      <w:r w:rsidRPr="004364CA">
        <w:rPr>
          <w:rFonts w:ascii="Times New Roman" w:hAnsi="Times New Roman" w:cs="Times New Roman"/>
          <w:sz w:val="28"/>
          <w:szCs w:val="28"/>
        </w:rPr>
        <w:t xml:space="preserve">При заключении договора аренды по основаниям, предусмотренным </w:t>
      </w:r>
      <w:hyperlink r:id="rId35" w:history="1">
        <w:r w:rsidRPr="004364CA">
          <w:rPr>
            <w:rFonts w:ascii="Times New Roman" w:hAnsi="Times New Roman" w:cs="Times New Roman"/>
            <w:bCs/>
            <w:sz w:val="28"/>
            <w:szCs w:val="28"/>
          </w:rPr>
          <w:t>частями 6</w:t>
        </w:r>
      </w:hyperlink>
      <w:r w:rsidRPr="004364CA">
        <w:rPr>
          <w:rFonts w:ascii="Times New Roman" w:hAnsi="Times New Roman" w:cs="Times New Roman"/>
          <w:sz w:val="28"/>
          <w:szCs w:val="28"/>
        </w:rPr>
        <w:t xml:space="preserve"> и </w:t>
      </w:r>
      <w:hyperlink r:id="rId36" w:history="1">
        <w:r w:rsidRPr="004364CA">
          <w:rPr>
            <w:rFonts w:ascii="Times New Roman" w:hAnsi="Times New Roman" w:cs="Times New Roman"/>
            <w:bCs/>
            <w:sz w:val="28"/>
            <w:szCs w:val="28"/>
          </w:rPr>
          <w:t>13 статьи 3</w:t>
        </w:r>
      </w:hyperlink>
      <w:r w:rsidRPr="004364CA">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w:t>
      </w:r>
      <w:r w:rsidRPr="004364CA">
        <w:rPr>
          <w:rFonts w:ascii="Times New Roman" w:hAnsi="Times New Roman" w:cs="Times New Roman"/>
          <w:sz w:val="28"/>
          <w:szCs w:val="28"/>
        </w:rPr>
        <w:lastRenderedPageBreak/>
        <w:t xml:space="preserve">отношений на территории Республики Крым", плата устанавливается в соответствии с </w:t>
      </w:r>
      <w:hyperlink w:anchor="sub_32" w:history="1">
        <w:r w:rsidRPr="004364CA">
          <w:rPr>
            <w:rFonts w:ascii="Times New Roman" w:hAnsi="Times New Roman" w:cs="Times New Roman"/>
            <w:bCs/>
            <w:sz w:val="28"/>
            <w:szCs w:val="28"/>
          </w:rPr>
          <w:t>пунктами 2.2</w:t>
        </w:r>
      </w:hyperlink>
      <w:r w:rsidRPr="004364CA">
        <w:rPr>
          <w:rFonts w:ascii="Times New Roman" w:hAnsi="Times New Roman" w:cs="Times New Roman"/>
          <w:sz w:val="28"/>
          <w:szCs w:val="28"/>
        </w:rPr>
        <w:t xml:space="preserve"> и </w:t>
      </w:r>
      <w:hyperlink w:anchor="sub_33" w:history="1">
        <w:r w:rsidRPr="004364CA">
          <w:rPr>
            <w:rFonts w:ascii="Times New Roman" w:hAnsi="Times New Roman" w:cs="Times New Roman"/>
            <w:bCs/>
            <w:sz w:val="28"/>
            <w:szCs w:val="28"/>
          </w:rPr>
          <w:t>2.3</w:t>
        </w:r>
      </w:hyperlink>
      <w:r w:rsidRPr="004364CA">
        <w:rPr>
          <w:rFonts w:ascii="Times New Roman" w:hAnsi="Times New Roman" w:cs="Times New Roman"/>
          <w:sz w:val="28"/>
          <w:szCs w:val="28"/>
        </w:rPr>
        <w:t xml:space="preserve"> настоящего Положения в следующих случаях:</w:t>
      </w:r>
    </w:p>
    <w:p w:rsidR="00F87495" w:rsidRPr="004364CA" w:rsidRDefault="00F87495" w:rsidP="004364CA">
      <w:pPr>
        <w:rPr>
          <w:rFonts w:ascii="Times New Roman" w:hAnsi="Times New Roman" w:cs="Times New Roman"/>
          <w:sz w:val="28"/>
          <w:szCs w:val="28"/>
        </w:rPr>
      </w:pPr>
      <w:bookmarkStart w:id="6" w:name="sub_3431"/>
      <w:bookmarkEnd w:id="5"/>
      <w:proofErr w:type="gramStart"/>
      <w:r w:rsidRPr="004364CA">
        <w:rPr>
          <w:rFonts w:ascii="Times New Roman" w:hAnsi="Times New Roman" w:cs="Times New Roman"/>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364CA">
        <w:rPr>
          <w:rFonts w:ascii="Times New Roman" w:hAnsi="Times New Roman" w:cs="Times New Roman"/>
          <w:sz w:val="28"/>
          <w:szCs w:val="28"/>
        </w:rPr>
        <w:t>суперфиций</w:t>
      </w:r>
      <w:proofErr w:type="spellEnd"/>
      <w:r w:rsidRPr="004364CA">
        <w:rPr>
          <w:rFonts w:ascii="Times New Roman" w:hAnsi="Times New Roman" w:cs="Times New Roman"/>
          <w:sz w:val="28"/>
          <w:szCs w:val="28"/>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w:anchor="sub_34" w:history="1">
        <w:r w:rsidRPr="004364CA">
          <w:rPr>
            <w:rFonts w:ascii="Times New Roman" w:hAnsi="Times New Roman" w:cs="Times New Roman"/>
            <w:bCs/>
            <w:sz w:val="28"/>
            <w:szCs w:val="28"/>
          </w:rPr>
          <w:t>абзацем первым</w:t>
        </w:r>
      </w:hyperlink>
      <w:r w:rsidRPr="004364CA">
        <w:rPr>
          <w:rFonts w:ascii="Times New Roman" w:hAnsi="Times New Roman" w:cs="Times New Roman"/>
          <w:sz w:val="28"/>
          <w:szCs w:val="28"/>
        </w:rPr>
        <w:t xml:space="preserve"> настоящего пункта);</w:t>
      </w:r>
      <w:proofErr w:type="gramEnd"/>
    </w:p>
    <w:p w:rsidR="00F87495" w:rsidRPr="004364CA" w:rsidRDefault="00F87495" w:rsidP="004364CA">
      <w:pPr>
        <w:rPr>
          <w:rFonts w:ascii="Times New Roman" w:hAnsi="Times New Roman" w:cs="Times New Roman"/>
          <w:sz w:val="28"/>
          <w:szCs w:val="28"/>
        </w:rPr>
      </w:pPr>
      <w:bookmarkStart w:id="7" w:name="sub_3432"/>
      <w:bookmarkEnd w:id="6"/>
      <w:r w:rsidRPr="004364CA">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4364CA">
        <w:rPr>
          <w:rFonts w:ascii="Times New Roman" w:hAnsi="Times New Roman" w:cs="Times New Roman"/>
          <w:sz w:val="28"/>
          <w:szCs w:val="28"/>
        </w:rPr>
        <w:t>суперфиций</w:t>
      </w:r>
      <w:proofErr w:type="spellEnd"/>
      <w:r w:rsidRPr="004364CA">
        <w:rPr>
          <w:rFonts w:ascii="Times New Roman" w:hAnsi="Times New Roman" w:cs="Times New Roman"/>
          <w:sz w:val="28"/>
          <w:szCs w:val="28"/>
        </w:rPr>
        <w:t>), аренды земельного участка, заключенных до 21 марта 2014 года;</w:t>
      </w:r>
    </w:p>
    <w:p w:rsidR="00F87495" w:rsidRPr="004364CA" w:rsidRDefault="00F87495" w:rsidP="004364CA">
      <w:pPr>
        <w:rPr>
          <w:rFonts w:ascii="Times New Roman" w:hAnsi="Times New Roman" w:cs="Times New Roman"/>
          <w:sz w:val="28"/>
          <w:szCs w:val="28"/>
        </w:rPr>
      </w:pPr>
      <w:bookmarkStart w:id="8" w:name="sub_3433"/>
      <w:bookmarkEnd w:id="7"/>
      <w:r w:rsidRPr="004364CA">
        <w:rPr>
          <w:rFonts w:ascii="Times New Roman" w:hAnsi="Times New Roman" w:cs="Times New Roman"/>
          <w:sz w:val="28"/>
          <w:szCs w:val="28"/>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364CA">
        <w:rPr>
          <w:rFonts w:ascii="Times New Roman" w:hAnsi="Times New Roman" w:cs="Times New Roman"/>
          <w:sz w:val="28"/>
          <w:szCs w:val="28"/>
        </w:rPr>
        <w:t>суперфиций</w:t>
      </w:r>
      <w:proofErr w:type="spellEnd"/>
      <w:r w:rsidRPr="004364CA">
        <w:rPr>
          <w:rFonts w:ascii="Times New Roman" w:hAnsi="Times New Roman" w:cs="Times New Roman"/>
          <w:sz w:val="28"/>
          <w:szCs w:val="28"/>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w:anchor="sub_34" w:history="1">
        <w:r w:rsidRPr="004364CA">
          <w:rPr>
            <w:rFonts w:ascii="Times New Roman" w:hAnsi="Times New Roman" w:cs="Times New Roman"/>
            <w:bCs/>
            <w:sz w:val="28"/>
            <w:szCs w:val="28"/>
          </w:rPr>
          <w:t>абзацем первым</w:t>
        </w:r>
      </w:hyperlink>
      <w:r w:rsidRPr="004364CA">
        <w:rPr>
          <w:rFonts w:ascii="Times New Roman" w:hAnsi="Times New Roman" w:cs="Times New Roman"/>
          <w:sz w:val="28"/>
          <w:szCs w:val="28"/>
        </w:rPr>
        <w:t xml:space="preserve"> настоящего пункта).</w:t>
      </w:r>
    </w:p>
    <w:p w:rsidR="00F87495" w:rsidRPr="004364CA" w:rsidRDefault="00F87495" w:rsidP="004364CA">
      <w:pPr>
        <w:rPr>
          <w:rFonts w:ascii="Times New Roman" w:hAnsi="Times New Roman" w:cs="Times New Roman"/>
          <w:sz w:val="28"/>
          <w:szCs w:val="28"/>
        </w:rPr>
      </w:pPr>
      <w:bookmarkStart w:id="9" w:name="sub_344"/>
      <w:bookmarkEnd w:id="8"/>
      <w:proofErr w:type="gramStart"/>
      <w:r w:rsidRPr="004364CA">
        <w:rPr>
          <w:rFonts w:ascii="Times New Roman" w:hAnsi="Times New Roman" w:cs="Times New Roman"/>
          <w:sz w:val="28"/>
          <w:szCs w:val="28"/>
        </w:rPr>
        <w:t xml:space="preserve">До заключения договора аренды земельного участка по основаниям, предусмотренным </w:t>
      </w:r>
      <w:hyperlink r:id="rId37" w:history="1">
        <w:r w:rsidRPr="004364CA">
          <w:rPr>
            <w:rFonts w:ascii="Times New Roman" w:hAnsi="Times New Roman" w:cs="Times New Roman"/>
            <w:bCs/>
            <w:sz w:val="28"/>
            <w:szCs w:val="28"/>
          </w:rPr>
          <w:t>частями 6</w:t>
        </w:r>
      </w:hyperlink>
      <w:r w:rsidRPr="004364CA">
        <w:rPr>
          <w:rFonts w:ascii="Times New Roman" w:hAnsi="Times New Roman" w:cs="Times New Roman"/>
          <w:sz w:val="28"/>
          <w:szCs w:val="28"/>
        </w:rPr>
        <w:t xml:space="preserve"> и </w:t>
      </w:r>
      <w:hyperlink r:id="rId38" w:history="1">
        <w:r w:rsidRPr="004364CA">
          <w:rPr>
            <w:rFonts w:ascii="Times New Roman" w:hAnsi="Times New Roman" w:cs="Times New Roman"/>
            <w:bCs/>
            <w:sz w:val="28"/>
            <w:szCs w:val="28"/>
          </w:rPr>
          <w:t>13 статьи 3</w:t>
        </w:r>
      </w:hyperlink>
      <w:r w:rsidRPr="004364CA">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364CA">
        <w:rPr>
          <w:rFonts w:ascii="Times New Roman" w:hAnsi="Times New Roman" w:cs="Times New Roman"/>
          <w:sz w:val="28"/>
          <w:szCs w:val="28"/>
        </w:rPr>
        <w:t>суперфиций</w:t>
      </w:r>
      <w:proofErr w:type="spellEnd"/>
      <w:r w:rsidRPr="004364CA">
        <w:rPr>
          <w:rFonts w:ascii="Times New Roman" w:hAnsi="Times New Roman" w:cs="Times New Roman"/>
          <w:sz w:val="28"/>
          <w:szCs w:val="28"/>
        </w:rPr>
        <w:t>), аренды земельного участка, заключенных до 21</w:t>
      </w:r>
      <w:proofErr w:type="gramEnd"/>
      <w:r w:rsidRPr="004364CA">
        <w:rPr>
          <w:rFonts w:ascii="Times New Roman" w:hAnsi="Times New Roman" w:cs="Times New Roman"/>
          <w:sz w:val="28"/>
          <w:szCs w:val="28"/>
        </w:rPr>
        <w:t xml:space="preserve">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39" w:history="1">
        <w:r w:rsidRPr="004364CA">
          <w:rPr>
            <w:rFonts w:ascii="Times New Roman" w:hAnsi="Times New Roman" w:cs="Times New Roman"/>
            <w:bCs/>
            <w:sz w:val="28"/>
            <w:szCs w:val="28"/>
          </w:rPr>
          <w:t>инфляции</w:t>
        </w:r>
      </w:hyperlink>
      <w:r w:rsidRPr="004364CA">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F87495" w:rsidRPr="004364CA" w:rsidRDefault="00F87495" w:rsidP="004364CA">
      <w:pPr>
        <w:rPr>
          <w:rFonts w:ascii="Times New Roman" w:hAnsi="Times New Roman" w:cs="Times New Roman"/>
          <w:sz w:val="28"/>
          <w:szCs w:val="28"/>
        </w:rPr>
      </w:pPr>
      <w:bookmarkStart w:id="10" w:name="sub_35"/>
      <w:bookmarkEnd w:id="9"/>
      <w:r w:rsidRPr="004364CA">
        <w:rPr>
          <w:rFonts w:ascii="Times New Roman" w:hAnsi="Times New Roman" w:cs="Times New Roman"/>
          <w:sz w:val="28"/>
          <w:szCs w:val="28"/>
        </w:rPr>
        <w:t>2.5. Ежегодная плата за сервитут, в отношении земельного участка, находящегося в муниципальной собственности, определяется на основании его нормативной цены и рассчитывается в процентах:</w:t>
      </w:r>
    </w:p>
    <w:p w:rsidR="00F87495" w:rsidRPr="004364CA" w:rsidRDefault="00F87495" w:rsidP="004364CA">
      <w:pPr>
        <w:rPr>
          <w:rFonts w:ascii="Times New Roman" w:hAnsi="Times New Roman" w:cs="Times New Roman"/>
          <w:sz w:val="28"/>
          <w:szCs w:val="28"/>
        </w:rPr>
      </w:pPr>
      <w:bookmarkStart w:id="11" w:name="sub_351"/>
      <w:bookmarkEnd w:id="10"/>
      <w:r w:rsidRPr="004364CA">
        <w:rPr>
          <w:rFonts w:ascii="Times New Roman" w:hAnsi="Times New Roman" w:cs="Times New Roman"/>
          <w:sz w:val="28"/>
          <w:szCs w:val="28"/>
        </w:rPr>
        <w:t>а) 0,1 процент - за установление срочного сервитута;</w:t>
      </w:r>
    </w:p>
    <w:p w:rsidR="00F87495" w:rsidRPr="004364CA" w:rsidRDefault="00F87495" w:rsidP="004364CA">
      <w:pPr>
        <w:rPr>
          <w:rFonts w:ascii="Times New Roman" w:hAnsi="Times New Roman" w:cs="Times New Roman"/>
          <w:sz w:val="28"/>
          <w:szCs w:val="28"/>
        </w:rPr>
      </w:pPr>
      <w:bookmarkStart w:id="12" w:name="sub_352"/>
      <w:bookmarkEnd w:id="11"/>
      <w:r w:rsidRPr="004364CA">
        <w:rPr>
          <w:rFonts w:ascii="Times New Roman" w:hAnsi="Times New Roman" w:cs="Times New Roman"/>
          <w:sz w:val="28"/>
          <w:szCs w:val="28"/>
        </w:rPr>
        <w:t>б) 1 процент - за установление постоянного сервитута.</w:t>
      </w:r>
    </w:p>
    <w:bookmarkEnd w:id="12"/>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2.6. </w:t>
      </w:r>
      <w:proofErr w:type="gramStart"/>
      <w:r w:rsidRPr="004364CA">
        <w:rPr>
          <w:rFonts w:ascii="Times New Roman" w:hAnsi="Times New Roman" w:cs="Times New Roman"/>
          <w:sz w:val="28"/>
          <w:szCs w:val="28"/>
        </w:rPr>
        <w:t xml:space="preserve">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40" w:history="1">
        <w:r w:rsidRPr="004364CA">
          <w:rPr>
            <w:rFonts w:ascii="Times New Roman" w:hAnsi="Times New Roman" w:cs="Times New Roman"/>
            <w:bCs/>
            <w:sz w:val="28"/>
            <w:szCs w:val="28"/>
          </w:rPr>
          <w:t>частью 13 статьи 3</w:t>
        </w:r>
      </w:hyperlink>
      <w:r w:rsidRPr="004364CA">
        <w:rPr>
          <w:rFonts w:ascii="Times New Roman" w:hAnsi="Times New Roman" w:cs="Times New Roman"/>
          <w:sz w:val="28"/>
          <w:szCs w:val="28"/>
        </w:rPr>
        <w:t xml:space="preserve"> Закона Республики Крым от 31 июля 2014 года N 38-3PK "Об особенностях регулирования имущественных и земельных отношений на территории </w:t>
      </w:r>
      <w:r w:rsidRPr="004364CA">
        <w:rPr>
          <w:rFonts w:ascii="Times New Roman" w:hAnsi="Times New Roman" w:cs="Times New Roman"/>
          <w:sz w:val="28"/>
          <w:szCs w:val="28"/>
        </w:rPr>
        <w:lastRenderedPageBreak/>
        <w:t>Республики Крым", пересчитывается в рубли в порядке, установленного</w:t>
      </w:r>
      <w:proofErr w:type="gramEnd"/>
      <w:r w:rsidR="000F0EF6" w:rsidRPr="004364CA">
        <w:rPr>
          <w:rFonts w:ascii="Times New Roman" w:hAnsi="Times New Roman" w:cs="Times New Roman"/>
          <w:sz w:val="28"/>
          <w:szCs w:val="28"/>
        </w:rPr>
        <w:t xml:space="preserve"> </w:t>
      </w:r>
      <w:hyperlink w:anchor="sub_34" w:history="1">
        <w:r w:rsidRPr="004364CA">
          <w:rPr>
            <w:rFonts w:ascii="Times New Roman" w:hAnsi="Times New Roman" w:cs="Times New Roman"/>
            <w:bCs/>
            <w:sz w:val="28"/>
            <w:szCs w:val="28"/>
          </w:rPr>
          <w:t>абзацем первым пункта 2.4</w:t>
        </w:r>
      </w:hyperlink>
      <w:r w:rsidRPr="004364CA">
        <w:rPr>
          <w:rFonts w:ascii="Times New Roman" w:hAnsi="Times New Roman" w:cs="Times New Roman"/>
          <w:sz w:val="28"/>
          <w:szCs w:val="28"/>
        </w:rPr>
        <w:t xml:space="preserve"> настоящего Положения.</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F87495" w:rsidRPr="004364CA" w:rsidRDefault="00F87495" w:rsidP="004364CA">
      <w:pPr>
        <w:rPr>
          <w:rFonts w:ascii="Times New Roman" w:hAnsi="Times New Roman" w:cs="Times New Roman"/>
          <w:sz w:val="28"/>
          <w:szCs w:val="28"/>
        </w:rPr>
      </w:pPr>
      <w:bookmarkStart w:id="13" w:name="sub_363"/>
      <w:proofErr w:type="gramStart"/>
      <w:r w:rsidRPr="004364CA">
        <w:rPr>
          <w:rFonts w:ascii="Times New Roman" w:hAnsi="Times New Roman" w:cs="Times New Roman"/>
          <w:sz w:val="28"/>
          <w:szCs w:val="28"/>
        </w:rPr>
        <w:t xml:space="preserve">До заключения соглашения об установлении сервитута по основанию, предусмотренному </w:t>
      </w:r>
      <w:hyperlink r:id="rId41" w:history="1">
        <w:r w:rsidRPr="004364CA">
          <w:rPr>
            <w:rFonts w:ascii="Times New Roman" w:hAnsi="Times New Roman" w:cs="Times New Roman"/>
            <w:bCs/>
            <w:sz w:val="28"/>
            <w:szCs w:val="28"/>
          </w:rPr>
          <w:t>частью 13 статьи 3</w:t>
        </w:r>
      </w:hyperlink>
      <w:r w:rsidRPr="004364CA">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w:t>
      </w:r>
      <w:proofErr w:type="gramEnd"/>
      <w:r w:rsidRPr="004364CA">
        <w:rPr>
          <w:rFonts w:ascii="Times New Roman" w:hAnsi="Times New Roman" w:cs="Times New Roman"/>
          <w:sz w:val="28"/>
          <w:szCs w:val="28"/>
        </w:rPr>
        <w:t xml:space="preserve"> коэффициента 3,8. Такая плата за установление сервитута, начиная с 1 января 2015 года, ежегодно увеличивается на размер уровня </w:t>
      </w:r>
      <w:hyperlink r:id="rId42" w:history="1">
        <w:r w:rsidRPr="004364CA">
          <w:rPr>
            <w:rFonts w:ascii="Times New Roman" w:hAnsi="Times New Roman" w:cs="Times New Roman"/>
            <w:bCs/>
            <w:sz w:val="28"/>
            <w:szCs w:val="28"/>
          </w:rPr>
          <w:t>инфляции</w:t>
        </w:r>
      </w:hyperlink>
      <w:r w:rsidRPr="004364CA">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bookmarkEnd w:id="13"/>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2.7.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w:t>
      </w:r>
      <w:hyperlink r:id="rId43" w:history="1">
        <w:r w:rsidRPr="004364CA">
          <w:rPr>
            <w:rFonts w:ascii="Times New Roman" w:hAnsi="Times New Roman" w:cs="Times New Roman"/>
            <w:bCs/>
            <w:sz w:val="28"/>
            <w:szCs w:val="28"/>
          </w:rPr>
          <w:t>Федеральным законом</w:t>
        </w:r>
      </w:hyperlink>
      <w:r w:rsidRPr="004364CA">
        <w:rPr>
          <w:rFonts w:ascii="Times New Roman" w:hAnsi="Times New Roman" w:cs="Times New Roman"/>
          <w:sz w:val="28"/>
          <w:szCs w:val="28"/>
        </w:rPr>
        <w:t xml:space="preserve"> от 29 июля 1998 года N 135-ФЗ "Об оценочной деятельности в Российской Федерации».</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2.7.1.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44" w:history="1">
        <w:r w:rsidRPr="004364CA">
          <w:rPr>
            <w:rFonts w:ascii="Times New Roman" w:hAnsi="Times New Roman" w:cs="Times New Roman"/>
            <w:bCs/>
            <w:sz w:val="28"/>
            <w:szCs w:val="28"/>
          </w:rPr>
          <w:t>Федеральным законом</w:t>
        </w:r>
      </w:hyperlink>
      <w:r w:rsidRPr="004364CA">
        <w:rPr>
          <w:rFonts w:ascii="Times New Roman" w:hAnsi="Times New Roman" w:cs="Times New Roman"/>
          <w:sz w:val="28"/>
          <w:szCs w:val="28"/>
        </w:rPr>
        <w:t xml:space="preserve"> от 29 июля 1998 года N 135-ФЗ "Об оценочной деятельности в Российской Федерации";</w:t>
      </w:r>
    </w:p>
    <w:p w:rsidR="00F87495" w:rsidRPr="004364CA" w:rsidRDefault="00F87495" w:rsidP="004364CA">
      <w:pPr>
        <w:rPr>
          <w:rFonts w:ascii="Times New Roman" w:hAnsi="Times New Roman" w:cs="Times New Roman"/>
          <w:sz w:val="28"/>
          <w:szCs w:val="28"/>
        </w:rPr>
      </w:pPr>
      <w:bookmarkStart w:id="14" w:name="sub_39"/>
      <w:r w:rsidRPr="004364CA">
        <w:rPr>
          <w:rFonts w:ascii="Times New Roman" w:hAnsi="Times New Roman" w:cs="Times New Roman"/>
          <w:sz w:val="28"/>
          <w:szCs w:val="28"/>
        </w:rPr>
        <w:t>2.8. Плата за проведение перераспределения земельных участков устанавливается на основании их нормативной цены и рассчитывается в процентах:</w:t>
      </w:r>
    </w:p>
    <w:p w:rsidR="00F87495" w:rsidRPr="004364CA" w:rsidRDefault="00F87495" w:rsidP="004364CA">
      <w:pPr>
        <w:rPr>
          <w:rFonts w:ascii="Times New Roman" w:hAnsi="Times New Roman" w:cs="Times New Roman"/>
          <w:sz w:val="28"/>
          <w:szCs w:val="28"/>
        </w:rPr>
      </w:pPr>
      <w:bookmarkStart w:id="15" w:name="sub_391"/>
      <w:bookmarkEnd w:id="14"/>
      <w:r w:rsidRPr="004364CA">
        <w:rPr>
          <w:rFonts w:ascii="Times New Roman" w:hAnsi="Times New Roman" w:cs="Times New Roman"/>
          <w:sz w:val="28"/>
          <w:szCs w:val="28"/>
        </w:rPr>
        <w:t xml:space="preserve">а) 1 процент - в том </w:t>
      </w:r>
      <w:proofErr w:type="gramStart"/>
      <w:r w:rsidRPr="004364CA">
        <w:rPr>
          <w:rFonts w:ascii="Times New Roman" w:hAnsi="Times New Roman" w:cs="Times New Roman"/>
          <w:sz w:val="28"/>
          <w:szCs w:val="28"/>
        </w:rPr>
        <w:t>случае</w:t>
      </w:r>
      <w:proofErr w:type="gramEnd"/>
      <w:r w:rsidRPr="004364CA">
        <w:rPr>
          <w:rFonts w:ascii="Times New Roman" w:hAnsi="Times New Roman" w:cs="Times New Roman"/>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F87495" w:rsidRPr="004364CA" w:rsidRDefault="00F87495" w:rsidP="004364CA">
      <w:pPr>
        <w:rPr>
          <w:rFonts w:ascii="Times New Roman" w:hAnsi="Times New Roman" w:cs="Times New Roman"/>
          <w:sz w:val="28"/>
          <w:szCs w:val="28"/>
        </w:rPr>
      </w:pPr>
      <w:bookmarkStart w:id="16" w:name="sub_392"/>
      <w:bookmarkEnd w:id="15"/>
      <w:r w:rsidRPr="004364CA">
        <w:rPr>
          <w:rFonts w:ascii="Times New Roman" w:hAnsi="Times New Roman" w:cs="Times New Roman"/>
          <w:sz w:val="28"/>
          <w:szCs w:val="28"/>
        </w:rPr>
        <w:t xml:space="preserve">б) 75 процентов - в том </w:t>
      </w:r>
      <w:proofErr w:type="gramStart"/>
      <w:r w:rsidRPr="004364CA">
        <w:rPr>
          <w:rFonts w:ascii="Times New Roman" w:hAnsi="Times New Roman" w:cs="Times New Roman"/>
          <w:sz w:val="28"/>
          <w:szCs w:val="28"/>
        </w:rPr>
        <w:t>случае</w:t>
      </w:r>
      <w:proofErr w:type="gramEnd"/>
      <w:r w:rsidRPr="004364CA">
        <w:rPr>
          <w:rFonts w:ascii="Times New Roman" w:hAnsi="Times New Roman" w:cs="Times New Roman"/>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F87495" w:rsidRPr="004364CA" w:rsidRDefault="00F87495" w:rsidP="004364CA">
      <w:pPr>
        <w:rPr>
          <w:rFonts w:ascii="Times New Roman" w:hAnsi="Times New Roman" w:cs="Times New Roman"/>
          <w:sz w:val="28"/>
          <w:szCs w:val="28"/>
        </w:rPr>
      </w:pPr>
      <w:bookmarkStart w:id="17" w:name="sub_310"/>
      <w:bookmarkEnd w:id="16"/>
      <w:r w:rsidRPr="004364CA">
        <w:rPr>
          <w:rFonts w:ascii="Times New Roman" w:hAnsi="Times New Roman" w:cs="Times New Roman"/>
          <w:sz w:val="28"/>
          <w:szCs w:val="28"/>
        </w:rPr>
        <w:t xml:space="preserve">2.9. </w:t>
      </w:r>
      <w:proofErr w:type="gramStart"/>
      <w:r w:rsidRPr="004364CA">
        <w:rPr>
          <w:rFonts w:ascii="Times New Roman" w:hAnsi="Times New Roman" w:cs="Times New Roman"/>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bookmarkEnd w:id="17"/>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bCs/>
          <w:sz w:val="28"/>
          <w:szCs w:val="28"/>
        </w:rPr>
        <w:lastRenderedPageBreak/>
        <w:t>3. Порядок, условия и сроки внесения платы за земельные участки, находящиеся в мун</w:t>
      </w:r>
      <w:r w:rsidR="00D85EEA" w:rsidRPr="004364CA">
        <w:rPr>
          <w:rFonts w:ascii="Times New Roman" w:hAnsi="Times New Roman" w:cs="Times New Roman"/>
          <w:bCs/>
          <w:sz w:val="28"/>
          <w:szCs w:val="28"/>
        </w:rPr>
        <w:t>иципальной собственности Ботанического</w:t>
      </w:r>
      <w:r w:rsidRPr="004364CA">
        <w:rPr>
          <w:rFonts w:ascii="Times New Roman" w:hAnsi="Times New Roman" w:cs="Times New Roman"/>
          <w:bCs/>
          <w:sz w:val="28"/>
          <w:szCs w:val="28"/>
        </w:rPr>
        <w:t xml:space="preserve"> сельского поселения Раздольненского района Республики Крым</w:t>
      </w:r>
    </w:p>
    <w:p w:rsidR="00F87495" w:rsidRPr="004364CA" w:rsidRDefault="00F87495" w:rsidP="004364CA">
      <w:pPr>
        <w:rPr>
          <w:rFonts w:ascii="Times New Roman" w:hAnsi="Times New Roman" w:cs="Times New Roman"/>
          <w:sz w:val="28"/>
          <w:szCs w:val="28"/>
        </w:rPr>
      </w:pPr>
      <w:bookmarkStart w:id="18" w:name="sub_41"/>
      <w:r w:rsidRPr="004364CA">
        <w:rPr>
          <w:rFonts w:ascii="Times New Roman" w:hAnsi="Times New Roman" w:cs="Times New Roman"/>
          <w:sz w:val="28"/>
          <w:szCs w:val="28"/>
        </w:rPr>
        <w:t>3.1.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F87495" w:rsidRPr="004364CA" w:rsidRDefault="00F87495" w:rsidP="004364CA">
      <w:pPr>
        <w:rPr>
          <w:rFonts w:ascii="Times New Roman" w:hAnsi="Times New Roman" w:cs="Times New Roman"/>
          <w:sz w:val="28"/>
          <w:szCs w:val="28"/>
        </w:rPr>
      </w:pPr>
      <w:bookmarkStart w:id="19" w:name="sub_42"/>
      <w:bookmarkEnd w:id="18"/>
      <w:r w:rsidRPr="004364CA">
        <w:rPr>
          <w:rFonts w:ascii="Times New Roman" w:hAnsi="Times New Roman" w:cs="Times New Roman"/>
          <w:sz w:val="28"/>
          <w:szCs w:val="28"/>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9"/>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3.3.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F87495" w:rsidRPr="004364CA" w:rsidRDefault="00F87495" w:rsidP="004364CA">
      <w:pPr>
        <w:rPr>
          <w:rFonts w:ascii="Times New Roman" w:hAnsi="Times New Roman" w:cs="Times New Roman"/>
          <w:sz w:val="28"/>
          <w:szCs w:val="28"/>
        </w:rPr>
      </w:pPr>
      <w:bookmarkStart w:id="20" w:name="sub_44"/>
      <w:r w:rsidRPr="004364CA">
        <w:rPr>
          <w:rFonts w:ascii="Times New Roman" w:hAnsi="Times New Roman" w:cs="Times New Roman"/>
          <w:sz w:val="28"/>
          <w:szCs w:val="28"/>
        </w:rPr>
        <w:t>3.4.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F87495" w:rsidRPr="004364CA" w:rsidRDefault="00F87495" w:rsidP="004364CA">
      <w:pPr>
        <w:rPr>
          <w:rFonts w:ascii="Times New Roman" w:hAnsi="Times New Roman" w:cs="Times New Roman"/>
          <w:sz w:val="28"/>
          <w:szCs w:val="28"/>
        </w:rPr>
      </w:pPr>
      <w:bookmarkStart w:id="21" w:name="sub_45"/>
      <w:bookmarkEnd w:id="20"/>
      <w:r w:rsidRPr="004364CA">
        <w:rPr>
          <w:rFonts w:ascii="Times New Roman" w:hAnsi="Times New Roman" w:cs="Times New Roman"/>
          <w:sz w:val="28"/>
          <w:szCs w:val="28"/>
        </w:rPr>
        <w:t>3.5.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bookmarkEnd w:id="21"/>
    <w:p w:rsidR="00F87495" w:rsidRPr="004364CA" w:rsidRDefault="00F87495" w:rsidP="004364CA">
      <w:pPr>
        <w:rPr>
          <w:rFonts w:ascii="Times New Roman" w:hAnsi="Times New Roman" w:cs="Times New Roman"/>
          <w:sz w:val="28"/>
          <w:szCs w:val="28"/>
        </w:rPr>
      </w:pPr>
      <w:r w:rsidRPr="004364CA">
        <w:rPr>
          <w:rFonts w:ascii="Times New Roman" w:hAnsi="Times New Roman" w:cs="Times New Roman"/>
          <w:sz w:val="28"/>
          <w:szCs w:val="28"/>
        </w:rPr>
        <w:t xml:space="preserve">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4364CA">
        <w:rPr>
          <w:rFonts w:ascii="Times New Roman" w:hAnsi="Times New Roman" w:cs="Times New Roman"/>
          <w:sz w:val="28"/>
          <w:szCs w:val="28"/>
        </w:rPr>
        <w:t xml:space="preserve">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w:t>
      </w:r>
      <w:hyperlink r:id="rId45" w:history="1">
        <w:r w:rsidRPr="004364CA">
          <w:rPr>
            <w:rFonts w:ascii="Times New Roman" w:hAnsi="Times New Roman" w:cs="Times New Roman"/>
            <w:bCs/>
            <w:sz w:val="28"/>
            <w:szCs w:val="28"/>
          </w:rPr>
          <w:t>инфляции</w:t>
        </w:r>
      </w:hyperlink>
      <w:r w:rsidRPr="004364CA">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F87495" w:rsidRPr="004364CA" w:rsidRDefault="00F87495" w:rsidP="004364CA">
      <w:pPr>
        <w:rPr>
          <w:rFonts w:ascii="Times New Roman" w:hAnsi="Times New Roman" w:cs="Times New Roman"/>
          <w:sz w:val="28"/>
          <w:szCs w:val="28"/>
        </w:rPr>
      </w:pPr>
      <w:bookmarkStart w:id="22" w:name="sub_472"/>
      <w:proofErr w:type="gramStart"/>
      <w:r w:rsidRPr="004364CA">
        <w:rPr>
          <w:rFonts w:ascii="Times New Roman" w:hAnsi="Times New Roman" w:cs="Times New Roman"/>
          <w:sz w:val="28"/>
          <w:szCs w:val="28"/>
        </w:rPr>
        <w:t xml:space="preserve">До заключения договора аренды земельного участка по основаниям, предусмотренным </w:t>
      </w:r>
      <w:hyperlink r:id="rId46" w:history="1">
        <w:r w:rsidRPr="004364CA">
          <w:rPr>
            <w:rFonts w:ascii="Times New Roman" w:hAnsi="Times New Roman" w:cs="Times New Roman"/>
            <w:bCs/>
            <w:sz w:val="28"/>
            <w:szCs w:val="28"/>
          </w:rPr>
          <w:t>частями 6</w:t>
        </w:r>
      </w:hyperlink>
      <w:r w:rsidRPr="004364CA">
        <w:rPr>
          <w:rFonts w:ascii="Times New Roman" w:hAnsi="Times New Roman" w:cs="Times New Roman"/>
          <w:sz w:val="28"/>
          <w:szCs w:val="28"/>
        </w:rPr>
        <w:t xml:space="preserve"> и </w:t>
      </w:r>
      <w:hyperlink r:id="rId47" w:history="1">
        <w:r w:rsidRPr="004364CA">
          <w:rPr>
            <w:rFonts w:ascii="Times New Roman" w:hAnsi="Times New Roman" w:cs="Times New Roman"/>
            <w:bCs/>
            <w:sz w:val="28"/>
            <w:szCs w:val="28"/>
          </w:rPr>
          <w:t>13</w:t>
        </w:r>
      </w:hyperlink>
      <w:r w:rsidRPr="004364CA">
        <w:rPr>
          <w:rFonts w:ascii="Times New Roman" w:hAnsi="Times New Roman" w:cs="Times New Roman"/>
          <w:sz w:val="28"/>
          <w:szCs w:val="28"/>
        </w:rPr>
        <w:t xml:space="preserve">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w:t>
      </w:r>
      <w:hyperlink w:anchor="sub_43" w:history="1">
        <w:r w:rsidRPr="004364CA">
          <w:rPr>
            <w:rFonts w:ascii="Times New Roman" w:hAnsi="Times New Roman" w:cs="Times New Roman"/>
            <w:bCs/>
            <w:sz w:val="28"/>
            <w:szCs w:val="28"/>
          </w:rPr>
          <w:t>пунктом 3.3</w:t>
        </w:r>
      </w:hyperlink>
      <w:r w:rsidRPr="004364CA">
        <w:rPr>
          <w:rFonts w:ascii="Times New Roman" w:hAnsi="Times New Roman" w:cs="Times New Roman"/>
          <w:sz w:val="28"/>
          <w:szCs w:val="28"/>
        </w:rPr>
        <w:t xml:space="preserve"> настоящего Положения, по договорам права пользования чужим земельным участком для </w:t>
      </w:r>
      <w:r w:rsidRPr="004364CA">
        <w:rPr>
          <w:rFonts w:ascii="Times New Roman" w:hAnsi="Times New Roman" w:cs="Times New Roman"/>
          <w:sz w:val="28"/>
          <w:szCs w:val="28"/>
        </w:rPr>
        <w:lastRenderedPageBreak/>
        <w:t>сельскохозяйственных нужд (эмфитевзис), права застройки земельного</w:t>
      </w:r>
      <w:proofErr w:type="gramEnd"/>
      <w:r w:rsidRPr="004364CA">
        <w:rPr>
          <w:rFonts w:ascii="Times New Roman" w:hAnsi="Times New Roman" w:cs="Times New Roman"/>
          <w:sz w:val="28"/>
          <w:szCs w:val="28"/>
        </w:rPr>
        <w:t xml:space="preserve"> участка (</w:t>
      </w:r>
      <w:proofErr w:type="spellStart"/>
      <w:r w:rsidRPr="004364CA">
        <w:rPr>
          <w:rFonts w:ascii="Times New Roman" w:hAnsi="Times New Roman" w:cs="Times New Roman"/>
          <w:sz w:val="28"/>
          <w:szCs w:val="28"/>
        </w:rPr>
        <w:t>суперфиций</w:t>
      </w:r>
      <w:proofErr w:type="spellEnd"/>
      <w:r w:rsidRPr="004364CA">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bookmarkEnd w:id="22"/>
    <w:p w:rsidR="00F87495" w:rsidRPr="004364CA" w:rsidRDefault="00F87495" w:rsidP="004364CA">
      <w:pPr>
        <w:spacing w:before="108" w:after="108"/>
        <w:ind w:firstLine="0"/>
        <w:outlineLvl w:val="0"/>
        <w:rPr>
          <w:rFonts w:ascii="Times New Roman" w:hAnsi="Times New Roman" w:cs="Times New Roman"/>
          <w:bCs/>
          <w:sz w:val="28"/>
          <w:szCs w:val="28"/>
        </w:rPr>
      </w:pPr>
    </w:p>
    <w:p w:rsidR="00F87495" w:rsidRPr="00F87495" w:rsidRDefault="00F87495" w:rsidP="00F87495">
      <w:pPr>
        <w:spacing w:before="108" w:after="108"/>
        <w:ind w:firstLine="0"/>
        <w:jc w:val="center"/>
        <w:outlineLvl w:val="0"/>
        <w:rPr>
          <w:rFonts w:ascii="Times New Roman" w:hAnsi="Times New Roman" w:cs="Times New Roman"/>
          <w:bCs/>
          <w:color w:val="26282F"/>
          <w:sz w:val="28"/>
          <w:szCs w:val="28"/>
        </w:rPr>
      </w:pPr>
    </w:p>
    <w:p w:rsidR="00F87495" w:rsidRPr="00F87495" w:rsidRDefault="00F87495" w:rsidP="00F87495">
      <w:pPr>
        <w:spacing w:before="108" w:after="108"/>
        <w:ind w:firstLine="0"/>
        <w:jc w:val="center"/>
        <w:outlineLvl w:val="0"/>
        <w:rPr>
          <w:rFonts w:ascii="Times New Roman" w:hAnsi="Times New Roman" w:cs="Times New Roman"/>
          <w:bCs/>
          <w:color w:val="26282F"/>
          <w:sz w:val="28"/>
          <w:szCs w:val="28"/>
        </w:rPr>
      </w:pPr>
    </w:p>
    <w:p w:rsidR="00F87495" w:rsidRPr="00F87495" w:rsidRDefault="00F87495" w:rsidP="00F87495">
      <w:pPr>
        <w:spacing w:before="108" w:after="108"/>
        <w:ind w:firstLine="0"/>
        <w:jc w:val="center"/>
        <w:outlineLvl w:val="0"/>
        <w:rPr>
          <w:rFonts w:ascii="Times New Roman" w:hAnsi="Times New Roman" w:cs="Times New Roman"/>
          <w:bCs/>
          <w:color w:val="26282F"/>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F87495" w:rsidRPr="00F87495" w:rsidRDefault="00F87495" w:rsidP="00F87495">
      <w:pPr>
        <w:rPr>
          <w:rFonts w:ascii="Times New Roman" w:hAnsi="Times New Roman" w:cs="Times New Roman"/>
          <w:sz w:val="28"/>
          <w:szCs w:val="28"/>
        </w:rPr>
      </w:pPr>
    </w:p>
    <w:p w:rsidR="000F0EF6" w:rsidRDefault="000F0EF6" w:rsidP="00F87495">
      <w:pPr>
        <w:widowControl/>
        <w:ind w:left="6480" w:firstLine="0"/>
        <w:rPr>
          <w:rFonts w:ascii="Times New Roman" w:hAnsi="Times New Roman" w:cs="Times New Roman"/>
          <w:bCs/>
          <w:color w:val="26282F"/>
          <w:sz w:val="28"/>
          <w:szCs w:val="28"/>
        </w:rPr>
      </w:pPr>
      <w:bookmarkStart w:id="23" w:name="_GoBack"/>
      <w:bookmarkEnd w:id="23"/>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4364CA" w:rsidRDefault="004364CA" w:rsidP="00F87495">
      <w:pPr>
        <w:widowControl/>
        <w:ind w:left="6480" w:firstLine="0"/>
        <w:rPr>
          <w:rFonts w:ascii="Times New Roman" w:hAnsi="Times New Roman" w:cs="Times New Roman"/>
          <w:bCs/>
          <w:color w:val="26282F"/>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3E6C8D" w:rsidRDefault="003E6C8D" w:rsidP="004364CA">
      <w:pPr>
        <w:widowControl/>
        <w:ind w:left="6096" w:firstLine="0"/>
        <w:rPr>
          <w:rFonts w:ascii="Times New Roman" w:hAnsi="Times New Roman" w:cs="Times New Roman"/>
          <w:bCs/>
          <w:sz w:val="28"/>
          <w:szCs w:val="28"/>
        </w:rPr>
      </w:pPr>
    </w:p>
    <w:p w:rsidR="004364CA" w:rsidRPr="004364CA" w:rsidRDefault="004364CA" w:rsidP="004364CA">
      <w:pPr>
        <w:widowControl/>
        <w:ind w:left="6096" w:firstLine="0"/>
        <w:rPr>
          <w:rFonts w:ascii="Times New Roman" w:hAnsi="Times New Roman" w:cs="Times New Roman"/>
          <w:bCs/>
          <w:sz w:val="28"/>
          <w:szCs w:val="28"/>
        </w:rPr>
      </w:pPr>
      <w:r w:rsidRPr="004364CA">
        <w:rPr>
          <w:rFonts w:ascii="Times New Roman" w:hAnsi="Times New Roman" w:cs="Times New Roman"/>
          <w:bCs/>
          <w:sz w:val="28"/>
          <w:szCs w:val="28"/>
        </w:rPr>
        <w:lastRenderedPageBreak/>
        <w:t>Приложение№</w:t>
      </w:r>
      <w:r>
        <w:rPr>
          <w:rFonts w:ascii="Times New Roman" w:hAnsi="Times New Roman" w:cs="Times New Roman"/>
          <w:bCs/>
          <w:sz w:val="28"/>
          <w:szCs w:val="28"/>
        </w:rPr>
        <w:t>2</w:t>
      </w:r>
      <w:r w:rsidRPr="004364CA">
        <w:rPr>
          <w:rFonts w:ascii="Times New Roman" w:hAnsi="Times New Roman" w:cs="Times New Roman"/>
          <w:bCs/>
          <w:sz w:val="28"/>
          <w:szCs w:val="28"/>
        </w:rPr>
        <w:br/>
        <w:t>к решению ___ заседания</w:t>
      </w:r>
    </w:p>
    <w:p w:rsidR="004364CA" w:rsidRPr="004364CA" w:rsidRDefault="004364CA" w:rsidP="004364CA">
      <w:pPr>
        <w:widowControl/>
        <w:ind w:left="6096" w:firstLine="0"/>
        <w:rPr>
          <w:rFonts w:ascii="Times New Roman" w:hAnsi="Times New Roman" w:cs="Times New Roman"/>
          <w:bCs/>
          <w:sz w:val="28"/>
          <w:szCs w:val="28"/>
        </w:rPr>
      </w:pPr>
      <w:r w:rsidRPr="004364CA">
        <w:rPr>
          <w:rFonts w:ascii="Times New Roman" w:hAnsi="Times New Roman" w:cs="Times New Roman"/>
          <w:bCs/>
          <w:sz w:val="28"/>
          <w:szCs w:val="28"/>
        </w:rPr>
        <w:t>Ботанического сельского совета 1 созыва</w:t>
      </w:r>
    </w:p>
    <w:p w:rsidR="004364CA" w:rsidRPr="004364CA" w:rsidRDefault="004364CA" w:rsidP="004364CA">
      <w:pPr>
        <w:widowControl/>
        <w:ind w:left="6096" w:firstLine="0"/>
        <w:rPr>
          <w:rFonts w:ascii="Times New Roman" w:hAnsi="Times New Roman" w:cs="Times New Roman"/>
          <w:sz w:val="28"/>
          <w:szCs w:val="28"/>
        </w:rPr>
      </w:pPr>
      <w:r w:rsidRPr="004364CA">
        <w:rPr>
          <w:rFonts w:ascii="Times New Roman" w:hAnsi="Times New Roman" w:cs="Times New Roman"/>
          <w:bCs/>
          <w:sz w:val="28"/>
          <w:szCs w:val="28"/>
        </w:rPr>
        <w:t>от 00.00.2016 № 000</w:t>
      </w:r>
    </w:p>
    <w:p w:rsidR="00F87495" w:rsidRPr="00F87495" w:rsidRDefault="00F87495" w:rsidP="00F87495">
      <w:pPr>
        <w:jc w:val="center"/>
        <w:rPr>
          <w:rFonts w:ascii="Times New Roman" w:hAnsi="Times New Roman" w:cs="Times New Roman"/>
          <w:bCs/>
          <w:sz w:val="28"/>
          <w:szCs w:val="28"/>
        </w:rPr>
      </w:pPr>
    </w:p>
    <w:p w:rsidR="00F87495" w:rsidRPr="004364CA" w:rsidRDefault="00F87495" w:rsidP="00F87495">
      <w:pPr>
        <w:spacing w:before="108" w:after="108"/>
        <w:ind w:firstLine="0"/>
        <w:jc w:val="center"/>
        <w:outlineLvl w:val="0"/>
        <w:rPr>
          <w:rFonts w:ascii="Times New Roman" w:hAnsi="Times New Roman" w:cs="Times New Roman"/>
          <w:bCs/>
          <w:sz w:val="28"/>
          <w:szCs w:val="28"/>
        </w:rPr>
      </w:pPr>
      <w:r w:rsidRPr="004364CA">
        <w:rPr>
          <w:rFonts w:ascii="Times New Roman" w:hAnsi="Times New Roman" w:cs="Times New Roman"/>
          <w:bCs/>
          <w:sz w:val="28"/>
          <w:szCs w:val="28"/>
        </w:rPr>
        <w:t>Коэффициенты</w:t>
      </w:r>
      <w:r w:rsidRPr="004364CA">
        <w:rPr>
          <w:rFonts w:ascii="Times New Roman" w:hAnsi="Times New Roman" w:cs="Times New Roman"/>
          <w:bCs/>
          <w:sz w:val="28"/>
          <w:szCs w:val="28"/>
        </w:rPr>
        <w:br/>
        <w:t>инфляции для пересчета  размера арендной платы за земельный участок, установленные до 1 января 2014 года</w:t>
      </w:r>
    </w:p>
    <w:p w:rsidR="00F87495" w:rsidRPr="004364CA" w:rsidRDefault="00F87495" w:rsidP="00F8749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4"/>
        <w:gridCol w:w="5732"/>
      </w:tblGrid>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Год</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Коэффициент</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1996</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1,703</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1997</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1,059</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1998</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1,006</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1999</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1,127</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2000</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1,182</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2001</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1,02</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2002</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2003</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2004</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2005</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1,035</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2006</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2007</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1,028</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2008</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1,152</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2009</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1,059</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2010</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2011</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2012</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r w:rsidR="00F87495" w:rsidRPr="004364CA" w:rsidTr="009E0C79">
        <w:tc>
          <w:tcPr>
            <w:tcW w:w="1694"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2013</w:t>
            </w:r>
          </w:p>
        </w:tc>
        <w:tc>
          <w:tcPr>
            <w:tcW w:w="5732" w:type="dxa"/>
            <w:tcBorders>
              <w:top w:val="single" w:sz="4" w:space="0" w:color="auto"/>
              <w:left w:val="single" w:sz="4" w:space="0" w:color="auto"/>
              <w:bottom w:val="single" w:sz="4" w:space="0" w:color="auto"/>
              <w:right w:val="single" w:sz="4" w:space="0" w:color="auto"/>
            </w:tcBorders>
          </w:tcPr>
          <w:p w:rsidR="00F87495" w:rsidRPr="004364CA" w:rsidRDefault="00F87495" w:rsidP="00F87495">
            <w:pPr>
              <w:ind w:firstLine="0"/>
              <w:jc w:val="center"/>
              <w:rPr>
                <w:rFonts w:ascii="Times New Roman" w:hAnsi="Times New Roman" w:cs="Times New Roman"/>
                <w:szCs w:val="28"/>
              </w:rPr>
            </w:pPr>
            <w:r w:rsidRPr="004364CA">
              <w:rPr>
                <w:rFonts w:ascii="Times New Roman" w:hAnsi="Times New Roman" w:cs="Times New Roman"/>
                <w:sz w:val="28"/>
                <w:szCs w:val="28"/>
              </w:rPr>
              <w:t>1</w:t>
            </w:r>
          </w:p>
        </w:tc>
      </w:tr>
    </w:tbl>
    <w:p w:rsidR="00F87495" w:rsidRPr="004364CA" w:rsidRDefault="00F87495" w:rsidP="00F87495">
      <w:pPr>
        <w:ind w:firstLine="279"/>
        <w:rPr>
          <w:rFonts w:ascii="Times New Roman" w:hAnsi="Times New Roman" w:cs="Times New Roman"/>
          <w:sz w:val="28"/>
          <w:szCs w:val="28"/>
        </w:rPr>
      </w:pPr>
    </w:p>
    <w:p w:rsidR="00F87495" w:rsidRPr="004364CA" w:rsidRDefault="00F87495"/>
    <w:sectPr w:rsidR="00F87495" w:rsidRPr="004364CA" w:rsidSect="003E6C8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98"/>
    <w:rsid w:val="000560A0"/>
    <w:rsid w:val="000F0EF6"/>
    <w:rsid w:val="00104492"/>
    <w:rsid w:val="003E6C8D"/>
    <w:rsid w:val="004364CA"/>
    <w:rsid w:val="004802AA"/>
    <w:rsid w:val="00591898"/>
    <w:rsid w:val="0071531A"/>
    <w:rsid w:val="00A46B98"/>
    <w:rsid w:val="00B67461"/>
    <w:rsid w:val="00BB6FF6"/>
    <w:rsid w:val="00CA24BD"/>
    <w:rsid w:val="00D66B74"/>
    <w:rsid w:val="00D85EEA"/>
    <w:rsid w:val="00EA3E16"/>
    <w:rsid w:val="00F10BD2"/>
    <w:rsid w:val="00F8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AA"/>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802AA"/>
    <w:pPr>
      <w:suppressAutoHyphens/>
      <w:spacing w:after="200" w:line="276" w:lineRule="auto"/>
    </w:pPr>
    <w:rPr>
      <w:rFonts w:ascii="Calibri" w:eastAsia="SimSun" w:hAnsi="Calibri" w:cs="Calibri"/>
      <w:color w:val="00000A"/>
      <w:sz w:val="22"/>
    </w:rPr>
  </w:style>
  <w:style w:type="character" w:customStyle="1" w:styleId="itemregion">
    <w:name w:val="item_region"/>
    <w:rsid w:val="004802AA"/>
  </w:style>
  <w:style w:type="paragraph" w:styleId="a4">
    <w:name w:val="Balloon Text"/>
    <w:basedOn w:val="a"/>
    <w:link w:val="a5"/>
    <w:uiPriority w:val="99"/>
    <w:semiHidden/>
    <w:unhideWhenUsed/>
    <w:rsid w:val="004802AA"/>
    <w:rPr>
      <w:rFonts w:ascii="Tahoma" w:hAnsi="Tahoma" w:cs="Tahoma"/>
      <w:sz w:val="16"/>
      <w:szCs w:val="16"/>
    </w:rPr>
  </w:style>
  <w:style w:type="character" w:customStyle="1" w:styleId="a5">
    <w:name w:val="Текст выноски Знак"/>
    <w:basedOn w:val="a0"/>
    <w:link w:val="a4"/>
    <w:uiPriority w:val="99"/>
    <w:semiHidden/>
    <w:rsid w:val="004802AA"/>
    <w:rPr>
      <w:rFonts w:ascii="Tahoma" w:eastAsia="Times New Roman" w:hAnsi="Tahoma" w:cs="Tahoma"/>
      <w:sz w:val="16"/>
      <w:szCs w:val="16"/>
      <w:lang w:eastAsia="ru-RU"/>
    </w:rPr>
  </w:style>
  <w:style w:type="paragraph" w:customStyle="1" w:styleId="ConsPlusTitle">
    <w:name w:val="ConsPlusTitle"/>
    <w:rsid w:val="00BB6FF6"/>
    <w:pPr>
      <w:widowControl w:val="0"/>
      <w:autoSpaceDE w:val="0"/>
      <w:autoSpaceDN w:val="0"/>
      <w:spacing w:line="240" w:lineRule="auto"/>
    </w:pPr>
    <w:rPr>
      <w:rFonts w:ascii="Calibri" w:eastAsia="Times New Roman" w:hAnsi="Calibri" w:cs="Calibri"/>
      <w:b/>
      <w:sz w:val="22"/>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AA"/>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802AA"/>
    <w:pPr>
      <w:suppressAutoHyphens/>
      <w:spacing w:after="200" w:line="276" w:lineRule="auto"/>
    </w:pPr>
    <w:rPr>
      <w:rFonts w:ascii="Calibri" w:eastAsia="SimSun" w:hAnsi="Calibri" w:cs="Calibri"/>
      <w:color w:val="00000A"/>
      <w:sz w:val="22"/>
    </w:rPr>
  </w:style>
  <w:style w:type="character" w:customStyle="1" w:styleId="itemregion">
    <w:name w:val="item_region"/>
    <w:rsid w:val="004802AA"/>
  </w:style>
  <w:style w:type="paragraph" w:styleId="a4">
    <w:name w:val="Balloon Text"/>
    <w:basedOn w:val="a"/>
    <w:link w:val="a5"/>
    <w:uiPriority w:val="99"/>
    <w:semiHidden/>
    <w:unhideWhenUsed/>
    <w:rsid w:val="004802AA"/>
    <w:rPr>
      <w:rFonts w:ascii="Tahoma" w:hAnsi="Tahoma" w:cs="Tahoma"/>
      <w:sz w:val="16"/>
      <w:szCs w:val="16"/>
    </w:rPr>
  </w:style>
  <w:style w:type="character" w:customStyle="1" w:styleId="a5">
    <w:name w:val="Текст выноски Знак"/>
    <w:basedOn w:val="a0"/>
    <w:link w:val="a4"/>
    <w:uiPriority w:val="99"/>
    <w:semiHidden/>
    <w:rsid w:val="004802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09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me.garant.ru/document?id=70636874&amp;sub=1074" TargetMode="External"/><Relationship Id="rId18" Type="http://schemas.openxmlformats.org/officeDocument/2006/relationships/hyperlink" Target="http://www.home.garant.ru/document?id=70636874&amp;sub=1030" TargetMode="External"/><Relationship Id="rId26" Type="http://schemas.openxmlformats.org/officeDocument/2006/relationships/hyperlink" Target="http://www.home.garant.ru/document?id=70636874&amp;sub=1060" TargetMode="External"/><Relationship Id="rId39" Type="http://schemas.openxmlformats.org/officeDocument/2006/relationships/hyperlink" Target="http://www.home.garant.ru/document?id=49900&amp;sub=0" TargetMode="External"/><Relationship Id="rId3" Type="http://schemas.openxmlformats.org/officeDocument/2006/relationships/settings" Target="settings.xml"/><Relationship Id="rId21" Type="http://schemas.openxmlformats.org/officeDocument/2006/relationships/hyperlink" Target="http://www.home.garant.ru/document?id=70636874&amp;sub=10100" TargetMode="External"/><Relationship Id="rId34" Type="http://schemas.openxmlformats.org/officeDocument/2006/relationships/hyperlink" Target="http://www.home.garant.ru/document?id=23601794&amp;sub=3130" TargetMode="External"/><Relationship Id="rId42" Type="http://schemas.openxmlformats.org/officeDocument/2006/relationships/hyperlink" Target="http://www.home.garant.ru/document?id=49900&amp;sub=0" TargetMode="External"/><Relationship Id="rId47" Type="http://schemas.openxmlformats.org/officeDocument/2006/relationships/hyperlink" Target="http://www.home.garant.ru/document?id=23601794&amp;sub=3130" TargetMode="External"/><Relationship Id="rId50" Type="http://schemas.microsoft.com/office/2007/relationships/stylesWithEffects" Target="stylesWithEffects.xml"/><Relationship Id="rId7" Type="http://schemas.openxmlformats.org/officeDocument/2006/relationships/hyperlink" Target="http://municipal.garant.ru/document?id=86367&amp;sub=0" TargetMode="External"/><Relationship Id="rId12" Type="http://schemas.openxmlformats.org/officeDocument/2006/relationships/hyperlink" Target="http://www.home.garant.ru/document?id=70636874&amp;sub=1000" TargetMode="External"/><Relationship Id="rId17" Type="http://schemas.openxmlformats.org/officeDocument/2006/relationships/hyperlink" Target="http://www.home.garant.ru/document?id=70636874&amp;sub=1025" TargetMode="External"/><Relationship Id="rId25" Type="http://schemas.openxmlformats.org/officeDocument/2006/relationships/hyperlink" Target="http://www.home.garant.ru/document?id=70636874&amp;sub=1000" TargetMode="External"/><Relationship Id="rId33" Type="http://schemas.openxmlformats.org/officeDocument/2006/relationships/hyperlink" Target="http://www.home.garant.ru/document?id=23601794&amp;sub=360" TargetMode="External"/><Relationship Id="rId38" Type="http://schemas.openxmlformats.org/officeDocument/2006/relationships/hyperlink" Target="http://www.home.garant.ru/document?id=23601794&amp;sub=3130" TargetMode="External"/><Relationship Id="rId46" Type="http://schemas.openxmlformats.org/officeDocument/2006/relationships/hyperlink" Target="http://www.home.garant.ru/document?id=23601794&amp;sub=360" TargetMode="External"/><Relationship Id="rId2" Type="http://schemas.openxmlformats.org/officeDocument/2006/relationships/styles" Target="styles.xml"/><Relationship Id="rId16" Type="http://schemas.openxmlformats.org/officeDocument/2006/relationships/hyperlink" Target="http://www.home.garant.ru/document?id=70636874&amp;sub=1020" TargetMode="External"/><Relationship Id="rId20" Type="http://schemas.openxmlformats.org/officeDocument/2006/relationships/hyperlink" Target="http://www.home.garant.ru/document?id=70636874&amp;sub=1080" TargetMode="External"/><Relationship Id="rId29" Type="http://schemas.openxmlformats.org/officeDocument/2006/relationships/hyperlink" Target="http://www.home.garant.ru/document?id=70636874&amp;sub=1075" TargetMode="External"/><Relationship Id="rId41" Type="http://schemas.openxmlformats.org/officeDocument/2006/relationships/hyperlink" Target="http://www.home.garant.ru/document?id=23601794&amp;sub=3130" TargetMode="External"/><Relationship Id="rId1" Type="http://schemas.openxmlformats.org/officeDocument/2006/relationships/numbering" Target="numbering.xml"/><Relationship Id="rId6" Type="http://schemas.openxmlformats.org/officeDocument/2006/relationships/hyperlink" Target="http://municipal.garant.ru/document?id=70518342&amp;sub=0" TargetMode="External"/><Relationship Id="rId11" Type="http://schemas.openxmlformats.org/officeDocument/2006/relationships/hyperlink" Target="http://municipal.garant.ru/document?id=23603277&amp;sub=0" TargetMode="External"/><Relationship Id="rId24" Type="http://schemas.openxmlformats.org/officeDocument/2006/relationships/hyperlink" Target="http://www.home.garant.ru/document?id=70636874&amp;sub=10131" TargetMode="External"/><Relationship Id="rId32" Type="http://schemas.openxmlformats.org/officeDocument/2006/relationships/hyperlink" Target="http://www.home.garant.ru/document?id=10800200&amp;sub=20031" TargetMode="External"/><Relationship Id="rId37" Type="http://schemas.openxmlformats.org/officeDocument/2006/relationships/hyperlink" Target="http://www.home.garant.ru/document?id=23601794&amp;sub=360" TargetMode="External"/><Relationship Id="rId40" Type="http://schemas.openxmlformats.org/officeDocument/2006/relationships/hyperlink" Target="http://www.home.garant.ru/document?id=23601794&amp;sub=3130" TargetMode="External"/><Relationship Id="rId45" Type="http://schemas.openxmlformats.org/officeDocument/2006/relationships/hyperlink" Target="http://www.home.garant.ru/document?id=49900&amp;sub=0" TargetMode="External"/><Relationship Id="rId5" Type="http://schemas.openxmlformats.org/officeDocument/2006/relationships/image" Target="media/image1.png"/><Relationship Id="rId15" Type="http://schemas.openxmlformats.org/officeDocument/2006/relationships/hyperlink" Target="http://www.home.garant.ru/document?id=70636874&amp;sub=1010" TargetMode="External"/><Relationship Id="rId23" Type="http://schemas.openxmlformats.org/officeDocument/2006/relationships/hyperlink" Target="http://www.home.garant.ru/document?id=70636874&amp;sub=10120" TargetMode="External"/><Relationship Id="rId28" Type="http://schemas.openxmlformats.org/officeDocument/2006/relationships/hyperlink" Target="http://www.home.garant.ru/document?id=70636874&amp;sub=1070" TargetMode="External"/><Relationship Id="rId36" Type="http://schemas.openxmlformats.org/officeDocument/2006/relationships/hyperlink" Target="http://www.home.garant.ru/document?id=23601794&amp;sub=3130" TargetMode="External"/><Relationship Id="rId49" Type="http://schemas.openxmlformats.org/officeDocument/2006/relationships/theme" Target="theme/theme1.xml"/><Relationship Id="rId10" Type="http://schemas.openxmlformats.org/officeDocument/2006/relationships/hyperlink" Target="http://municipal.garant.ru/document?id=86367&amp;sub=0" TargetMode="External"/><Relationship Id="rId19" Type="http://schemas.openxmlformats.org/officeDocument/2006/relationships/hyperlink" Target="http://www.home.garant.ru/document?id=70636874&amp;sub=10610" TargetMode="External"/><Relationship Id="rId31" Type="http://schemas.openxmlformats.org/officeDocument/2006/relationships/hyperlink" Target="http://www.home.garant.ru/document?id=70636874&amp;sub=1000" TargetMode="External"/><Relationship Id="rId44" Type="http://schemas.openxmlformats.org/officeDocument/2006/relationships/hyperlink" Target="http://www.home.garant.ru/document?id=12012509&amp;sub=0" TargetMode="External"/><Relationship Id="rId4" Type="http://schemas.openxmlformats.org/officeDocument/2006/relationships/webSettings" Target="webSettings.xml"/><Relationship Id="rId9" Type="http://schemas.openxmlformats.org/officeDocument/2006/relationships/hyperlink" Target="http://municipal.garant.ru/document?id=70518342&amp;sub=0" TargetMode="External"/><Relationship Id="rId14" Type="http://schemas.openxmlformats.org/officeDocument/2006/relationships/hyperlink" Target="http://www.home.garant.ru/document?id=70636874&amp;sub=1000" TargetMode="External"/><Relationship Id="rId22" Type="http://schemas.openxmlformats.org/officeDocument/2006/relationships/hyperlink" Target="http://www.home.garant.ru/document?id=70636874&amp;sub=10110" TargetMode="External"/><Relationship Id="rId27" Type="http://schemas.openxmlformats.org/officeDocument/2006/relationships/hyperlink" Target="http://www.home.garant.ru/document?id=70636874&amp;sub=10611" TargetMode="External"/><Relationship Id="rId30" Type="http://schemas.openxmlformats.org/officeDocument/2006/relationships/hyperlink" Target="http://www.home.garant.ru/document?id=70636874&amp;sub=1090" TargetMode="External"/><Relationship Id="rId35" Type="http://schemas.openxmlformats.org/officeDocument/2006/relationships/hyperlink" Target="http://www.home.garant.ru/document?id=23601794&amp;sub=360" TargetMode="External"/><Relationship Id="rId43" Type="http://schemas.openxmlformats.org/officeDocument/2006/relationships/hyperlink" Target="http://www.home.garant.ru/document?id=12012509&amp;sub=0" TargetMode="External"/><Relationship Id="rId48" Type="http://schemas.openxmlformats.org/officeDocument/2006/relationships/fontTable" Target="fontTable.xml"/><Relationship Id="rId8" Type="http://schemas.openxmlformats.org/officeDocument/2006/relationships/hyperlink" Target="http://municipal.garant.ru/document?id=2360327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3476</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Украинская</dc:creator>
  <cp:keywords/>
  <dc:description/>
  <cp:lastModifiedBy>Admin</cp:lastModifiedBy>
  <cp:revision>7</cp:revision>
  <cp:lastPrinted>2016-11-10T06:41:00Z</cp:lastPrinted>
  <dcterms:created xsi:type="dcterms:W3CDTF">2016-11-01T10:43:00Z</dcterms:created>
  <dcterms:modified xsi:type="dcterms:W3CDTF">2016-11-10T06:46:00Z</dcterms:modified>
</cp:coreProperties>
</file>