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EF" w:rsidRDefault="00D10EEF" w:rsidP="00D10E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EF" w:rsidRDefault="00D10EEF" w:rsidP="00D10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D10EEF" w:rsidRDefault="00D10EEF" w:rsidP="00D10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D10EEF" w:rsidRDefault="00D10EEF" w:rsidP="00D10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1907B5" w:rsidRDefault="001907B5" w:rsidP="00D10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EEF" w:rsidRDefault="00D10EEF" w:rsidP="00D10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42 -е заседание  1 созыва</w:t>
      </w:r>
    </w:p>
    <w:p w:rsidR="001907B5" w:rsidRDefault="001907B5" w:rsidP="00D10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EEF" w:rsidRDefault="00D10EEF" w:rsidP="00D10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07B5" w:rsidRDefault="001907B5" w:rsidP="00D10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EEF" w:rsidRDefault="00D10EEF" w:rsidP="00D10EE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25 августа </w:t>
      </w:r>
      <w:r>
        <w:rPr>
          <w:rFonts w:ascii="Times New Roman" w:hAnsi="Times New Roman" w:cs="Times New Roman"/>
          <w:b/>
          <w:sz w:val="28"/>
          <w:szCs w:val="28"/>
        </w:rPr>
        <w:t>2016г.                        с. Ботаническое                              № 393</w:t>
      </w:r>
    </w:p>
    <w:p w:rsidR="00D10EEF" w:rsidRDefault="00D10EEF" w:rsidP="00D10EE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10EEF" w:rsidRDefault="00D10EEF" w:rsidP="00D10E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даче согласия Администрации Ботанического сельского поселения на передачу части муниципального имущества в </w:t>
      </w:r>
      <w:r w:rsidR="00A36D2D">
        <w:rPr>
          <w:rFonts w:ascii="Times New Roman" w:hAnsi="Times New Roman" w:cs="Times New Roman"/>
          <w:b/>
          <w:i/>
          <w:sz w:val="28"/>
          <w:szCs w:val="28"/>
        </w:rPr>
        <w:t xml:space="preserve">хозяйственное ведение </w:t>
      </w:r>
      <w:r>
        <w:rPr>
          <w:rFonts w:ascii="Times New Roman" w:hAnsi="Times New Roman" w:cs="Times New Roman"/>
          <w:b/>
          <w:i/>
          <w:sz w:val="28"/>
          <w:szCs w:val="28"/>
        </w:rPr>
        <w:t>МУП « ЖКХ  «Родник».</w:t>
      </w:r>
    </w:p>
    <w:p w:rsidR="001907B5" w:rsidRDefault="001907B5" w:rsidP="00D10E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10EEF" w:rsidRDefault="00D10EEF" w:rsidP="00D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Федеральным  Законом от 06.10.2003 г. № 131-ФЗ     «Об общих принципах организации местного самоуправления в Российской Федерации», Федеральным Законом от 14.11.2002 №161-ФЗ                                 «О государственных и муниципальных унитарных предприятиях»,              №54-ЗРК «Об основах местного самоуправления в Республике Крым», и в соответствии с Уставом Ботанического сельского поселения, Ботанический сельский совет</w:t>
      </w:r>
    </w:p>
    <w:p w:rsidR="001907B5" w:rsidRDefault="001907B5" w:rsidP="00D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EF" w:rsidRDefault="00D10EEF" w:rsidP="00D10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907B5" w:rsidRDefault="001907B5" w:rsidP="00D10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EEF" w:rsidRDefault="00D10EEF" w:rsidP="001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согласие администрации Ботанического сельского поселения  на передачу муниципальному унитарному предприятию « ЖКХ « Родник»:</w:t>
      </w:r>
    </w:p>
    <w:p w:rsidR="00A36D2D" w:rsidRDefault="00A36D2D" w:rsidP="001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фотореле ФРЛ-01  10</w:t>
      </w:r>
      <w:r w:rsidR="001907B5">
        <w:rPr>
          <w:rFonts w:ascii="Times New Roman" w:hAnsi="Times New Roman" w:cs="Times New Roman"/>
          <w:sz w:val="28"/>
          <w:szCs w:val="28"/>
        </w:rPr>
        <w:t>Пк 6А в количестве 30 (тридцать</w:t>
      </w:r>
      <w:r>
        <w:rPr>
          <w:rFonts w:ascii="Times New Roman" w:hAnsi="Times New Roman" w:cs="Times New Roman"/>
          <w:sz w:val="28"/>
          <w:szCs w:val="28"/>
        </w:rPr>
        <w:t xml:space="preserve"> штук</w:t>
      </w:r>
      <w:r w:rsidR="001907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 сумму 5880(пять тысяч восемьсот восемь</w:t>
      </w:r>
      <w:r w:rsidR="001907B5">
        <w:rPr>
          <w:rFonts w:ascii="Times New Roman" w:hAnsi="Times New Roman" w:cs="Times New Roman"/>
          <w:sz w:val="28"/>
          <w:szCs w:val="28"/>
        </w:rPr>
        <w:t>десят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15DC">
        <w:rPr>
          <w:rFonts w:ascii="Times New Roman" w:hAnsi="Times New Roman" w:cs="Times New Roman"/>
          <w:sz w:val="28"/>
          <w:szCs w:val="28"/>
        </w:rPr>
        <w:t xml:space="preserve"> рублей 00 копеек;</w:t>
      </w:r>
    </w:p>
    <w:p w:rsidR="00A36D2D" w:rsidRDefault="00A36D2D" w:rsidP="001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5DC">
        <w:rPr>
          <w:rFonts w:ascii="Times New Roman" w:hAnsi="Times New Roman" w:cs="Times New Roman"/>
          <w:sz w:val="28"/>
          <w:szCs w:val="28"/>
        </w:rPr>
        <w:t xml:space="preserve"> провод Сип 2х16 в количестве 585(пятьсот восемьдесят пять) погонных метров</w:t>
      </w:r>
      <w:r w:rsidR="001907B5">
        <w:rPr>
          <w:rFonts w:ascii="Times New Roman" w:hAnsi="Times New Roman" w:cs="Times New Roman"/>
          <w:sz w:val="28"/>
          <w:szCs w:val="28"/>
        </w:rPr>
        <w:t>, на сумму  22815(</w:t>
      </w:r>
      <w:r w:rsidR="005215DC">
        <w:rPr>
          <w:rFonts w:ascii="Times New Roman" w:hAnsi="Times New Roman" w:cs="Times New Roman"/>
          <w:sz w:val="28"/>
          <w:szCs w:val="28"/>
        </w:rPr>
        <w:t>двадцать две тысячи</w:t>
      </w:r>
      <w:r w:rsidR="001907B5">
        <w:rPr>
          <w:rFonts w:ascii="Times New Roman" w:hAnsi="Times New Roman" w:cs="Times New Roman"/>
          <w:sz w:val="28"/>
          <w:szCs w:val="28"/>
        </w:rPr>
        <w:t xml:space="preserve"> восемьсот пятнадцать) рублей 00 копеек</w:t>
      </w:r>
      <w:proofErr w:type="gramStart"/>
      <w:r w:rsidR="005215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215DC" w:rsidRDefault="005215DC" w:rsidP="001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корпус НСП 03- 60  IР54</w:t>
      </w:r>
      <w:r w:rsidR="00523595">
        <w:rPr>
          <w:rFonts w:ascii="Times New Roman" w:hAnsi="Times New Roman" w:cs="Times New Roman"/>
          <w:sz w:val="28"/>
          <w:szCs w:val="28"/>
        </w:rPr>
        <w:t xml:space="preserve"> в количестве 30(</w:t>
      </w:r>
      <w:r>
        <w:rPr>
          <w:rFonts w:ascii="Times New Roman" w:hAnsi="Times New Roman" w:cs="Times New Roman"/>
          <w:sz w:val="28"/>
          <w:szCs w:val="28"/>
        </w:rPr>
        <w:t>тридцать) штук, на сумму 1725(одна тысяча семьсот двадцать пять) рублей 00 копеек;</w:t>
      </w:r>
    </w:p>
    <w:p w:rsidR="005215DC" w:rsidRDefault="005215DC" w:rsidP="001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рассеиватель шар-стекло 62-020 - А 85 в количестве 30(тридцать)</w:t>
      </w:r>
      <w:r w:rsidR="001907B5">
        <w:rPr>
          <w:rFonts w:ascii="Times New Roman" w:hAnsi="Times New Roman" w:cs="Times New Roman"/>
          <w:sz w:val="28"/>
          <w:szCs w:val="28"/>
        </w:rPr>
        <w:t xml:space="preserve"> штук, на сумму 8250(</w:t>
      </w:r>
      <w:r w:rsidR="00523595">
        <w:rPr>
          <w:rFonts w:ascii="Times New Roman" w:hAnsi="Times New Roman" w:cs="Times New Roman"/>
          <w:sz w:val="28"/>
          <w:szCs w:val="28"/>
        </w:rPr>
        <w:t>восемь тысяч двести пятьдесят</w:t>
      </w:r>
      <w:proofErr w:type="gramStart"/>
      <w:r w:rsidR="005235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23595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1907B5" w:rsidRPr="005215DC" w:rsidRDefault="001907B5" w:rsidP="001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товарной накладной № 53 от 29.02.2016 года -  38 670 (тридцать восемь тысяч шестьсот семьдесят) рублей 00 копеек (прилагается).</w:t>
      </w:r>
    </w:p>
    <w:p w:rsidR="00D10EEF" w:rsidRDefault="00D10EEF" w:rsidP="001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2.Передать имущество  по акту приема- передачи (прилагается).</w:t>
      </w:r>
    </w:p>
    <w:p w:rsidR="00D10EEF" w:rsidRDefault="00D10EEF" w:rsidP="001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3.Главному бухгалтеру МУП « ЖКХ « Родник»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поставить на балансовый учет  имущество, принятое от  администрации Ботанического сельского поселения, в срок до 31 августа 2016 года, согласно действующему законодательству.</w:t>
      </w:r>
    </w:p>
    <w:p w:rsidR="00D10EEF" w:rsidRDefault="00D10EEF" w:rsidP="001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4.Контроль возложить на постоянную комиссию по сельскому хозяйству, охране окружающей среды, промышленности, транспорту, связи и жилищно-коммунальному хозяйству.</w:t>
      </w:r>
    </w:p>
    <w:p w:rsidR="00D10EEF" w:rsidRDefault="00D10EEF" w:rsidP="001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 решение   обнародовать    на     информационном      стенде  в здании Ботанического сельского совета и на официальном сайте администрации Ботанического сельского поселения.</w:t>
      </w:r>
    </w:p>
    <w:p w:rsidR="00D10EEF" w:rsidRDefault="00D10EEF" w:rsidP="001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  решение    вступает   в   силу   после   его   принятия.</w:t>
      </w:r>
    </w:p>
    <w:p w:rsidR="00D10EEF" w:rsidRDefault="00D10EEF" w:rsidP="001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EF" w:rsidRDefault="00D10EEF" w:rsidP="001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EF" w:rsidRDefault="00D10EEF" w:rsidP="001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Ботанического</w:t>
      </w:r>
    </w:p>
    <w:p w:rsidR="00D10EEF" w:rsidRDefault="00D10EEF" w:rsidP="001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М.А.Власевская</w:t>
      </w:r>
      <w:proofErr w:type="spellEnd"/>
    </w:p>
    <w:p w:rsidR="00D10EEF" w:rsidRDefault="00D10EEF" w:rsidP="001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A90" w:rsidRDefault="00460A90" w:rsidP="001907B5">
      <w:pPr>
        <w:jc w:val="both"/>
      </w:pPr>
    </w:p>
    <w:sectPr w:rsidR="00460A90" w:rsidSect="00D10E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EEF"/>
    <w:rsid w:val="001907B5"/>
    <w:rsid w:val="00460A90"/>
    <w:rsid w:val="005215DC"/>
    <w:rsid w:val="00523595"/>
    <w:rsid w:val="00A36D2D"/>
    <w:rsid w:val="00D1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10E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2016-08-22T08:15:00Z</cp:lastPrinted>
  <dcterms:created xsi:type="dcterms:W3CDTF">2016-08-22T07:24:00Z</dcterms:created>
  <dcterms:modified xsi:type="dcterms:W3CDTF">2016-08-22T08:16:00Z</dcterms:modified>
</cp:coreProperties>
</file>